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1671C" w:rsidTr="00F1671C">
        <w:trPr>
          <w:trHeight w:val="504"/>
        </w:trPr>
        <w:tc>
          <w:tcPr>
            <w:tcW w:w="3190" w:type="dxa"/>
            <w:vMerge w:val="restart"/>
          </w:tcPr>
          <w:p w:rsidR="00F1671C" w:rsidRPr="00F1671C" w:rsidRDefault="00F1671C">
            <w:r>
              <w:rPr>
                <w:lang w:val="en-US"/>
              </w:rPr>
              <w:t>7</w:t>
            </w:r>
            <w:r w:rsidR="0073605F"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 w:rsidR="0073605F">
              <w:t xml:space="preserve"> 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четверг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190" w:type="dxa"/>
          </w:tcPr>
          <w:p w:rsidR="00F1671C" w:rsidRDefault="00F1671C">
            <w:r>
              <w:t>Русский язык</w:t>
            </w:r>
          </w:p>
          <w:p w:rsidR="00F1671C" w:rsidRDefault="00F1671C"/>
        </w:tc>
        <w:tc>
          <w:tcPr>
            <w:tcW w:w="3191" w:type="dxa"/>
          </w:tcPr>
          <w:p w:rsidR="00F1671C" w:rsidRDefault="00F1671C">
            <w:r>
              <w:t>С.35 Обратите внимание! Упр.72,73</w:t>
            </w:r>
          </w:p>
        </w:tc>
      </w:tr>
      <w:tr w:rsidR="00F1671C" w:rsidTr="00F1671C">
        <w:trPr>
          <w:trHeight w:val="504"/>
        </w:trPr>
        <w:tc>
          <w:tcPr>
            <w:tcW w:w="3190" w:type="dxa"/>
            <w:vMerge/>
          </w:tcPr>
          <w:p w:rsidR="00F1671C" w:rsidRDefault="00F1671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F1671C" w:rsidRDefault="00F1671C">
            <w:r>
              <w:t>Окружающий мир</w:t>
            </w:r>
          </w:p>
          <w:p w:rsidR="00F1671C" w:rsidRDefault="00F1671C" w:rsidP="00F1671C"/>
        </w:tc>
        <w:tc>
          <w:tcPr>
            <w:tcW w:w="3191" w:type="dxa"/>
          </w:tcPr>
          <w:p w:rsidR="00F1671C" w:rsidRDefault="00F1671C" w:rsidP="00F1671C">
            <w:r>
              <w:t>Стр. 22-26 прочитать, устно ответить на вопросы стр27</w:t>
            </w:r>
          </w:p>
        </w:tc>
      </w:tr>
      <w:tr w:rsidR="00F1671C" w:rsidTr="00E43892">
        <w:trPr>
          <w:trHeight w:val="316"/>
        </w:trPr>
        <w:tc>
          <w:tcPr>
            <w:tcW w:w="3190" w:type="dxa"/>
            <w:vMerge/>
          </w:tcPr>
          <w:p w:rsidR="00F1671C" w:rsidRPr="00F1671C" w:rsidRDefault="00F1671C"/>
        </w:tc>
        <w:tc>
          <w:tcPr>
            <w:tcW w:w="3190" w:type="dxa"/>
          </w:tcPr>
          <w:p w:rsidR="00F1671C" w:rsidRDefault="00F1671C" w:rsidP="00E43892">
            <w:r>
              <w:t>Математика</w:t>
            </w:r>
          </w:p>
        </w:tc>
        <w:tc>
          <w:tcPr>
            <w:tcW w:w="3191" w:type="dxa"/>
          </w:tcPr>
          <w:p w:rsidR="00F1671C" w:rsidRDefault="00F1671C" w:rsidP="00F1671C">
            <w:r>
              <w:t>Стр.8 №27-34, стр12 №35,36</w:t>
            </w:r>
          </w:p>
        </w:tc>
      </w:tr>
      <w:tr w:rsidR="00F1671C" w:rsidTr="00F1671C">
        <w:trPr>
          <w:trHeight w:val="552"/>
        </w:trPr>
        <w:tc>
          <w:tcPr>
            <w:tcW w:w="3190" w:type="dxa"/>
            <w:vMerge/>
          </w:tcPr>
          <w:p w:rsidR="00F1671C" w:rsidRPr="00F1671C" w:rsidRDefault="00F1671C"/>
        </w:tc>
        <w:tc>
          <w:tcPr>
            <w:tcW w:w="3190" w:type="dxa"/>
          </w:tcPr>
          <w:p w:rsidR="00F1671C" w:rsidRDefault="00F1671C" w:rsidP="00F1671C">
            <w:r>
              <w:t xml:space="preserve">Физкультура </w:t>
            </w:r>
          </w:p>
          <w:p w:rsidR="00F1671C" w:rsidRDefault="00F1671C" w:rsidP="00F1671C"/>
        </w:tc>
        <w:tc>
          <w:tcPr>
            <w:tcW w:w="3191" w:type="dxa"/>
          </w:tcPr>
          <w:p w:rsidR="00F1671C" w:rsidRDefault="00F1671C" w:rsidP="00F1671C">
            <w:r>
              <w:t>Подготовить реферат по теме «Лыжная подготовка»</w:t>
            </w:r>
          </w:p>
        </w:tc>
      </w:tr>
      <w:tr w:rsidR="00F1671C" w:rsidTr="00F1671C">
        <w:trPr>
          <w:trHeight w:val="242"/>
        </w:trPr>
        <w:tc>
          <w:tcPr>
            <w:tcW w:w="3190" w:type="dxa"/>
            <w:vMerge/>
          </w:tcPr>
          <w:p w:rsidR="00F1671C" w:rsidRPr="00F1671C" w:rsidRDefault="00F1671C"/>
        </w:tc>
        <w:tc>
          <w:tcPr>
            <w:tcW w:w="3190" w:type="dxa"/>
          </w:tcPr>
          <w:p w:rsidR="00F1671C" w:rsidRDefault="00F1671C" w:rsidP="00F1671C">
            <w:r>
              <w:t>Литературное чтение</w:t>
            </w:r>
          </w:p>
        </w:tc>
        <w:tc>
          <w:tcPr>
            <w:tcW w:w="3191" w:type="dxa"/>
          </w:tcPr>
          <w:p w:rsidR="00F1671C" w:rsidRDefault="00F1671C" w:rsidP="00F1671C">
            <w:r>
              <w:t>Стр.59-64 читать, отвечать на вопросы</w:t>
            </w:r>
          </w:p>
        </w:tc>
      </w:tr>
      <w:tr w:rsidR="0073605F" w:rsidTr="0073605F">
        <w:trPr>
          <w:trHeight w:val="516"/>
        </w:trPr>
        <w:tc>
          <w:tcPr>
            <w:tcW w:w="3190" w:type="dxa"/>
            <w:vMerge w:val="restart"/>
          </w:tcPr>
          <w:p w:rsidR="0073605F" w:rsidRDefault="0073605F">
            <w:r>
              <w:t>8 февраля (пятница)</w:t>
            </w:r>
          </w:p>
        </w:tc>
        <w:tc>
          <w:tcPr>
            <w:tcW w:w="3190" w:type="dxa"/>
          </w:tcPr>
          <w:p w:rsidR="0073605F" w:rsidRDefault="0073605F" w:rsidP="0073605F">
            <w:r>
              <w:t>Русский язык</w:t>
            </w:r>
          </w:p>
          <w:p w:rsidR="0073605F" w:rsidRDefault="0073605F"/>
        </w:tc>
        <w:tc>
          <w:tcPr>
            <w:tcW w:w="3191" w:type="dxa"/>
          </w:tcPr>
          <w:p w:rsidR="0073605F" w:rsidRDefault="0073605F" w:rsidP="0073605F">
            <w:r>
              <w:t>Упр. 76, упр77 (устно), повторить словарные слова</w:t>
            </w:r>
          </w:p>
        </w:tc>
      </w:tr>
      <w:tr w:rsidR="0073605F" w:rsidTr="0073605F">
        <w:trPr>
          <w:trHeight w:val="204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 xml:space="preserve">Литературное чтение </w:t>
            </w:r>
          </w:p>
        </w:tc>
        <w:tc>
          <w:tcPr>
            <w:tcW w:w="3191" w:type="dxa"/>
          </w:tcPr>
          <w:p w:rsidR="0073605F" w:rsidRDefault="00C256F8" w:rsidP="00C256F8">
            <w:r>
              <w:t>Стр.59-64 читать, ответить на вопросы 3,4 (в тетрадь)</w:t>
            </w:r>
          </w:p>
        </w:tc>
      </w:tr>
      <w:tr w:rsidR="0073605F" w:rsidTr="0073605F">
        <w:trPr>
          <w:trHeight w:val="240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>Окружающий мир</w:t>
            </w:r>
          </w:p>
        </w:tc>
        <w:tc>
          <w:tcPr>
            <w:tcW w:w="3191" w:type="dxa"/>
          </w:tcPr>
          <w:p w:rsidR="0073605F" w:rsidRDefault="00C256F8" w:rsidP="0073605F">
            <w:r>
              <w:t>Стр.28-31 прочитать, устно ответить на вопросы стр.32</w:t>
            </w:r>
          </w:p>
        </w:tc>
      </w:tr>
      <w:tr w:rsidR="0073605F" w:rsidTr="0073605F">
        <w:trPr>
          <w:trHeight w:val="240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>Математика</w:t>
            </w:r>
          </w:p>
        </w:tc>
        <w:tc>
          <w:tcPr>
            <w:tcW w:w="3191" w:type="dxa"/>
          </w:tcPr>
          <w:p w:rsidR="0073605F" w:rsidRDefault="00C256F8" w:rsidP="0073605F">
            <w:r>
              <w:t>Стр. 12-13 №37-46</w:t>
            </w:r>
          </w:p>
        </w:tc>
      </w:tr>
      <w:tr w:rsidR="0073605F" w:rsidTr="00F1671C">
        <w:trPr>
          <w:trHeight w:val="636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>
            <w:r>
              <w:t>Английский язык</w:t>
            </w:r>
          </w:p>
          <w:p w:rsidR="0073605F" w:rsidRDefault="0073605F" w:rsidP="0073605F"/>
        </w:tc>
        <w:tc>
          <w:tcPr>
            <w:tcW w:w="3191" w:type="dxa"/>
          </w:tcPr>
          <w:p w:rsidR="0073605F" w:rsidRDefault="00812E44" w:rsidP="0073605F">
            <w:r>
              <w:t>1гр: стр.57 упр. 15 читать, упр. 16 письменно.</w:t>
            </w:r>
          </w:p>
          <w:p w:rsidR="00812E44" w:rsidRDefault="00812E44" w:rsidP="00E43892">
            <w:r>
              <w:t>2гр: стр.56</w:t>
            </w:r>
            <w:r w:rsidR="00E43892">
              <w:t xml:space="preserve"> упр. 11 </w:t>
            </w:r>
            <w:r>
              <w:t xml:space="preserve"> читать, переводить.</w:t>
            </w:r>
          </w:p>
        </w:tc>
      </w:tr>
      <w:tr w:rsidR="0073605F" w:rsidTr="0073605F">
        <w:trPr>
          <w:trHeight w:val="240"/>
        </w:trPr>
        <w:tc>
          <w:tcPr>
            <w:tcW w:w="3190" w:type="dxa"/>
            <w:vMerge w:val="restart"/>
          </w:tcPr>
          <w:p w:rsidR="0073605F" w:rsidRDefault="0073605F">
            <w:r>
              <w:t>11 февраля (понедельник)</w:t>
            </w:r>
          </w:p>
        </w:tc>
        <w:tc>
          <w:tcPr>
            <w:tcW w:w="3190" w:type="dxa"/>
          </w:tcPr>
          <w:p w:rsidR="0073605F" w:rsidRDefault="0073605F" w:rsidP="0073605F">
            <w:r>
              <w:t>Литературное чтение</w:t>
            </w:r>
          </w:p>
        </w:tc>
        <w:tc>
          <w:tcPr>
            <w:tcW w:w="3191" w:type="dxa"/>
          </w:tcPr>
          <w:p w:rsidR="0073605F" w:rsidRDefault="00C256F8" w:rsidP="00C256F8">
            <w:r>
              <w:t>Биография М.М. Зощенко.</w:t>
            </w:r>
          </w:p>
          <w:p w:rsidR="00C256F8" w:rsidRDefault="00C256F8" w:rsidP="00C256F8">
            <w:r>
              <w:t>Пересказ любого произведения М.М. Зощенко</w:t>
            </w:r>
          </w:p>
        </w:tc>
      </w:tr>
      <w:tr w:rsidR="0073605F" w:rsidTr="0073605F">
        <w:trPr>
          <w:trHeight w:val="348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E43892">
            <w:r>
              <w:t xml:space="preserve"> Русский язык</w:t>
            </w:r>
          </w:p>
        </w:tc>
        <w:tc>
          <w:tcPr>
            <w:tcW w:w="3191" w:type="dxa"/>
          </w:tcPr>
          <w:p w:rsidR="0073605F" w:rsidRDefault="00C256F8">
            <w:r>
              <w:t>Упр. 78, 79</w:t>
            </w:r>
          </w:p>
        </w:tc>
      </w:tr>
      <w:tr w:rsidR="0073605F" w:rsidTr="0073605F">
        <w:trPr>
          <w:trHeight w:val="240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>Математика</w:t>
            </w:r>
          </w:p>
        </w:tc>
        <w:tc>
          <w:tcPr>
            <w:tcW w:w="3191" w:type="dxa"/>
          </w:tcPr>
          <w:p w:rsidR="0073605F" w:rsidRDefault="00C256F8">
            <w:r>
              <w:t>Стр. 14</w:t>
            </w:r>
            <w:r w:rsidR="00812E44">
              <w:t>-15</w:t>
            </w:r>
            <w:r>
              <w:t xml:space="preserve"> №</w:t>
            </w:r>
            <w:r w:rsidR="00812E44">
              <w:t xml:space="preserve"> </w:t>
            </w:r>
            <w:r>
              <w:t>47-51</w:t>
            </w:r>
            <w:r w:rsidR="00812E44">
              <w:t>,52-60</w:t>
            </w:r>
          </w:p>
        </w:tc>
      </w:tr>
      <w:tr w:rsidR="0073605F" w:rsidTr="00F1671C">
        <w:trPr>
          <w:trHeight w:val="1020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>Английский язык</w:t>
            </w:r>
          </w:p>
          <w:p w:rsidR="0073605F" w:rsidRDefault="0073605F" w:rsidP="0073605F"/>
          <w:p w:rsidR="0073605F" w:rsidRDefault="0073605F" w:rsidP="0073605F"/>
        </w:tc>
        <w:tc>
          <w:tcPr>
            <w:tcW w:w="3191" w:type="dxa"/>
          </w:tcPr>
          <w:p w:rsidR="0073605F" w:rsidRDefault="00812E44">
            <w:r>
              <w:t xml:space="preserve">1гр: стр. 58 учить слова в рамке, упр.1 (устно). </w:t>
            </w:r>
          </w:p>
          <w:p w:rsidR="00812E44" w:rsidRDefault="00812E44">
            <w:r>
              <w:t xml:space="preserve">2гр: стр. 56 упр. 15 читать, </w:t>
            </w:r>
          </w:p>
          <w:p w:rsidR="00812E44" w:rsidRDefault="00812E44">
            <w:r>
              <w:t>упр. 16 (устно)</w:t>
            </w:r>
          </w:p>
        </w:tc>
      </w:tr>
      <w:tr w:rsidR="0073605F" w:rsidTr="0073605F">
        <w:trPr>
          <w:trHeight w:val="288"/>
        </w:trPr>
        <w:tc>
          <w:tcPr>
            <w:tcW w:w="3190" w:type="dxa"/>
            <w:vMerge w:val="restart"/>
          </w:tcPr>
          <w:p w:rsidR="0073605F" w:rsidRDefault="0073605F">
            <w:r>
              <w:t>12 февраля (вторник)</w:t>
            </w:r>
          </w:p>
        </w:tc>
        <w:tc>
          <w:tcPr>
            <w:tcW w:w="3190" w:type="dxa"/>
          </w:tcPr>
          <w:p w:rsidR="0073605F" w:rsidRDefault="0073605F" w:rsidP="0073605F">
            <w:r>
              <w:t>Литературное чтение</w:t>
            </w:r>
          </w:p>
        </w:tc>
        <w:tc>
          <w:tcPr>
            <w:tcW w:w="3191" w:type="dxa"/>
          </w:tcPr>
          <w:p w:rsidR="0073605F" w:rsidRDefault="00C256F8">
            <w:r>
              <w:t>Стр. 65-66, вопросы</w:t>
            </w:r>
          </w:p>
        </w:tc>
      </w:tr>
      <w:tr w:rsidR="0073605F" w:rsidTr="0073605F">
        <w:trPr>
          <w:trHeight w:val="240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>ОРКСЭ</w:t>
            </w:r>
          </w:p>
        </w:tc>
        <w:tc>
          <w:tcPr>
            <w:tcW w:w="3191" w:type="dxa"/>
          </w:tcPr>
          <w:p w:rsidR="0073605F" w:rsidRDefault="00643F5F">
            <w:r>
              <w:t>См. ниже на сайте</w:t>
            </w:r>
          </w:p>
        </w:tc>
      </w:tr>
      <w:tr w:rsidR="0073605F" w:rsidTr="0073605F">
        <w:trPr>
          <w:trHeight w:val="372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 xml:space="preserve"> Русский язык</w:t>
            </w:r>
          </w:p>
          <w:p w:rsidR="0073605F" w:rsidRDefault="0073605F" w:rsidP="0073605F"/>
        </w:tc>
        <w:tc>
          <w:tcPr>
            <w:tcW w:w="3191" w:type="dxa"/>
          </w:tcPr>
          <w:p w:rsidR="0073605F" w:rsidRDefault="00C256F8">
            <w:r>
              <w:t xml:space="preserve">Упр.80 (устно), </w:t>
            </w:r>
            <w:proofErr w:type="gramStart"/>
            <w:r>
              <w:t>упр</w:t>
            </w:r>
            <w:proofErr w:type="gramEnd"/>
            <w:r>
              <w:t xml:space="preserve"> 81, 82</w:t>
            </w:r>
          </w:p>
        </w:tc>
      </w:tr>
      <w:tr w:rsidR="0073605F" w:rsidTr="0073605F">
        <w:trPr>
          <w:trHeight w:val="240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>Математика</w:t>
            </w:r>
          </w:p>
        </w:tc>
        <w:tc>
          <w:tcPr>
            <w:tcW w:w="3191" w:type="dxa"/>
          </w:tcPr>
          <w:p w:rsidR="0073605F" w:rsidRDefault="00812E44">
            <w:r>
              <w:t>Стр. 16 № 61-66</w:t>
            </w:r>
          </w:p>
        </w:tc>
      </w:tr>
      <w:tr w:rsidR="0073605F" w:rsidTr="00F1671C">
        <w:trPr>
          <w:trHeight w:val="732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>ИЗО</w:t>
            </w:r>
          </w:p>
          <w:p w:rsidR="0073605F" w:rsidRDefault="0073605F" w:rsidP="0073605F"/>
        </w:tc>
        <w:tc>
          <w:tcPr>
            <w:tcW w:w="3191" w:type="dxa"/>
          </w:tcPr>
          <w:p w:rsidR="0073605F" w:rsidRDefault="00C256F8" w:rsidP="00C256F8">
            <w:r>
              <w:t>Народы гор и степей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акончить в цвете)</w:t>
            </w:r>
          </w:p>
        </w:tc>
      </w:tr>
      <w:tr w:rsidR="0073605F" w:rsidTr="0073605F">
        <w:trPr>
          <w:trHeight w:val="240"/>
        </w:trPr>
        <w:tc>
          <w:tcPr>
            <w:tcW w:w="3190" w:type="dxa"/>
            <w:vMerge w:val="restart"/>
          </w:tcPr>
          <w:p w:rsidR="0073605F" w:rsidRDefault="0073605F">
            <w:r>
              <w:t>13 февраля (среда)</w:t>
            </w:r>
          </w:p>
        </w:tc>
        <w:tc>
          <w:tcPr>
            <w:tcW w:w="3190" w:type="dxa"/>
          </w:tcPr>
          <w:p w:rsidR="0073605F" w:rsidRDefault="0073605F" w:rsidP="0073605F">
            <w:r>
              <w:t>Математика</w:t>
            </w:r>
          </w:p>
        </w:tc>
        <w:tc>
          <w:tcPr>
            <w:tcW w:w="3191" w:type="dxa"/>
          </w:tcPr>
          <w:p w:rsidR="0073605F" w:rsidRDefault="00812E44">
            <w:r>
              <w:t>Стр. 17 №67-72</w:t>
            </w:r>
          </w:p>
        </w:tc>
      </w:tr>
      <w:tr w:rsidR="0073605F" w:rsidTr="0073605F">
        <w:trPr>
          <w:trHeight w:val="264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>Технология</w:t>
            </w:r>
          </w:p>
        </w:tc>
        <w:tc>
          <w:tcPr>
            <w:tcW w:w="3191" w:type="dxa"/>
          </w:tcPr>
          <w:p w:rsidR="0073605F" w:rsidRDefault="00812E44">
            <w:r>
              <w:t>Доделать поделку и выбрать музыку для танца</w:t>
            </w:r>
          </w:p>
        </w:tc>
      </w:tr>
      <w:tr w:rsidR="0073605F" w:rsidTr="0073605F">
        <w:trPr>
          <w:trHeight w:val="276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 w:rsidP="0073605F">
            <w:r>
              <w:t>Русский язык</w:t>
            </w:r>
          </w:p>
        </w:tc>
        <w:tc>
          <w:tcPr>
            <w:tcW w:w="3191" w:type="dxa"/>
          </w:tcPr>
          <w:p w:rsidR="0073605F" w:rsidRDefault="00C256F8">
            <w:r>
              <w:t>С.39Обратите внимание! Упр. 83, 84</w:t>
            </w:r>
          </w:p>
        </w:tc>
      </w:tr>
      <w:tr w:rsidR="0073605F" w:rsidTr="00F1671C">
        <w:trPr>
          <w:trHeight w:val="552"/>
        </w:trPr>
        <w:tc>
          <w:tcPr>
            <w:tcW w:w="3190" w:type="dxa"/>
            <w:vMerge/>
          </w:tcPr>
          <w:p w:rsidR="0073605F" w:rsidRDefault="0073605F"/>
        </w:tc>
        <w:tc>
          <w:tcPr>
            <w:tcW w:w="3190" w:type="dxa"/>
          </w:tcPr>
          <w:p w:rsidR="0073605F" w:rsidRDefault="0073605F">
            <w:r>
              <w:t>Музыка</w:t>
            </w:r>
          </w:p>
          <w:p w:rsidR="0073605F" w:rsidRDefault="0073605F" w:rsidP="0073605F"/>
        </w:tc>
        <w:tc>
          <w:tcPr>
            <w:tcW w:w="3191" w:type="dxa"/>
          </w:tcPr>
          <w:p w:rsidR="0073605F" w:rsidRDefault="003371BD">
            <w:r>
              <w:t>Слушать Чайковского «Вариации на тему Рококо»</w:t>
            </w:r>
          </w:p>
        </w:tc>
      </w:tr>
    </w:tbl>
    <w:p w:rsidR="00CF1C2E" w:rsidRDefault="00CF1C2E"/>
    <w:sectPr w:rsidR="00CF1C2E" w:rsidSect="00CF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1C"/>
    <w:rsid w:val="003371BD"/>
    <w:rsid w:val="0057034F"/>
    <w:rsid w:val="00643F5F"/>
    <w:rsid w:val="0073605F"/>
    <w:rsid w:val="00812E44"/>
    <w:rsid w:val="00C256F8"/>
    <w:rsid w:val="00CF1C2E"/>
    <w:rsid w:val="00E43892"/>
    <w:rsid w:val="00F1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valova</cp:lastModifiedBy>
  <cp:revision>4</cp:revision>
  <dcterms:created xsi:type="dcterms:W3CDTF">2019-02-06T18:27:00Z</dcterms:created>
  <dcterms:modified xsi:type="dcterms:W3CDTF">2019-02-07T05:01:00Z</dcterms:modified>
</cp:coreProperties>
</file>