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9F" w:rsidRDefault="00F76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Г 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F76D6C" w:rsidTr="00BA46E9">
        <w:tc>
          <w:tcPr>
            <w:tcW w:w="2127" w:type="dxa"/>
          </w:tcPr>
          <w:p w:rsidR="00F76D6C" w:rsidRDefault="00F76D6C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50C54" w:rsidRDefault="00B5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F76D6C" w:rsidRDefault="001D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460, 462, 477, 478, 479.</w:t>
            </w:r>
          </w:p>
          <w:p w:rsidR="00BA46E9" w:rsidRDefault="001D6C59" w:rsidP="00C4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 сайт «РЕШУ ЕГЭ»</w:t>
            </w:r>
          </w:p>
        </w:tc>
      </w:tr>
      <w:tr w:rsidR="00F76D6C" w:rsidTr="00BA46E9">
        <w:tc>
          <w:tcPr>
            <w:tcW w:w="2127" w:type="dxa"/>
          </w:tcPr>
          <w:p w:rsidR="00F76D6C" w:rsidRDefault="00F76D6C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50C54" w:rsidRDefault="00B5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BA46E9" w:rsidRDefault="001D6C59" w:rsidP="00C4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содержание романа Б.Пастернака «Доктор Живаго», в тетради – история создания романа, герои, проблематика </w:t>
            </w:r>
            <w:r w:rsidR="00BA46E9">
              <w:rPr>
                <w:rFonts w:ascii="Times New Roman" w:hAnsi="Times New Roman" w:cs="Times New Roman"/>
                <w:sz w:val="24"/>
                <w:szCs w:val="24"/>
              </w:rPr>
              <w:t>«Доктор Живаго».</w:t>
            </w:r>
          </w:p>
        </w:tc>
      </w:tr>
      <w:tr w:rsidR="00F76D6C" w:rsidTr="00BA46E9">
        <w:tc>
          <w:tcPr>
            <w:tcW w:w="2127" w:type="dxa"/>
          </w:tcPr>
          <w:p w:rsidR="00F76D6C" w:rsidRDefault="00F76D6C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B50C54" w:rsidRDefault="00B5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F76D6C" w:rsidRDefault="00BA46E9" w:rsidP="00B7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22, </w:t>
            </w:r>
            <w:r w:rsidR="00B71442">
              <w:rPr>
                <w:rFonts w:ascii="Times New Roman" w:hAnsi="Times New Roman" w:cs="Times New Roman"/>
                <w:sz w:val="24"/>
                <w:szCs w:val="24"/>
              </w:rPr>
              <w:t>вопросы к параграфу</w:t>
            </w:r>
          </w:p>
        </w:tc>
      </w:tr>
      <w:tr w:rsidR="00F76D6C" w:rsidTr="00BA46E9">
        <w:tc>
          <w:tcPr>
            <w:tcW w:w="2127" w:type="dxa"/>
          </w:tcPr>
          <w:p w:rsidR="00F76D6C" w:rsidRDefault="00F76D6C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50C54" w:rsidRDefault="00B5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F76D6C" w:rsidRDefault="00B71442" w:rsidP="00B7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вопросы к параграфу</w:t>
            </w:r>
          </w:p>
        </w:tc>
      </w:tr>
      <w:tr w:rsidR="00F76D6C" w:rsidTr="00BA46E9">
        <w:tc>
          <w:tcPr>
            <w:tcW w:w="2127" w:type="dxa"/>
          </w:tcPr>
          <w:p w:rsidR="00F76D6C" w:rsidRDefault="00F76D6C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50C54" w:rsidRDefault="00B5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F76D6C" w:rsidRDefault="00CC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 ЕГЭ варианты 15 - 30</w:t>
            </w:r>
          </w:p>
        </w:tc>
      </w:tr>
      <w:tr w:rsidR="00F76D6C" w:rsidTr="00BA46E9">
        <w:tc>
          <w:tcPr>
            <w:tcW w:w="2127" w:type="dxa"/>
          </w:tcPr>
          <w:p w:rsidR="00F76D6C" w:rsidRDefault="00F76D6C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76D6C" w:rsidRDefault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F76D6C" w:rsidRDefault="00D5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Хром, уравнения реакций. Марганец, уравнения реакций. Выучить качественные реакции на ионы металлов.</w:t>
            </w:r>
          </w:p>
          <w:p w:rsidR="00BA46E9" w:rsidRDefault="00BA4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D6C" w:rsidTr="00BA46E9">
        <w:tc>
          <w:tcPr>
            <w:tcW w:w="2127" w:type="dxa"/>
          </w:tcPr>
          <w:p w:rsidR="00F76D6C" w:rsidRDefault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50C54" w:rsidRDefault="00B5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BA46E9" w:rsidRPr="004173A2" w:rsidRDefault="004173A2" w:rsidP="004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111, упр. 108, прочитать текст, выполнить задания к нему</w:t>
            </w:r>
            <w:r w:rsidRPr="00417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73A2" w:rsidRPr="004173A2" w:rsidRDefault="004173A2" w:rsidP="004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112, упр. 112, выполнить задание в тетради</w:t>
            </w:r>
            <w:r w:rsidRPr="00417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73A2" w:rsidRPr="004173A2" w:rsidRDefault="004173A2" w:rsidP="004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114, упр. 117, письменно ответить на вопросы</w:t>
            </w:r>
            <w:r w:rsidRPr="00417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73A2" w:rsidRDefault="004173A2" w:rsidP="004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115, упр. 118,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текст, выполнить задания к 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6D6C" w:rsidTr="00BA46E9">
        <w:tc>
          <w:tcPr>
            <w:tcW w:w="2127" w:type="dxa"/>
          </w:tcPr>
          <w:p w:rsidR="00F76D6C" w:rsidRDefault="00F76D6C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F76D6C" w:rsidRDefault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F76D6C" w:rsidRDefault="00CC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творческих проектов</w:t>
            </w:r>
          </w:p>
        </w:tc>
      </w:tr>
      <w:tr w:rsidR="00F76D6C" w:rsidTr="00BA46E9">
        <w:tc>
          <w:tcPr>
            <w:tcW w:w="2127" w:type="dxa"/>
          </w:tcPr>
          <w:p w:rsidR="00F76D6C" w:rsidRDefault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50C54" w:rsidRDefault="00B5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F76D6C" w:rsidRDefault="00AC0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«застоя», за и против.</w:t>
            </w:r>
          </w:p>
        </w:tc>
      </w:tr>
      <w:tr w:rsidR="00F76D6C" w:rsidTr="00BA46E9">
        <w:tc>
          <w:tcPr>
            <w:tcW w:w="2127" w:type="dxa"/>
          </w:tcPr>
          <w:p w:rsidR="00F76D6C" w:rsidRDefault="00F76D6C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B50C54" w:rsidRDefault="00B50C54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D6C" w:rsidRDefault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B71442" w:rsidRDefault="00B7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«Бережливость – важнейший источник благосостояния»,</w:t>
            </w:r>
          </w:p>
          <w:p w:rsidR="00F76D6C" w:rsidRDefault="00B7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«Политическое сознание»,</w:t>
            </w:r>
          </w:p>
          <w:p w:rsidR="00B71442" w:rsidRDefault="00B7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 сайт «Решу ЕГЭ»</w:t>
            </w:r>
          </w:p>
        </w:tc>
      </w:tr>
      <w:tr w:rsidR="00F76D6C" w:rsidTr="00BA46E9">
        <w:tc>
          <w:tcPr>
            <w:tcW w:w="2127" w:type="dxa"/>
          </w:tcPr>
          <w:p w:rsidR="00F76D6C" w:rsidRDefault="00F76D6C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B50C54" w:rsidRDefault="00B50C54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D6C" w:rsidRDefault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F76D6C" w:rsidRPr="00C4568C" w:rsidRDefault="00C4568C" w:rsidP="00C4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Рефераты: «Обязательная подготовка граждан к военной службе»</w:t>
            </w:r>
            <w:r w:rsidRPr="00C456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568C" w:rsidRPr="00C4568C" w:rsidRDefault="00C4568C" w:rsidP="00C4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«Добровольная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граждан к военной службе»</w:t>
            </w:r>
            <w:r w:rsidRPr="00C456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568C" w:rsidRPr="00C4568C" w:rsidRDefault="00C4568C" w:rsidP="00C4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«Правовые основы военной службы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Статус военнослужащего</w:t>
            </w:r>
            <w:proofErr w:type="gramStart"/>
            <w:r w:rsidR="00B14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F76D6C" w:rsidTr="00BA46E9">
        <w:tc>
          <w:tcPr>
            <w:tcW w:w="2127" w:type="dxa"/>
          </w:tcPr>
          <w:p w:rsidR="00F76D6C" w:rsidRDefault="00F76D6C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76D6C" w:rsidRDefault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53F1E" w:rsidRDefault="00453F1E" w:rsidP="00BA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комплекс ОРУ</w:t>
            </w:r>
            <w:r w:rsidR="00BA46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 «Олимпийское движение»</w:t>
            </w:r>
          </w:p>
        </w:tc>
      </w:tr>
      <w:tr w:rsidR="00C4568C" w:rsidTr="00857F9F">
        <w:trPr>
          <w:trHeight w:val="562"/>
        </w:trPr>
        <w:tc>
          <w:tcPr>
            <w:tcW w:w="2127" w:type="dxa"/>
          </w:tcPr>
          <w:p w:rsidR="00C4568C" w:rsidRDefault="00C4568C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4568C" w:rsidRDefault="00C4568C" w:rsidP="00F7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8221" w:type="dxa"/>
          </w:tcPr>
          <w:p w:rsidR="00D15349" w:rsidRDefault="00D15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B145DD">
              <w:rPr>
                <w:rFonts w:ascii="Times New Roman" w:hAnsi="Times New Roman" w:cs="Times New Roman"/>
                <w:sz w:val="24"/>
                <w:szCs w:val="24"/>
              </w:rPr>
              <w:t>задания «Уравнения. Задание 13», «Неравенства. Задание 15».</w:t>
            </w:r>
          </w:p>
          <w:p w:rsidR="00C4568C" w:rsidRDefault="00D15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417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17-18 задания сайт «Решу ЕГЭ»</w:t>
            </w:r>
          </w:p>
        </w:tc>
      </w:tr>
      <w:tr w:rsidR="00C4568C" w:rsidTr="00B145DD">
        <w:trPr>
          <w:trHeight w:val="701"/>
        </w:trPr>
        <w:tc>
          <w:tcPr>
            <w:tcW w:w="2127" w:type="dxa"/>
          </w:tcPr>
          <w:p w:rsidR="00C4568C" w:rsidRDefault="00C4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4568C" w:rsidRDefault="00C4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  <w:tc>
          <w:tcPr>
            <w:tcW w:w="8221" w:type="dxa"/>
          </w:tcPr>
          <w:p w:rsidR="00B145DD" w:rsidRDefault="00B145DD" w:rsidP="00C4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 1-12</w:t>
            </w:r>
          </w:p>
          <w:p w:rsidR="00C4568C" w:rsidRDefault="00C4568C" w:rsidP="00C45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D6C" w:rsidRPr="00F76D6C" w:rsidRDefault="00F76D6C">
      <w:pPr>
        <w:rPr>
          <w:rFonts w:ascii="Times New Roman" w:hAnsi="Times New Roman" w:cs="Times New Roman"/>
          <w:sz w:val="24"/>
          <w:szCs w:val="24"/>
        </w:rPr>
      </w:pPr>
    </w:p>
    <w:sectPr w:rsidR="00F76D6C" w:rsidRPr="00F76D6C" w:rsidSect="0019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D6C"/>
    <w:rsid w:val="0019059F"/>
    <w:rsid w:val="001D6C59"/>
    <w:rsid w:val="004173A2"/>
    <w:rsid w:val="00453F1E"/>
    <w:rsid w:val="00AC0EEB"/>
    <w:rsid w:val="00B145DD"/>
    <w:rsid w:val="00B50C54"/>
    <w:rsid w:val="00B71442"/>
    <w:rsid w:val="00BA46E9"/>
    <w:rsid w:val="00C4568C"/>
    <w:rsid w:val="00CC5117"/>
    <w:rsid w:val="00D15349"/>
    <w:rsid w:val="00D57455"/>
    <w:rsid w:val="00E3416F"/>
    <w:rsid w:val="00F7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0B193-42AB-44BC-B915-DCAC3E24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6</cp:revision>
  <dcterms:created xsi:type="dcterms:W3CDTF">2018-03-22T19:28:00Z</dcterms:created>
  <dcterms:modified xsi:type="dcterms:W3CDTF">2018-03-26T05:27:00Z</dcterms:modified>
</cp:coreProperties>
</file>