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4В класса </w:t>
      </w:r>
      <w:r w:rsidR="0092060F">
        <w:rPr>
          <w:b/>
          <w:color w:val="000000"/>
          <w:sz w:val="24"/>
          <w:szCs w:val="24"/>
        </w:rPr>
        <w:t>на</w:t>
      </w:r>
      <w:r>
        <w:rPr>
          <w:b/>
          <w:color w:val="000000"/>
          <w:sz w:val="24"/>
          <w:szCs w:val="24"/>
        </w:rPr>
        <w:t xml:space="preserve"> 11 января 2023 года</w:t>
      </w:r>
    </w:p>
    <w:tbl>
      <w:tblPr>
        <w:tblStyle w:val="ad"/>
        <w:tblW w:w="31680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6"/>
        <w:gridCol w:w="708"/>
        <w:gridCol w:w="1203"/>
        <w:gridCol w:w="1051"/>
        <w:gridCol w:w="2119"/>
        <w:gridCol w:w="3032"/>
        <w:gridCol w:w="3694"/>
        <w:gridCol w:w="3517"/>
        <w:gridCol w:w="2650"/>
        <w:gridCol w:w="2650"/>
        <w:gridCol w:w="2650"/>
        <w:gridCol w:w="2650"/>
        <w:gridCol w:w="2650"/>
        <w:gridCol w:w="2650"/>
      </w:tblGrid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2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05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1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 – 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чтение, Кириченко О.Н.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rPr>
                <w:highlight w:val="white"/>
              </w:rPr>
              <w:t>Сравнение по структуре, содержанию. Л.Н.Толстой "Русак", "Черепаха”.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572C01" w:rsidRDefault="00572C01" w:rsidP="00657D26">
            <w:pPr>
              <w:rPr>
                <w:highlight w:val="white"/>
              </w:rPr>
            </w:pPr>
            <w:r>
              <w:rPr>
                <w:highlight w:val="white"/>
              </w:rPr>
              <w:t>Прочитать произведения Л.Толстого “Русак”, “Черепаха”</w:t>
            </w:r>
          </w:p>
          <w:p w:rsidR="00572C01" w:rsidRDefault="00DB429C" w:rsidP="00657D26">
            <w:pPr>
              <w:rPr>
                <w:highlight w:val="white"/>
              </w:rPr>
            </w:pPr>
            <w:hyperlink r:id="rId5">
              <w:r w:rsidR="00572C01">
                <w:rPr>
                  <w:color w:val="1155CC"/>
                  <w:highlight w:val="white"/>
                  <w:u w:val="single"/>
                </w:rPr>
                <w:t>https://vsebasni.ru/tolstoi/cherepaha.html</w:t>
              </w:r>
            </w:hyperlink>
          </w:p>
          <w:p w:rsidR="00572C01" w:rsidRDefault="00DB429C" w:rsidP="00657D26">
            <w:pPr>
              <w:rPr>
                <w:highlight w:val="white"/>
              </w:rPr>
            </w:pPr>
            <w:hyperlink r:id="rId6">
              <w:r w:rsidR="00572C01">
                <w:rPr>
                  <w:color w:val="1155CC"/>
                  <w:highlight w:val="white"/>
                  <w:u w:val="single"/>
                </w:rPr>
                <w:t>https://vsebasni.ru/tolstoi/rusak.html</w:t>
              </w:r>
            </w:hyperlink>
            <w:r w:rsidR="00572C01">
              <w:rPr>
                <w:highlight w:val="white"/>
              </w:rPr>
              <w:t xml:space="preserve">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Выполнить иллюстрацию к одному из произведений</w:t>
            </w: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язык, Кириченко О.Н.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rPr>
                <w:highlight w:val="white"/>
              </w:rPr>
              <w:t>Правописание местоимений 1-го и 2-го лица единственного и множественного числа.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572C01" w:rsidRDefault="00572C01" w:rsidP="00657D2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Посмотреть видео урок по ссылке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https://youtu.be/NH8biX3l8Fs</w:t>
              </w:r>
            </w:hyperlink>
            <w:r>
              <w:rPr>
                <w:highlight w:val="white"/>
              </w:rPr>
              <w:t xml:space="preserve"> 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Выполнить упр.124 в тетради</w:t>
            </w: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Горобец Д.Ю.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Конструкция традиционных народных жилищ.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 самостоятельно изучить презентацию и выполнить задание</w:t>
            </w:r>
          </w:p>
          <w:p w:rsidR="00572C01" w:rsidRDefault="00DB429C" w:rsidP="00657D26">
            <w:pPr>
              <w:rPr>
                <w:highlight w:val="white"/>
              </w:rPr>
            </w:pPr>
            <w:hyperlink r:id="rId8">
              <w:r w:rsidR="00572C01">
                <w:rPr>
                  <w:color w:val="1155CC"/>
                  <w:highlight w:val="white"/>
                  <w:u w:val="single"/>
                </w:rPr>
                <w:t>https://docs.google.com/presentation/d/1OiK7fzab6Ce7yogeym1kjeEHu4vf3_Ds/edit?usp=sharing&amp;ouid=116616037573060347620&amp;rtpof=true&amp;sd=true</w:t>
              </w:r>
            </w:hyperlink>
          </w:p>
          <w:p w:rsidR="00572C01" w:rsidRDefault="00572C01" w:rsidP="00657D26">
            <w:pPr>
              <w:rPr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spacing w:before="0"/>
            </w:pP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Математика, Кудряшова Н.В.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C01" w:rsidRDefault="00572C01" w:rsidP="00657D26">
            <w:pPr>
              <w:rPr>
                <w:highlight w:val="white"/>
              </w:rPr>
            </w:pPr>
            <w:r>
              <w:rPr>
                <w:highlight w:val="white"/>
              </w:rPr>
              <w:t>Задачи на части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</w:t>
            </w:r>
            <w:r>
              <w:rPr>
                <w:highlight w:val="white"/>
              </w:rPr>
              <w:t xml:space="preserve">выполнить задания на </w:t>
            </w:r>
            <w:proofErr w:type="spellStart"/>
            <w:r>
              <w:rPr>
                <w:highlight w:val="white"/>
              </w:rPr>
              <w:t>Яклассе</w:t>
            </w:r>
            <w:proofErr w:type="spellEnd"/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карточка (задания из документа)</w:t>
            </w:r>
          </w:p>
        </w:tc>
      </w:tr>
      <w:tr w:rsidR="00572C01" w:rsidTr="00657D26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Умники и умницы, Кудряшова Н.В.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C01" w:rsidRDefault="00572C01" w:rsidP="00657D26">
            <w:pP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Подготовка к ВПР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2C01" w:rsidRDefault="00572C01" w:rsidP="00657D26"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</w:t>
            </w:r>
            <w:r>
              <w:rPr>
                <w:highlight w:val="white"/>
              </w:rPr>
              <w:t xml:space="preserve">решить тренировочный вариант на </w:t>
            </w:r>
            <w:proofErr w:type="spellStart"/>
            <w:r>
              <w:rPr>
                <w:highlight w:val="white"/>
              </w:rPr>
              <w:t>Яклассе</w:t>
            </w:r>
            <w:proofErr w:type="spellEnd"/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72C01" w:rsidTr="00657D26">
        <w:trPr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  <w:vAlign w:val="center"/>
          </w:tcPr>
          <w:p w:rsidR="00572C01" w:rsidRDefault="00572C01" w:rsidP="0065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4"/>
          <w:szCs w:val="24"/>
        </w:rPr>
      </w:pPr>
    </w:p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2C01" w:rsidRDefault="00572C01" w:rsidP="00572C0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4"/>
          <w:szCs w:val="24"/>
        </w:rPr>
      </w:pPr>
    </w:p>
    <w:p w:rsidR="004624D1" w:rsidRDefault="004624D1" w:rsidP="004624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24D1" w:rsidRDefault="004624D1" w:rsidP="004624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624D1" w:rsidSect="00EE6BB1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6BB1"/>
    <w:rsid w:val="004624D1"/>
    <w:rsid w:val="00572C01"/>
    <w:rsid w:val="009049DA"/>
    <w:rsid w:val="0092060F"/>
    <w:rsid w:val="00DB429C"/>
    <w:rsid w:val="00E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0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E6BB1"/>
  </w:style>
  <w:style w:type="table" w:customStyle="1" w:styleId="TableNormal">
    <w:name w:val="Table Normal"/>
    <w:rsid w:val="00EE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"/>
    <w:rsid w:val="007F49CF"/>
  </w:style>
  <w:style w:type="table" w:customStyle="1" w:styleId="TableNormal0">
    <w:name w:val="Table Normal"/>
    <w:rsid w:val="007F4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A16FA"/>
  </w:style>
  <w:style w:type="table" w:customStyle="1" w:styleId="TableNormal1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EE6BB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OiK7fzab6Ce7yogeym1kjeEHu4vf3_Ds/edit?usp=sharing&amp;ouid=11661603757306034762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H8biX3l8F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ebasni.ru/tolstoi/rusak.html" TargetMode="External"/><Relationship Id="rId5" Type="http://schemas.openxmlformats.org/officeDocument/2006/relationships/hyperlink" Target="https://vsebasni.ru/tolstoi/cherepah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S6AUPnLaPl16U5e6ViDKJmjRg==">AMUW2mUgq+adpysyM2nYLo+nRV5zTm700uVLfNtHCEqbBU/XIyf2jKl6FSLq58n+dmTG1ndX9FBdSBq7nyTn3fu/DTu1ydndcQtmnaNwCqaBw42Cfj8jV7U=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2023-01-10T14:20:00Z</dcterms:created>
  <dcterms:modified xsi:type="dcterms:W3CDTF">2023-01-10T14:21:00Z</dcterms:modified>
</cp:coreProperties>
</file>