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52" w:rsidRDefault="00DE3752" w:rsidP="00DE375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5г класс с 9 по 12 ноября 2021 года</w:t>
      </w:r>
    </w:p>
    <w:tbl>
      <w:tblPr>
        <w:tblStyle w:val="a8"/>
        <w:tblW w:w="15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567"/>
        <w:gridCol w:w="1418"/>
        <w:gridCol w:w="1843"/>
        <w:gridCol w:w="992"/>
        <w:gridCol w:w="2126"/>
        <w:gridCol w:w="3969"/>
        <w:gridCol w:w="3485"/>
      </w:tblGrid>
      <w:tr w:rsidR="00DE3752" w:rsidRPr="000C280B" w:rsidTr="005A1811">
        <w:trPr>
          <w:trHeight w:val="20"/>
        </w:trPr>
        <w:tc>
          <w:tcPr>
            <w:tcW w:w="124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567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418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3969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Погорелова О.Н.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Русская литературная сказка. А.Погорельский “Чёрная курица, или Подземные жители”. </w:t>
            </w:r>
          </w:p>
        </w:tc>
        <w:tc>
          <w:tcPr>
            <w:tcW w:w="3969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ZOOM. Если ссылка не активна, то прочитать вступительную статью с.119 учебника, прочитать сказку с.120-148.</w:t>
            </w: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Дочитать сказку с. 120-148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Погорелова О.Н.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Сочинение-описание картины А.А.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“Летом”.</w:t>
            </w:r>
          </w:p>
        </w:tc>
        <w:tc>
          <w:tcPr>
            <w:tcW w:w="3969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ZOOM. Если ссылка не активна, то написать чистовой вариант сочинения по плану:</w:t>
            </w:r>
          </w:p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1.Общее слово о художнике. 2. Сюжет картины “Летом”. 3. Краски, подобранные художником. 4. Общее впечатление от полотна.</w:t>
            </w: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Отправить фото выполненной работы на почту учителя.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0" w:type="dxa"/>
            <w:gridSpan w:val="7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43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3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1418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Откуда приходят слова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стр. 29</w:t>
            </w:r>
          </w:p>
        </w:tc>
        <w:tc>
          <w:tcPr>
            <w:tcW w:w="3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Р.Т. стр. 19 упр. 1,4присылать на почту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43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Санитария и гигиена на кухне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18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Мой любимый предмет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стр. 28</w:t>
            </w:r>
          </w:p>
        </w:tc>
        <w:tc>
          <w:tcPr>
            <w:tcW w:w="3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Р.Т. стр. 19 упр. 1,4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843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Технология приготовления бутербродов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18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Откуда приходят слова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стр. 29</w:t>
            </w:r>
          </w:p>
        </w:tc>
        <w:tc>
          <w:tcPr>
            <w:tcW w:w="3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повторить слова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Погорелова О.Н.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Русская литературная сказка. А.Погорельский “Чёрная курица, или Подземные жители”. </w:t>
            </w:r>
          </w:p>
        </w:tc>
        <w:tc>
          <w:tcPr>
            <w:tcW w:w="3969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ZOOM. Если ссылка не активна, то прочитать вступительную статью с.119 учебника, прочитать сказку с.120-148.</w:t>
            </w: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 техники  нападающего  удара  мяча.</w:t>
            </w:r>
          </w:p>
        </w:tc>
        <w:tc>
          <w:tcPr>
            <w:tcW w:w="3969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отсутствии  связи,  выполнить  ОРУ  на  все  группы  мышц.</w:t>
            </w: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Погорелова О.Н. 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Синтаксис. Пунктуация.</w:t>
            </w:r>
          </w:p>
        </w:tc>
        <w:tc>
          <w:tcPr>
            <w:tcW w:w="3969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Если ссылка не активна, то написать чистовой вариант сочинения по 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плану:</w:t>
            </w:r>
          </w:p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1.Общее слово о художнике. 2. Сюжет картины “Летом”. 3. Краски, подобранные художником. 4. Общее впечатление от полотна.</w:t>
            </w: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0" w:type="dxa"/>
            <w:gridSpan w:val="7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43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ОДНК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43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992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размеров изделия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1418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Юрьева Н.Н</w:t>
            </w:r>
          </w:p>
        </w:tc>
        <w:tc>
          <w:tcPr>
            <w:tcW w:w="99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 повторим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стр. 32</w:t>
            </w:r>
          </w:p>
        </w:tc>
        <w:tc>
          <w:tcPr>
            <w:tcW w:w="3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стр. 32 упр. 1-5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Мы во Вселенной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П.6</w:t>
            </w:r>
          </w:p>
        </w:tc>
        <w:tc>
          <w:tcPr>
            <w:tcW w:w="3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П.6,ответить на вопросы в конце параграф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а(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устно)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Давай повторим</w:t>
            </w:r>
          </w:p>
        </w:tc>
        <w:tc>
          <w:tcPr>
            <w:tcW w:w="3969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стр. 32</w:t>
            </w: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стр. 32 упр. 1-5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древних египтян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посмотри видео  </w:t>
            </w:r>
            <w:hyperlink r:id="rId5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https://clck.ru/YhSdY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пар.10, выполни задание </w:t>
            </w:r>
            <w:hyperlink r:id="rId6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https://clck.ru/YhUbN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РСО)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0" w:type="dxa"/>
            <w:gridSpan w:val="7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43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Древнего Египта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посмотри видео </w:t>
            </w:r>
            <w:hyperlink r:id="rId7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https://clck.ru/YhUkw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</w:tcBorders>
            <w:vAlign w:val="center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пар.11. На дополнительную оценку выполнить задание </w:t>
            </w:r>
            <w:hyperlink r:id="rId8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https://clck.ru/YhWzV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в АСУ РСО)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12.20 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3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3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 w:val="restart"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Погорелова О.Н.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Словосочетание. Способы выражения грамматической связи в словосочетаниях.</w:t>
            </w:r>
          </w:p>
        </w:tc>
        <w:tc>
          <w:tcPr>
            <w:tcW w:w="3969" w:type="dxa"/>
          </w:tcPr>
          <w:p w:rsidR="00DE3752" w:rsidRPr="00D96474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474">
              <w:rPr>
                <w:rFonts w:ascii="Times New Roman" w:eastAsia="Times New Roman" w:hAnsi="Times New Roman" w:cs="Times New Roman"/>
                <w:sz w:val="20"/>
                <w:szCs w:val="20"/>
              </w:rPr>
              <w:t>ZOOM. Если ссылка не активна, то написать чистовой вариант сочинения по плану:</w:t>
            </w: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Погорелова О.Н.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Словосочетание. Способы выражения грамматической связи в словосочетаниях.</w:t>
            </w:r>
          </w:p>
        </w:tc>
        <w:tc>
          <w:tcPr>
            <w:tcW w:w="3969" w:type="dxa"/>
          </w:tcPr>
          <w:p w:rsidR="00DE3752" w:rsidRDefault="00DE3752" w:rsidP="005A1811">
            <w:r w:rsidRPr="00D96474">
              <w:rPr>
                <w:rFonts w:ascii="Times New Roman" w:eastAsia="Times New Roman" w:hAnsi="Times New Roman" w:cs="Times New Roman"/>
                <w:sz w:val="20"/>
                <w:szCs w:val="20"/>
              </w:rPr>
              <w:t>1.Общее слово о художнике. 2. Сюжет картины “Летом”. 3. Краски, подобранные художником. 4. Общее впечатление от полотна.</w:t>
            </w:r>
          </w:p>
        </w:tc>
        <w:tc>
          <w:tcPr>
            <w:tcW w:w="3485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0" w:type="dxa"/>
            <w:gridSpan w:val="7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E3752" w:rsidRPr="000C280B" w:rsidTr="005A1811">
        <w:trPr>
          <w:trHeight w:val="20"/>
        </w:trPr>
        <w:tc>
          <w:tcPr>
            <w:tcW w:w="1242" w:type="dxa"/>
            <w:vMerge/>
            <w:vAlign w:val="center"/>
          </w:tcPr>
          <w:p w:rsidR="00DE3752" w:rsidRPr="000C280B" w:rsidRDefault="00DE3752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DE3752" w:rsidRPr="000C280B" w:rsidRDefault="00DE3752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43" w:type="dxa"/>
          </w:tcPr>
          <w:p w:rsidR="00DE3752" w:rsidRPr="000C280B" w:rsidRDefault="00DE3752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Совершествование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изученных  элементов  и  использование  их  в  игре.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>.  При  отсутствии связи,  выполнить  ОРУ  на  все  группы  мышц.</w:t>
            </w:r>
          </w:p>
        </w:tc>
        <w:tc>
          <w:tcPr>
            <w:tcW w:w="3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752" w:rsidRPr="000C280B" w:rsidRDefault="00DE3752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863360" w:rsidRDefault="00863360" w:rsidP="00DE375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63360" w:rsidSect="000C280B">
      <w:pgSz w:w="16838" w:h="11906" w:orient="landscape"/>
      <w:pgMar w:top="566" w:right="708" w:bottom="42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440"/>
    <w:multiLevelType w:val="multilevel"/>
    <w:tmpl w:val="0B7E5AA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11E5E0C"/>
    <w:multiLevelType w:val="multilevel"/>
    <w:tmpl w:val="5AD044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441274B"/>
    <w:multiLevelType w:val="multilevel"/>
    <w:tmpl w:val="DCF8A5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63360"/>
    <w:rsid w:val="000C280B"/>
    <w:rsid w:val="00470BF6"/>
    <w:rsid w:val="00863360"/>
    <w:rsid w:val="0093620B"/>
    <w:rsid w:val="00BD35EF"/>
    <w:rsid w:val="00D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63360"/>
  </w:style>
  <w:style w:type="table" w:customStyle="1" w:styleId="TableNormal">
    <w:name w:val="Table Normal"/>
    <w:rsid w:val="008633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YhWz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YhU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YhUbN" TargetMode="External"/><Relationship Id="rId5" Type="http://schemas.openxmlformats.org/officeDocument/2006/relationships/hyperlink" Target="https://clck.ru/YhS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2021-11-08T16:50:00Z</dcterms:created>
  <dcterms:modified xsi:type="dcterms:W3CDTF">2021-11-08T16:50:00Z</dcterms:modified>
</cp:coreProperties>
</file>