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5д класс с 9 по 12 ноября 2021 года</w:t>
      </w:r>
    </w:p>
    <w:tbl>
      <w:tblPr>
        <w:tblStyle w:val="a9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05"/>
        <w:gridCol w:w="504"/>
        <w:gridCol w:w="1431"/>
        <w:gridCol w:w="1710"/>
        <w:gridCol w:w="1112"/>
        <w:gridCol w:w="2551"/>
        <w:gridCol w:w="4395"/>
        <w:gridCol w:w="2693"/>
      </w:tblGrid>
      <w:tr w:rsidR="00C35B5A" w:rsidRPr="000C280B" w:rsidTr="005A1811">
        <w:tc>
          <w:tcPr>
            <w:tcW w:w="130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504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43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55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439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2693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C35B5A" w:rsidRPr="000C280B" w:rsidTr="005A1811">
        <w:tc>
          <w:tcPr>
            <w:tcW w:w="1305" w:type="dxa"/>
            <w:vMerge w:val="restart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 </w:t>
            </w:r>
          </w:p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Горобец Д.Ю.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Народная праздничная одежда</w:t>
            </w:r>
          </w:p>
        </w:tc>
        <w:tc>
          <w:tcPr>
            <w:tcW w:w="4395" w:type="dxa"/>
          </w:tcPr>
          <w:p w:rsidR="00C35B5A" w:rsidRPr="000C280B" w:rsidRDefault="00C35B5A" w:rsidP="005A1811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отсутствии подключения посмотри видео </w:t>
            </w:r>
            <w:hyperlink r:id="rId5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https://www.youtube.com/watch?v=g_mkyZVpSGE</w:t>
              </w:r>
            </w:hyperlink>
          </w:p>
        </w:tc>
        <w:tc>
          <w:tcPr>
            <w:tcW w:w="2693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Первое путешествие в музыкальный театр.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 Е.Д. Критская, Г.П. Сергеева Музыка учебник стр. 48-51.</w:t>
            </w:r>
          </w:p>
        </w:tc>
        <w:tc>
          <w:tcPr>
            <w:tcW w:w="2693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Антипова Г.А.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Синтаксис. Пунктуация.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- учебник, стр. 57-60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упр. 123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6" w:type="dxa"/>
            <w:gridSpan w:val="7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Антипова Г.А.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Противостояние добрых и злых сил. Система образов сказки.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 - учебник, стр. 71-89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стр.91-95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№387, 388, 391, 392</w:t>
            </w:r>
          </w:p>
        </w:tc>
        <w:tc>
          <w:tcPr>
            <w:tcW w:w="2693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п.17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Умножение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№406, 409, 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доп.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Антипова Г.А.</w:t>
            </w:r>
          </w:p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Робототехника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C35B5A" w:rsidRPr="000C280B" w:rsidTr="005A1811">
        <w:tc>
          <w:tcPr>
            <w:tcW w:w="130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B5A" w:rsidRPr="000C280B" w:rsidTr="005A1811">
        <w:tc>
          <w:tcPr>
            <w:tcW w:w="1305" w:type="dxa"/>
            <w:vMerge w:val="restart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Умножение. Свойства умножения.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№ 434, 438, 440, 445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427, 431, 399,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прислать на личную почту </w:t>
            </w:r>
            <w:hyperlink r:id="rId6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yu.kopitova2011@yandex.ru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, в день проведения урока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 изученных  элементов  и  использование  их  в  игре.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  При  отсутствии  связи  выполнить  ОРУ  на  все  группы  мышц.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6" w:type="dxa"/>
            <w:gridSpan w:val="7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Антипова Г.А.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Словосочетание. Способы 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выражения грамматической связи в словосочетании.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ZOOM, при невозможности подключения - 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учебник, стр. 61-62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Учебник, упр. 133.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ОДНК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12.20 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доп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Е.Н.</w:t>
            </w:r>
          </w:p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504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31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ворч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C35B5A" w:rsidRPr="000C280B" w:rsidTr="005A1811">
        <w:tc>
          <w:tcPr>
            <w:tcW w:w="1305" w:type="dxa"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C35B5A" w:rsidRPr="000C280B" w:rsidTr="005A1811">
        <w:tc>
          <w:tcPr>
            <w:tcW w:w="130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B5A" w:rsidRPr="000C280B" w:rsidTr="005A1811">
        <w:tc>
          <w:tcPr>
            <w:tcW w:w="1305" w:type="dxa"/>
            <w:vMerge w:val="restart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Древнего Египта</w:t>
            </w:r>
          </w:p>
        </w:tc>
        <w:tc>
          <w:tcPr>
            <w:tcW w:w="439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п.11 разобрать по вопросам</w:t>
            </w:r>
          </w:p>
        </w:tc>
        <w:tc>
          <w:tcPr>
            <w:tcW w:w="2693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п.11 выписать три правила скульптора Египта.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ВЫписать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значение новых слов.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Письменность и знания древних египтян.</w:t>
            </w:r>
          </w:p>
        </w:tc>
        <w:tc>
          <w:tcPr>
            <w:tcW w:w="439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п.12 разобрать по вопросам</w:t>
            </w:r>
          </w:p>
        </w:tc>
        <w:tc>
          <w:tcPr>
            <w:tcW w:w="2693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п.12 выписать значение новых слов. Подготовиться к самостоятельной работе по истории Египта по вопросам для повторения.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vMerge w:val="restart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девочки 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Е.Н.</w:t>
            </w:r>
          </w:p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Мой любимый предмет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4,5 прислать Николаевой Е.Н. на почту АСУ РСО до 16.00 23.11.21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12" w:type="dxa"/>
            <w:vMerge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в случае отсутствия подключения: задания на повторение РТ: № 27-30, изучите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</w:t>
            </w:r>
            <w:hyperlink r:id="rId7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http://infoplaneta.ucoz.net/index/urok_4_upravlenie_kompjuterom_prakticheskaja_rabota_1_prijomy_upravlenija_kompjuterom/0-89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стр. 25-32 читать, вопросы и задания устно, до </w:t>
            </w:r>
            <w:r w:rsidRPr="000C28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20.00 17 ноября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выполнить задание по ссылке в АСУ РСО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6" w:type="dxa"/>
            <w:gridSpan w:val="7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vMerge w:val="restart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мальчики 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Е.Н.</w:t>
            </w:r>
          </w:p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Мой любимый предмет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78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4,5 прислать Николаевой Е.Н. на почту АСУ РСО до 16.00 23.11.21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112" w:type="dxa"/>
            <w:vMerge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в случае отсутствия подключения: задания на повторение РТ: № 27-30, изучите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теме </w:t>
            </w:r>
            <w:hyperlink r:id="rId8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http://infoplaneta.ucoz.net/index/urok_4_upravlenie_kompjuterom_prakticheskaja_rabota_1_prijomy_upravlenija_kompjuterom/0-89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стр. 25-32 читать, вопросы и задания устно, до </w:t>
            </w:r>
            <w:r w:rsidRPr="000C28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20.00 17 ноября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выполнить задание по ссылке в АСУ РСО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Антипова Г.А.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Разбор словосочетания.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-  учебник, стр. 65-66</w:t>
            </w:r>
          </w:p>
        </w:tc>
        <w:tc>
          <w:tcPr>
            <w:tcW w:w="2693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упр. 140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Родной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Антипова Г.А.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Основные орфоэпические нормы современного русского литературного языка. Понятие о варианте нормы.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-  учебник, стр.173-174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стр. 173-174</w:t>
            </w:r>
          </w:p>
        </w:tc>
      </w:tr>
      <w:tr w:rsidR="00C35B5A" w:rsidRPr="000C280B" w:rsidTr="005A1811">
        <w:tc>
          <w:tcPr>
            <w:tcW w:w="130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B5A" w:rsidRPr="000C280B" w:rsidTr="005A1811">
        <w:tc>
          <w:tcPr>
            <w:tcW w:w="1305" w:type="dxa"/>
            <w:vMerge w:val="restart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Пятница </w:t>
            </w: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Антипова Г.А.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Русская литературная сказка. Антоний Погорельский. «Черная курица, или Подземные жители» как литературная сказка. </w:t>
            </w:r>
          </w:p>
        </w:tc>
        <w:tc>
          <w:tcPr>
            <w:tcW w:w="439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- учебник, стр.97-125</w:t>
            </w:r>
          </w:p>
        </w:tc>
        <w:tc>
          <w:tcPr>
            <w:tcW w:w="2693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Учебник, стр. 125-126. Ответить на вопросы. “Размышляем о прочитанном”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</w:t>
            </w:r>
          </w:p>
        </w:tc>
        <w:tc>
          <w:tcPr>
            <w:tcW w:w="439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№ 450, 459,463, 495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461, 464, 490,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скриншот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прислать на личную почту </w:t>
            </w:r>
            <w:hyperlink r:id="rId9">
              <w:r w:rsidRPr="000C280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yu.kopitova2011@yandex.ru</w:t>
              </w:r>
            </w:hyperlink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, в день проведения урока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vMerge w:val="restart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девочки 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Е.Н.</w:t>
            </w:r>
          </w:p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Откуда приходят слова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слова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 (рамка А)</w:t>
            </w:r>
          </w:p>
          <w:p w:rsidR="00C35B5A" w:rsidRPr="000C280B" w:rsidRDefault="00C35B5A" w:rsidP="005A1811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переводить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(присылать ничего не надо)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чертеже, эскизе, техническом рисунке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6" w:type="dxa"/>
            <w:gridSpan w:val="7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vMerge w:val="restart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девочки Николаева Е.Н.</w:t>
            </w:r>
          </w:p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Давай повторим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уметь описывать картинку устно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размеров изделия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vMerge w:val="restart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мальчики 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Е.Н.</w:t>
            </w:r>
          </w:p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Откуда приходят слова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слова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 (рамка А)</w:t>
            </w:r>
          </w:p>
          <w:p w:rsidR="00C35B5A" w:rsidRPr="000C280B" w:rsidRDefault="00C35B5A" w:rsidP="005A1811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переводить </w:t>
            </w: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</w:p>
          <w:p w:rsidR="00C35B5A" w:rsidRPr="000C280B" w:rsidRDefault="00C35B5A" w:rsidP="005A1811">
            <w:pPr>
              <w:pStyle w:val="normal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(присылать ничего не надо)</w:t>
            </w: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Санитария и гигиена на кухне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693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B5A" w:rsidRPr="000C280B" w:rsidTr="005A1811">
        <w:tc>
          <w:tcPr>
            <w:tcW w:w="1305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1" w:type="dxa"/>
            <w:vMerge w:val="restart"/>
            <w:vAlign w:val="center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мальчики 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Е.Н.</w:t>
            </w:r>
          </w:p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Онлайн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Давай повторим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стр35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 уметь описывать картинку устно</w:t>
            </w:r>
          </w:p>
        </w:tc>
      </w:tr>
      <w:tr w:rsidR="00C35B5A" w:rsidRPr="000C280B" w:rsidTr="005A1811">
        <w:tc>
          <w:tcPr>
            <w:tcW w:w="1305" w:type="dxa"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Технология приготовления бутербродов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5B5A" w:rsidRPr="000C280B" w:rsidRDefault="00C35B5A" w:rsidP="005A1811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C35B5A" w:rsidRPr="000C280B" w:rsidTr="005A1811">
        <w:tc>
          <w:tcPr>
            <w:tcW w:w="130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B5A" w:rsidRPr="000C280B" w:rsidTr="005A1811">
        <w:tc>
          <w:tcPr>
            <w:tcW w:w="130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Start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зык </w:t>
            </w:r>
            <w:proofErr w:type="spellStart"/>
            <w:r w:rsidRPr="000C28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доп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Е.Н.</w:t>
            </w:r>
          </w:p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5B5A" w:rsidRPr="000C280B" w:rsidTr="005A1811">
        <w:tc>
          <w:tcPr>
            <w:tcW w:w="130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35B5A" w:rsidRPr="000C280B" w:rsidRDefault="00C35B5A" w:rsidP="005A18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</w:tc>
        <w:tc>
          <w:tcPr>
            <w:tcW w:w="1112" w:type="dxa"/>
          </w:tcPr>
          <w:p w:rsidR="00C35B5A" w:rsidRPr="000C280B" w:rsidRDefault="00C35B5A" w:rsidP="005A181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551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 упражнения  на  растяжку  и  силовые  упражнения.</w:t>
            </w:r>
          </w:p>
        </w:tc>
        <w:tc>
          <w:tcPr>
            <w:tcW w:w="4395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C280B">
              <w:rPr>
                <w:rFonts w:ascii="Times New Roman" w:eastAsia="Times New Roman" w:hAnsi="Times New Roman" w:cs="Times New Roman"/>
                <w:sz w:val="20"/>
                <w:szCs w:val="20"/>
              </w:rPr>
              <w:t>.  При отсутствии  связи  выполнить  Зарядку.</w:t>
            </w:r>
          </w:p>
        </w:tc>
        <w:tc>
          <w:tcPr>
            <w:tcW w:w="2693" w:type="dxa"/>
          </w:tcPr>
          <w:p w:rsidR="00C35B5A" w:rsidRPr="000C280B" w:rsidRDefault="00C35B5A" w:rsidP="005A181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B5A" w:rsidRDefault="00C35B5A" w:rsidP="00C35B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C35B5A" w:rsidSect="000C280B">
      <w:pgSz w:w="16838" w:h="11906" w:orient="landscape"/>
      <w:pgMar w:top="566" w:right="708" w:bottom="42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4440"/>
    <w:multiLevelType w:val="multilevel"/>
    <w:tmpl w:val="0B7E5A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11E5E0C"/>
    <w:multiLevelType w:val="multilevel"/>
    <w:tmpl w:val="5AD044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441274B"/>
    <w:multiLevelType w:val="multilevel"/>
    <w:tmpl w:val="DCF8A5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63360"/>
    <w:rsid w:val="000C280B"/>
    <w:rsid w:val="00470BF6"/>
    <w:rsid w:val="00863360"/>
    <w:rsid w:val="0093620B"/>
    <w:rsid w:val="00BD35EF"/>
    <w:rsid w:val="00C35B5A"/>
    <w:rsid w:val="00DE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63360"/>
  </w:style>
  <w:style w:type="table" w:customStyle="1" w:styleId="TableNormal">
    <w:name w:val="Table Normal"/>
    <w:rsid w:val="008633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86336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6336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planeta.ucoz.net/index/urok_4_upravlenie_kompjuterom_prakticheskaja_rabota_1_prijomy_upravlenija_kompjuterom/0-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planeta.ucoz.net/index/urok_4_upravlenie_kompjuterom_prakticheskaja_rabota_1_prijomy_upravlenija_kompjuterom/0-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.kopitova2011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_mkyZVpS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u.kopitova201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5342</Characters>
  <Application>Microsoft Office Word</Application>
  <DocSecurity>0</DocSecurity>
  <Lines>44</Lines>
  <Paragraphs>12</Paragraphs>
  <ScaleCrop>false</ScaleCrop>
  <Company>Microsoft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2021-11-08T16:50:00Z</dcterms:created>
  <dcterms:modified xsi:type="dcterms:W3CDTF">2021-11-08T16:50:00Z</dcterms:modified>
</cp:coreProperties>
</file>