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41" w:rsidRPr="00986394" w:rsidRDefault="000C3041" w:rsidP="000C30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863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Расписание занятий для 8</w:t>
      </w:r>
      <w:proofErr w:type="gramStart"/>
      <w:r w:rsidRPr="009863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</w:t>
      </w:r>
      <w:proofErr w:type="gramEnd"/>
      <w:r w:rsidRPr="009863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класса</w:t>
      </w:r>
    </w:p>
    <w:tbl>
      <w:tblPr>
        <w:tblStyle w:val="ab"/>
        <w:tblW w:w="18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437"/>
        <w:gridCol w:w="1418"/>
        <w:gridCol w:w="1134"/>
        <w:gridCol w:w="2126"/>
        <w:gridCol w:w="3260"/>
        <w:gridCol w:w="3827"/>
        <w:gridCol w:w="3261"/>
        <w:gridCol w:w="1418"/>
        <w:gridCol w:w="1134"/>
      </w:tblGrid>
      <w:tr w:rsidR="000C3041" w:rsidRPr="00986394" w:rsidTr="006963B2">
        <w:trPr>
          <w:gridAfter w:val="2"/>
          <w:wAfter w:w="2552" w:type="dxa"/>
          <w:trHeight w:val="1110"/>
        </w:trPr>
        <w:tc>
          <w:tcPr>
            <w:tcW w:w="38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Merge w:val="restart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ПОНЕДЕЛЬНИК  </w:t>
            </w: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Трапеция. Виды и свойства трапеции  </w:t>
            </w:r>
          </w:p>
        </w:tc>
        <w:tc>
          <w:tcPr>
            <w:tcW w:w="382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 учебник Геометрия 8 класс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п.7, теорема 7.1, задача №1, стр. 47</w:t>
            </w: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п.7, теорема 7.1, № 7.6, № 7.3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0C3041" w:rsidRPr="00986394" w:rsidTr="006963B2">
        <w:trPr>
          <w:gridAfter w:val="2"/>
          <w:wAfter w:w="2552" w:type="dxa"/>
          <w:trHeight w:val="102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260" w:type="dxa"/>
            <w:shd w:val="clear" w:color="auto" w:fill="auto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Трапеция. Виды и свойства трапеции </w:t>
            </w:r>
          </w:p>
        </w:tc>
        <w:tc>
          <w:tcPr>
            <w:tcW w:w="3827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 учебник Геометрия 8 класс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п.7, теорема 7.1, задача №1, стр. 47</w:t>
            </w: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п.7, теорема 7.1, № 7.6, № 7.3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Кипение. Температура кипения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 п.18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 18, упр.14</w:t>
            </w:r>
          </w:p>
        </w:tc>
      </w:tr>
      <w:tr w:rsidR="000C3041" w:rsidRPr="00986394" w:rsidTr="006963B2">
        <w:trPr>
          <w:trHeight w:val="17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7"/>
            <w:tcBorders>
              <w:right w:val="single" w:sz="4" w:space="0" w:color="000000"/>
            </w:tcBorders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Влажность воздуха. Относительная и абсолютная влажность воздуха. Точка росы. Способы определения влажности воздуха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 п.19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 19, изучить лабораторную работу №3</w:t>
            </w: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 в нашей жизни</w:t>
            </w:r>
          </w:p>
        </w:tc>
        <w:tc>
          <w:tcPr>
            <w:tcW w:w="382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невозможности соединения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с.34</w:t>
            </w: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Учкбник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с.34 №1 выучить глаголы</w:t>
            </w: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С.О.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графических изображений в компьютере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 ознакомиться с материалом урока </w:t>
            </w:r>
            <w:hyperlink r:id="rId6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https://videouroki.net/video/09-predstavlenie-izobrazheniya-v-kompyutere.html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задание по ссылке </w:t>
            </w:r>
            <w:hyperlink r:id="rId7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https://edu.skysmart.ru/student/xufaxodexe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язык.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 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“Красная скрепка”</w:t>
            </w:r>
          </w:p>
        </w:tc>
        <w:tc>
          <w:tcPr>
            <w:tcW w:w="382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 не подключении учебник стр35</w:t>
            </w: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упр9стр35.  прислать на почту асу</w:t>
            </w: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графических изображений в компьютере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 ознакомиться с материалом урока </w:t>
            </w:r>
            <w:hyperlink r:id="rId8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https://videouroki.net/video/09-predstavlenie-izobrazheniya-v-kompyutere.html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задание по ссылке </w:t>
            </w:r>
            <w:hyperlink r:id="rId9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https://edu.skysmart.ru/student/xufaxodexe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РФГ,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задание в АСУ</w:t>
            </w: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 АСУ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РФГ,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задание в АСУ</w:t>
            </w: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 АСУ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Merge w:val="restart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ВТОРНИК  </w:t>
            </w: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 – 8.55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Составное именное сказуемое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упр.111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 по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теме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</w:t>
            </w: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Химические реакции. Признаки и условия их протекания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9,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2,6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</w:t>
            </w: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tcBorders>
              <w:right w:val="single" w:sz="4" w:space="0" w:color="00000A"/>
            </w:tcBorders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ind w:left="35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Тождественные преобразования рациональных выражений</w:t>
            </w:r>
          </w:p>
        </w:tc>
        <w:tc>
          <w:tcPr>
            <w:tcW w:w="3827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 учебник Алгебра 8 класс, п.10,  стр.68, №10.5(3), №10.3(3, 5)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№ 10.8(2), №.10..2(3)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0C3041" w:rsidRPr="00986394" w:rsidTr="006963B2">
        <w:trPr>
          <w:gridAfter w:val="2"/>
          <w:wAfter w:w="2552" w:type="dxa"/>
          <w:trHeight w:val="435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7"/>
            <w:tcBorders>
              <w:right w:val="single" w:sz="4" w:space="0" w:color="000000"/>
            </w:tcBorders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Литература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Русецкая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Н.М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РР« Человек и история в фольклоре, древнерусской литературе и в литературе 17-18 веков» (на примере 1-2 произведений)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Стр. 90 вопрос 1, 7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Дописать сочинение</w:t>
            </w:r>
          </w:p>
        </w:tc>
      </w:tr>
      <w:tr w:rsidR="000C3041" w:rsidRPr="00986394" w:rsidTr="006963B2">
        <w:trPr>
          <w:gridAfter w:val="2"/>
          <w:wAfter w:w="2552" w:type="dxa"/>
          <w:trHeight w:val="825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ind w:left="35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Тождественные преобразования рациональных выражений</w:t>
            </w:r>
          </w:p>
        </w:tc>
        <w:tc>
          <w:tcPr>
            <w:tcW w:w="3827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 учебник Алгебра 8 класс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п.10,  , стр.68, №10.5(3), №10.3(3, 5)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№ 10.8(2), №.10..2(3)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0C3041" w:rsidRPr="00986394" w:rsidTr="006963B2">
        <w:trPr>
          <w:gridAfter w:val="2"/>
          <w:wAfter w:w="2552" w:type="dxa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Решение задач</w:t>
            </w:r>
          </w:p>
        </w:tc>
        <w:tc>
          <w:tcPr>
            <w:tcW w:w="3827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ind w:left="35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Решение задач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041" w:rsidRPr="00986394" w:rsidTr="006963B2">
        <w:trPr>
          <w:gridAfter w:val="2"/>
          <w:wAfter w:w="2552" w:type="dxa"/>
          <w:trHeight w:val="170"/>
        </w:trPr>
        <w:tc>
          <w:tcPr>
            <w:tcW w:w="380" w:type="dxa"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326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C3041" w:rsidRPr="00986394" w:rsidRDefault="000C3041" w:rsidP="000C30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c"/>
        <w:tblW w:w="15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438"/>
        <w:gridCol w:w="1418"/>
        <w:gridCol w:w="1134"/>
        <w:gridCol w:w="2126"/>
        <w:gridCol w:w="3225"/>
        <w:gridCol w:w="3855"/>
        <w:gridCol w:w="3261"/>
      </w:tblGrid>
      <w:tr w:rsidR="000C3041" w:rsidRPr="00986394" w:rsidTr="006963B2">
        <w:trPr>
          <w:trHeight w:val="20"/>
        </w:trPr>
        <w:tc>
          <w:tcPr>
            <w:tcW w:w="379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418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25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55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C3041" w:rsidRPr="00986394" w:rsidTr="006963B2">
        <w:trPr>
          <w:trHeight w:val="20"/>
        </w:trPr>
        <w:tc>
          <w:tcPr>
            <w:tcW w:w="379" w:type="dxa"/>
            <w:vMerge w:val="restart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</w:t>
            </w: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438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язык.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 </w:t>
            </w:r>
          </w:p>
        </w:tc>
        <w:tc>
          <w:tcPr>
            <w:tcW w:w="3225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3855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учебник стр36</w:t>
            </w: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упр6стр36</w:t>
            </w:r>
          </w:p>
        </w:tc>
      </w:tr>
      <w:tr w:rsidR="000C3041" w:rsidRPr="00986394" w:rsidTr="006963B2">
        <w:trPr>
          <w:trHeight w:val="20"/>
        </w:trPr>
        <w:tc>
          <w:tcPr>
            <w:tcW w:w="379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язык.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Гизатуллина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 </w:t>
            </w:r>
          </w:p>
        </w:tc>
        <w:tc>
          <w:tcPr>
            <w:tcW w:w="3225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Реклама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еньги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55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подключении учебник стр37</w:t>
            </w: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упр4-учить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тр37</w:t>
            </w:r>
          </w:p>
        </w:tc>
      </w:tr>
      <w:tr w:rsidR="000C3041" w:rsidRPr="00986394" w:rsidTr="006963B2">
        <w:trPr>
          <w:trHeight w:val="20"/>
        </w:trPr>
        <w:tc>
          <w:tcPr>
            <w:tcW w:w="379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текстом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’’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скрепка’’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соединения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с.35 №9 устно ответить </w:t>
            </w:r>
            <w:proofErr w:type="gramStart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электронная почта iurjevanataliya@yandex.ru</w:t>
            </w:r>
          </w:p>
        </w:tc>
      </w:tr>
      <w:tr w:rsidR="000C3041" w:rsidRPr="00986394" w:rsidTr="006963B2">
        <w:trPr>
          <w:trHeight w:val="20"/>
        </w:trPr>
        <w:tc>
          <w:tcPr>
            <w:tcW w:w="379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7" w:type="dxa"/>
            <w:gridSpan w:val="7"/>
            <w:tcBorders>
              <w:right w:val="single" w:sz="4" w:space="0" w:color="000000"/>
            </w:tcBorders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853477" w:rsidRPr="00986394" w:rsidTr="006963B2">
        <w:trPr>
          <w:trHeight w:val="20"/>
        </w:trPr>
        <w:tc>
          <w:tcPr>
            <w:tcW w:w="379" w:type="dxa"/>
            <w:vMerge/>
            <w:vAlign w:val="center"/>
          </w:tcPr>
          <w:p w:rsidR="00853477" w:rsidRPr="00986394" w:rsidRDefault="0085347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</w:tc>
        <w:tc>
          <w:tcPr>
            <w:tcW w:w="3225" w:type="dxa"/>
          </w:tcPr>
          <w:p w:rsidR="00853477" w:rsidRPr="00986394" w:rsidRDefault="00853477" w:rsidP="009D561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477" w:rsidRPr="00986394" w:rsidRDefault="00853477" w:rsidP="009D561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соединения</w:t>
            </w:r>
          </w:p>
          <w:p w:rsidR="00853477" w:rsidRPr="00986394" w:rsidRDefault="00853477" w:rsidP="009D561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477" w:rsidRPr="00986394" w:rsidRDefault="00853477" w:rsidP="009D561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с.43 правило</w:t>
            </w:r>
          </w:p>
        </w:tc>
      </w:tr>
      <w:tr w:rsidR="00853477" w:rsidRPr="00986394" w:rsidTr="006963B2">
        <w:trPr>
          <w:trHeight w:val="2475"/>
        </w:trPr>
        <w:tc>
          <w:tcPr>
            <w:tcW w:w="379" w:type="dxa"/>
            <w:vMerge/>
            <w:vAlign w:val="center"/>
          </w:tcPr>
          <w:p w:rsidR="00853477" w:rsidRPr="00986394" w:rsidRDefault="0085347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</w:t>
            </w:r>
          </w:p>
        </w:tc>
        <w:tc>
          <w:tcPr>
            <w:tcW w:w="3225" w:type="dxa"/>
            <w:shd w:val="clear" w:color="auto" w:fill="auto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РР Сочинение на морально-этическую тему </w:t>
            </w:r>
          </w:p>
        </w:tc>
        <w:tc>
          <w:tcPr>
            <w:tcW w:w="3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упр.111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проверочной работе</w:t>
            </w:r>
          </w:p>
        </w:tc>
      </w:tr>
      <w:tr w:rsidR="00853477" w:rsidRPr="00986394" w:rsidTr="006963B2">
        <w:trPr>
          <w:trHeight w:val="20"/>
        </w:trPr>
        <w:tc>
          <w:tcPr>
            <w:tcW w:w="379" w:type="dxa"/>
            <w:vMerge/>
            <w:vAlign w:val="center"/>
          </w:tcPr>
          <w:p w:rsidR="00853477" w:rsidRPr="00986394" w:rsidRDefault="0085347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</w:t>
            </w:r>
          </w:p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>РР« Человек и история в фольклоре, древнерусской литературе и в литературе 17-18 веков» (на примере 1-2 произведений)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Дописать сочинение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Дописать сочинение</w:t>
            </w:r>
          </w:p>
        </w:tc>
      </w:tr>
      <w:tr w:rsidR="00853477" w:rsidRPr="00986394" w:rsidTr="006963B2">
        <w:trPr>
          <w:trHeight w:val="855"/>
        </w:trPr>
        <w:tc>
          <w:tcPr>
            <w:tcW w:w="379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225" w:type="dxa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техники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ередачи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подачи мяча в волейболе.</w:t>
            </w:r>
          </w:p>
        </w:tc>
        <w:tc>
          <w:tcPr>
            <w:tcW w:w="3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3261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3477" w:rsidRPr="00986394" w:rsidTr="006963B2">
        <w:trPr>
          <w:trHeight w:val="20"/>
        </w:trPr>
        <w:tc>
          <w:tcPr>
            <w:tcW w:w="379" w:type="dxa"/>
            <w:vMerge w:val="restart"/>
            <w:vAlign w:val="center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438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</w:t>
            </w:r>
          </w:p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sz w:val="20"/>
                <w:szCs w:val="20"/>
              </w:rPr>
              <w:t xml:space="preserve">Тире между подлежащим и сказуемым </w:t>
            </w:r>
          </w:p>
        </w:tc>
        <w:tc>
          <w:tcPr>
            <w:tcW w:w="3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онспект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теории,упр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Теорию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</w:t>
            </w:r>
          </w:p>
        </w:tc>
      </w:tr>
      <w:tr w:rsidR="00853477" w:rsidRPr="00986394" w:rsidTr="006963B2">
        <w:trPr>
          <w:trHeight w:val="20"/>
        </w:trPr>
        <w:tc>
          <w:tcPr>
            <w:tcW w:w="379" w:type="dxa"/>
            <w:vMerge/>
            <w:vAlign w:val="center"/>
          </w:tcPr>
          <w:p w:rsidR="00853477" w:rsidRPr="00986394" w:rsidRDefault="0085347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225" w:type="dxa"/>
            <w:shd w:val="clear" w:color="auto" w:fill="auto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 xml:space="preserve">Трапеция. Виды и свойства трапеции  </w:t>
            </w:r>
          </w:p>
        </w:tc>
        <w:tc>
          <w:tcPr>
            <w:tcW w:w="3855" w:type="dxa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 учебник Геометрия 8 класс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п.7, теорема 7.1,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за№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7.5, 7.7</w:t>
            </w:r>
          </w:p>
        </w:tc>
        <w:tc>
          <w:tcPr>
            <w:tcW w:w="3261" w:type="dxa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п.7, теорема 7.1, № 7.8, № 7.30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853477" w:rsidRPr="00986394" w:rsidTr="006963B2">
        <w:trPr>
          <w:trHeight w:val="20"/>
        </w:trPr>
        <w:tc>
          <w:tcPr>
            <w:tcW w:w="379" w:type="dxa"/>
            <w:vMerge/>
            <w:vAlign w:val="center"/>
          </w:tcPr>
          <w:p w:rsidR="00853477" w:rsidRPr="00986394" w:rsidRDefault="0085347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225" w:type="dxa"/>
          </w:tcPr>
          <w:p w:rsidR="00853477" w:rsidRPr="00986394" w:rsidRDefault="00853477" w:rsidP="006963B2">
            <w:pPr>
              <w:pStyle w:val="normal"/>
              <w:ind w:left="35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Тождественные преобразования рациональных выражений</w:t>
            </w:r>
          </w:p>
        </w:tc>
        <w:tc>
          <w:tcPr>
            <w:tcW w:w="3855" w:type="dxa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 учебник Алгебра 8 класс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п.10, пример 3, стр.68, №10.7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№ 10.8(1), №.10..4 (4)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853477" w:rsidRPr="00986394" w:rsidTr="006963B2">
        <w:trPr>
          <w:trHeight w:val="20"/>
        </w:trPr>
        <w:tc>
          <w:tcPr>
            <w:tcW w:w="379" w:type="dxa"/>
            <w:vMerge/>
            <w:vAlign w:val="center"/>
          </w:tcPr>
          <w:p w:rsidR="00853477" w:rsidRPr="00986394" w:rsidRDefault="0085347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7" w:type="dxa"/>
            <w:gridSpan w:val="7"/>
            <w:tcBorders>
              <w:right w:val="single" w:sz="4" w:space="0" w:color="000000"/>
            </w:tcBorders>
            <w:vAlign w:val="center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853477" w:rsidRPr="00986394" w:rsidTr="006963B2">
        <w:trPr>
          <w:trHeight w:val="20"/>
        </w:trPr>
        <w:tc>
          <w:tcPr>
            <w:tcW w:w="379" w:type="dxa"/>
            <w:vMerge/>
            <w:vAlign w:val="center"/>
          </w:tcPr>
          <w:p w:rsidR="00853477" w:rsidRPr="00986394" w:rsidRDefault="0085347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225" w:type="dxa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нападающего удара в волейболе.</w:t>
            </w:r>
          </w:p>
        </w:tc>
        <w:tc>
          <w:tcPr>
            <w:tcW w:w="38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853477" w:rsidRPr="00986394" w:rsidTr="006963B2">
        <w:trPr>
          <w:trHeight w:val="20"/>
        </w:trPr>
        <w:tc>
          <w:tcPr>
            <w:tcW w:w="379" w:type="dxa"/>
            <w:vMerge/>
            <w:vAlign w:val="center"/>
          </w:tcPr>
          <w:p w:rsidR="00853477" w:rsidRPr="00986394" w:rsidRDefault="0085347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38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986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3225" w:type="dxa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действием внутренних процессов.</w:t>
            </w:r>
          </w:p>
        </w:tc>
        <w:tc>
          <w:tcPr>
            <w:tcW w:w="3855" w:type="dxa"/>
          </w:tcPr>
          <w:p w:rsidR="00853477" w:rsidRPr="00986394" w:rsidRDefault="00853477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при невозможности подключения учебник п. 11.</w:t>
            </w:r>
          </w:p>
        </w:tc>
        <w:tc>
          <w:tcPr>
            <w:tcW w:w="3261" w:type="dxa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11 пересказ, устно ответить на вопросы параграфа.</w:t>
            </w:r>
          </w:p>
        </w:tc>
      </w:tr>
      <w:tr w:rsidR="00853477" w:rsidRPr="00986394" w:rsidTr="006963B2">
        <w:trPr>
          <w:trHeight w:val="20"/>
        </w:trPr>
        <w:tc>
          <w:tcPr>
            <w:tcW w:w="379" w:type="dxa"/>
            <w:vMerge/>
            <w:vAlign w:val="center"/>
          </w:tcPr>
          <w:p w:rsidR="00853477" w:rsidRPr="00986394" w:rsidRDefault="00853477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986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3225" w:type="dxa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действием внешних  процессов.</w:t>
            </w:r>
          </w:p>
        </w:tc>
        <w:tc>
          <w:tcPr>
            <w:tcW w:w="3855" w:type="dxa"/>
          </w:tcPr>
          <w:p w:rsidR="00853477" w:rsidRPr="00986394" w:rsidRDefault="00853477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Arial" w:hAnsi="Times New Roman" w:cs="Times New Roman"/>
                <w:sz w:val="20"/>
                <w:szCs w:val="20"/>
              </w:rPr>
              <w:t>, при невозможности подключения учебник п. 12.</w:t>
            </w:r>
          </w:p>
        </w:tc>
        <w:tc>
          <w:tcPr>
            <w:tcW w:w="3261" w:type="dxa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 12 пересказ, устно ответить на вопросы параграфа.</w:t>
            </w:r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дневнике АСУ РСО. Прислать на </w:t>
            </w:r>
            <w:hyperlink r:id="rId10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o.zolina2013@yandex.ru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или на почту АСУ РСО.</w:t>
            </w:r>
          </w:p>
        </w:tc>
      </w:tr>
      <w:tr w:rsidR="00853477" w:rsidRPr="00986394" w:rsidTr="006963B2">
        <w:trPr>
          <w:trHeight w:val="20"/>
        </w:trPr>
        <w:tc>
          <w:tcPr>
            <w:tcW w:w="379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225" w:type="dxa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477" w:rsidRPr="00986394" w:rsidRDefault="00853477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477" w:rsidRPr="00986394" w:rsidRDefault="00853477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C3041" w:rsidRPr="00986394" w:rsidRDefault="000C3041" w:rsidP="000C30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d"/>
        <w:tblW w:w="15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437"/>
        <w:gridCol w:w="1418"/>
        <w:gridCol w:w="1134"/>
        <w:gridCol w:w="2126"/>
        <w:gridCol w:w="3870"/>
        <w:gridCol w:w="3210"/>
        <w:gridCol w:w="3261"/>
      </w:tblGrid>
      <w:tr w:rsidR="000C3041" w:rsidRPr="00986394" w:rsidTr="006963B2">
        <w:trPr>
          <w:trHeight w:val="745"/>
        </w:trPr>
        <w:tc>
          <w:tcPr>
            <w:tcW w:w="38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418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870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210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C3041" w:rsidRPr="00986394" w:rsidTr="006963B2">
        <w:tc>
          <w:tcPr>
            <w:tcW w:w="380" w:type="dxa"/>
            <w:vMerge w:val="restart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870" w:type="dxa"/>
            <w:shd w:val="clear" w:color="auto" w:fill="auto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Контрольная работа №3 "Тождественные преобразования рациональных выражений"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 учебник Алгебра 8 класс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041" w:rsidRPr="00986394" w:rsidTr="006963B2"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87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Тождественные преобразования рациональных выражений</w:t>
            </w:r>
          </w:p>
        </w:tc>
        <w:tc>
          <w:tcPr>
            <w:tcW w:w="321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 учебник Алгебра 8 класс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п.10, пример 1-  3, (повтор в учебнике) стр.68,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№10.5 (1,  2), №10.3 (4)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№ 8.19, 8.21(3, 4)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0C3041" w:rsidRPr="00986394" w:rsidTr="006963B2"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ОБЖ 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Черняков В.А.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8 Безопасный отдых на водоемах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41" w:rsidRPr="00986394" w:rsidRDefault="000C3041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Запланированный урок на платформе ZOOM. Выполнить вход на конференцию за 5 минут до начала урока</w:t>
            </w:r>
            <w:hyperlink r:id="rId11">
              <w:r w:rsidRPr="0098639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2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https://us05web.zoom.us/j/81979233178?pwd=M1ZCWmRrbzRZTFRxamVvRXA2a0VWdz09</w:t>
              </w:r>
            </w:hyperlink>
          </w:p>
          <w:p w:rsidR="000C3041" w:rsidRPr="00986394" w:rsidRDefault="000C3041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(адрес; номер видеоконференции и пароль будет разослан через внутреннюю почту АСУ РСО).</w:t>
            </w:r>
          </w:p>
          <w:p w:rsidR="000C3041" w:rsidRPr="00986394" w:rsidRDefault="000C3041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Если подключение не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состоялось:</w:t>
            </w:r>
          </w:p>
          <w:p w:rsidR="000C3041" w:rsidRPr="00986394" w:rsidRDefault="000C3041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1) Запишите в тетрадь число, тему урока.</w:t>
            </w:r>
          </w:p>
          <w:p w:rsidR="000C3041" w:rsidRPr="00986394" w:rsidRDefault="000C3041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Используя учебник ОБЖ под редакцией  А.Т. Смирнова, Б.О. Хренникова Основы безопасности жизнедеятельности 8 класс – параграф 3.2 стр. 59 – 70. </w:t>
            </w:r>
            <w:r w:rsidRPr="009863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Изучить материал и в рабочие тетради законспектировать основное содержание параграфа.</w:t>
            </w:r>
          </w:p>
          <w:p w:rsidR="000C3041" w:rsidRPr="00986394" w:rsidRDefault="000C3041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именно доклады или 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работу в тетрадях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присылать мне на электронную почту chernjakovvladimir1971@gmail.com.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Каждый вторник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19.00, четко прописывая от кого, </w:t>
            </w:r>
            <w:r w:rsidRPr="009863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пример:</w:t>
            </w: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СОШ № 49 ученика 8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. Ермакова Алексея.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Домашнее задание не предусмотрено</w:t>
            </w:r>
          </w:p>
        </w:tc>
      </w:tr>
      <w:tr w:rsidR="000C3041" w:rsidRPr="00986394" w:rsidTr="006963B2"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6" w:type="dxa"/>
            <w:gridSpan w:val="7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0C3041" w:rsidRPr="00986394" w:rsidTr="006963B2"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387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“Измерение влажности воздуха”</w:t>
            </w:r>
          </w:p>
        </w:tc>
        <w:tc>
          <w:tcPr>
            <w:tcW w:w="321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18-19</w:t>
            </w:r>
          </w:p>
        </w:tc>
        <w:tc>
          <w:tcPr>
            <w:tcW w:w="3261" w:type="dxa"/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п.18-19. упр.15</w:t>
            </w:r>
          </w:p>
        </w:tc>
      </w:tr>
      <w:tr w:rsidR="000C3041" w:rsidRPr="00986394" w:rsidTr="006963B2"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387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Удельная теплота парообразования и конденсации</w:t>
            </w:r>
          </w:p>
        </w:tc>
        <w:tc>
          <w:tcPr>
            <w:tcW w:w="321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20</w:t>
            </w: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п.20, упр.16(1-3)</w:t>
            </w:r>
          </w:p>
        </w:tc>
      </w:tr>
      <w:tr w:rsidR="000C3041" w:rsidRPr="00986394" w:rsidTr="006963B2">
        <w:trPr>
          <w:trHeight w:val="160"/>
        </w:trPr>
        <w:tc>
          <w:tcPr>
            <w:tcW w:w="380" w:type="dxa"/>
            <w:vMerge w:val="restart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87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 духовной культуры и ее особенности</w:t>
            </w:r>
          </w:p>
        </w:tc>
        <w:tc>
          <w:tcPr>
            <w:tcW w:w="321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5</w:t>
            </w: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Пар. 5 читать. “В классе и дома” 1,2,3 письменно (работу прислать в АСУ)</w:t>
            </w:r>
          </w:p>
        </w:tc>
      </w:tr>
      <w:tr w:rsidR="000C3041" w:rsidRPr="00986394" w:rsidTr="006963B2">
        <w:trPr>
          <w:trHeight w:val="160"/>
        </w:trPr>
        <w:tc>
          <w:tcPr>
            <w:tcW w:w="380" w:type="dxa"/>
            <w:vMerge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Физика,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387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041" w:rsidRPr="00986394" w:rsidTr="006963B2">
        <w:tc>
          <w:tcPr>
            <w:tcW w:w="380" w:type="dxa"/>
            <w:vMerge w:val="restart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Закон сохранения массы веществ. Химические уравнения.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параграф 10,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5,6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041" w:rsidRPr="00986394" w:rsidTr="006963B2">
        <w:trPr>
          <w:trHeight w:val="69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041" w:rsidRPr="00986394" w:rsidTr="006963B2">
        <w:trPr>
          <w:trHeight w:val="690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87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блокирования  в волейболе.</w:t>
            </w:r>
          </w:p>
        </w:tc>
        <w:tc>
          <w:tcPr>
            <w:tcW w:w="321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подключения 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комплекс ОРУ.</w:t>
            </w:r>
          </w:p>
        </w:tc>
        <w:tc>
          <w:tcPr>
            <w:tcW w:w="3261" w:type="dxa"/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041" w:rsidRPr="00986394" w:rsidTr="006963B2">
        <w:trPr>
          <w:trHeight w:val="353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87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Европа в годы Французской революции</w:t>
            </w:r>
          </w:p>
        </w:tc>
        <w:tc>
          <w:tcPr>
            <w:tcW w:w="3210" w:type="dxa"/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16</w:t>
            </w:r>
          </w:p>
        </w:tc>
        <w:tc>
          <w:tcPr>
            <w:tcW w:w="3261" w:type="dxa"/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пар. 16. Стр. 199 “Вопросы и задания к главе 3”  вопросы 3,4,6 письменно в тетради (работу прислать в АСУ)</w:t>
            </w:r>
          </w:p>
        </w:tc>
      </w:tr>
      <w:tr w:rsidR="000C3041" w:rsidRPr="00986394" w:rsidTr="006963B2">
        <w:trPr>
          <w:trHeight w:val="303"/>
        </w:trPr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56" w:type="dxa"/>
            <w:gridSpan w:val="7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0C3041" w:rsidRPr="00986394" w:rsidTr="006963B2"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87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Османская империя. Персия</w:t>
            </w:r>
          </w:p>
        </w:tc>
        <w:tc>
          <w:tcPr>
            <w:tcW w:w="3210" w:type="dxa"/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параграф 17</w:t>
            </w:r>
          </w:p>
        </w:tc>
        <w:tc>
          <w:tcPr>
            <w:tcW w:w="3261" w:type="dxa"/>
            <w:shd w:val="clear" w:color="auto" w:fill="FFFFFF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пар. 17</w:t>
            </w:r>
            <w:proofErr w:type="gramStart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роверь себя </w:t>
            </w:r>
            <w:hyperlink r:id="rId13">
              <w:r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https://learningapps.org/8905834</w:t>
              </w:r>
            </w:hyperlink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3041" w:rsidRPr="00986394" w:rsidTr="006963B2"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87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Гуморальная регуляция. Эндокринный аппарат человека, его особенности.</w:t>
            </w:r>
          </w:p>
        </w:tc>
        <w:tc>
          <w:tcPr>
            <w:tcW w:w="3210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§ 8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 “Я Класс” Железы и гормоны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13.11.2021 8:30 - 19.11.2021 20:00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0C3041" w:rsidRPr="00986394" w:rsidRDefault="00252A4A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 w:rsidR="000C3041"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https://www.yaklass.ru/TestWork/Info?jid=s12o6DQojEOaGFQBUqIvjw</w:t>
              </w:r>
            </w:hyperlink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041" w:rsidRPr="00986394" w:rsidTr="006963B2">
        <w:tc>
          <w:tcPr>
            <w:tcW w:w="380" w:type="dxa"/>
            <w:vMerge/>
            <w:vAlign w:val="center"/>
          </w:tcPr>
          <w:p w:rsidR="000C3041" w:rsidRPr="00986394" w:rsidRDefault="000C3041" w:rsidP="006963B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870" w:type="dxa"/>
            <w:shd w:val="clear" w:color="auto" w:fill="auto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гормонов в обменных процессах. Нервно-гуморальная регуляция, ее нарушения.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1" w:rsidRPr="00986394" w:rsidRDefault="000C3041" w:rsidP="006963B2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подключения учебник § 8</w:t>
            </w:r>
          </w:p>
        </w:tc>
        <w:tc>
          <w:tcPr>
            <w:tcW w:w="3261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§ 8 заполнить таблицу "Эндокринный аппарат человека" вопросы 1-9 стр. 42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 человека — целостная система. Ткани и органы. Системы органов.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проведения:08.11.2021 8:15 - 12.11.2021 20:00</w:t>
            </w:r>
          </w:p>
          <w:p w:rsidR="000C3041" w:rsidRPr="00986394" w:rsidRDefault="000C3041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0C3041" w:rsidRPr="00986394" w:rsidRDefault="00252A4A" w:rsidP="006963B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0C3041" w:rsidRPr="0098639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https://www.yaklass.ru/TestWork/Info?jid=-_OckAGCE0O4xgafbPhNyg</w:t>
              </w:r>
            </w:hyperlink>
          </w:p>
        </w:tc>
      </w:tr>
      <w:tr w:rsidR="000C3041" w:rsidRPr="00986394" w:rsidTr="006963B2">
        <w:tc>
          <w:tcPr>
            <w:tcW w:w="380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 </w:t>
            </w:r>
            <w:proofErr w:type="spellStart"/>
            <w:proofErr w:type="gram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986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3870" w:type="dxa"/>
            <w:vAlign w:val="center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свободы человека и гражданина</w:t>
            </w:r>
          </w:p>
        </w:tc>
        <w:tc>
          <w:tcPr>
            <w:tcW w:w="3210" w:type="dxa"/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394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261" w:type="dxa"/>
            <w:shd w:val="clear" w:color="auto" w:fill="FFFFFF"/>
          </w:tcPr>
          <w:p w:rsidR="000C3041" w:rsidRPr="00986394" w:rsidRDefault="000C3041" w:rsidP="006963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C3041" w:rsidRPr="00986394" w:rsidRDefault="000C3041" w:rsidP="000C30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C3041" w:rsidRPr="00986394" w:rsidRDefault="000C3041" w:rsidP="000C30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02D5D" w:rsidRPr="00986394" w:rsidRDefault="00302D5D" w:rsidP="0098639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302D5D" w:rsidRPr="00986394" w:rsidSect="00302D5D">
      <w:headerReference w:type="default" r:id="rId16"/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AE" w:rsidRDefault="007875AE" w:rsidP="00302D5D">
      <w:pPr>
        <w:spacing w:after="0" w:line="240" w:lineRule="auto"/>
      </w:pPr>
      <w:r>
        <w:separator/>
      </w:r>
    </w:p>
  </w:endnote>
  <w:endnote w:type="continuationSeparator" w:id="0">
    <w:p w:rsidR="007875AE" w:rsidRDefault="007875AE" w:rsidP="0030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AE" w:rsidRDefault="007875AE" w:rsidP="00302D5D">
      <w:pPr>
        <w:spacing w:after="0" w:line="240" w:lineRule="auto"/>
      </w:pPr>
      <w:r>
        <w:separator/>
      </w:r>
    </w:p>
  </w:footnote>
  <w:footnote w:type="continuationSeparator" w:id="0">
    <w:p w:rsidR="007875AE" w:rsidRDefault="007875AE" w:rsidP="0030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5D" w:rsidRDefault="00302D5D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D5D"/>
    <w:rsid w:val="000C3041"/>
    <w:rsid w:val="00252A4A"/>
    <w:rsid w:val="00302D5D"/>
    <w:rsid w:val="004540E6"/>
    <w:rsid w:val="007875AE"/>
    <w:rsid w:val="00853477"/>
    <w:rsid w:val="00986394"/>
    <w:rsid w:val="00E7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4A"/>
  </w:style>
  <w:style w:type="paragraph" w:styleId="1">
    <w:name w:val="heading 1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2D5D"/>
  </w:style>
  <w:style w:type="table" w:customStyle="1" w:styleId="TableNormal">
    <w:name w:val="Table Normal"/>
    <w:rsid w:val="00302D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302D5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302D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09-predstavlenie-izobrazheniya-v-kompyutere.html" TargetMode="External"/><Relationship Id="rId13" Type="http://schemas.openxmlformats.org/officeDocument/2006/relationships/hyperlink" Target="https://learningapps.org/89058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student/xufaxodexe" TargetMode="External"/><Relationship Id="rId12" Type="http://schemas.openxmlformats.org/officeDocument/2006/relationships/hyperlink" Target="https://us05web.zoom.us/j/81979233178?pwd=M1ZCWmRrbzRZTFRxamVvRXA2a0VWdz0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videouroki.net/video/09-predstavlenie-izobrazheniya-v-kompyutere.html" TargetMode="External"/><Relationship Id="rId11" Type="http://schemas.openxmlformats.org/officeDocument/2006/relationships/hyperlink" Target="https://us05web.zoom.us/j/81979233178?pwd=M1ZCWmRrbzRZTFRxamVvRXA2a0VWdz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aklass.ru/TestWork/Info?jid=-_OckAGCE0O4xgafbPhNyg" TargetMode="External"/><Relationship Id="rId10" Type="http://schemas.openxmlformats.org/officeDocument/2006/relationships/hyperlink" Target="mailto:o.zolina2013@e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.skysmart.ru/student/xufaxodexe" TargetMode="External"/><Relationship Id="rId14" Type="http://schemas.openxmlformats.org/officeDocument/2006/relationships/hyperlink" Target="https://www.yaklass.ru/TestWork/Info?jid=s12o6DQojEOaGFQBUqIvj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1634</Words>
  <Characters>9314</Characters>
  <Application>Microsoft Office Word</Application>
  <DocSecurity>0</DocSecurity>
  <Lines>77</Lines>
  <Paragraphs>21</Paragraphs>
  <ScaleCrop>false</ScaleCrop>
  <Company>Microsoft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2021-11-09T15:51:00Z</dcterms:created>
  <dcterms:modified xsi:type="dcterms:W3CDTF">2021-11-09T15:54:00Z</dcterms:modified>
</cp:coreProperties>
</file>