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0" w:rsidRDefault="00307C90" w:rsidP="00307C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7C90" w:rsidRDefault="00307C90" w:rsidP="00307C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7C90" w:rsidRDefault="00307C90" w:rsidP="00307C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6Г класс</w:t>
      </w:r>
    </w:p>
    <w:tbl>
      <w:tblPr>
        <w:tblStyle w:val="a8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0"/>
        <w:gridCol w:w="773"/>
        <w:gridCol w:w="1559"/>
        <w:gridCol w:w="1701"/>
        <w:gridCol w:w="1276"/>
        <w:gridCol w:w="2551"/>
        <w:gridCol w:w="3828"/>
        <w:gridCol w:w="2693"/>
      </w:tblGrid>
      <w:tr w:rsidR="00307C90" w:rsidRPr="00307C90" w:rsidTr="00307C90">
        <w:trPr>
          <w:trHeight w:val="20"/>
        </w:trPr>
        <w:tc>
          <w:tcPr>
            <w:tcW w:w="1320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77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559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Озёра и болота.</w:t>
            </w: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33. 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33 пересказ, устно ответить на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. 1-6.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ИЗО,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Горобец Д.Ю.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Реальность и фантазия в творчестве художника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смотреть видео https://youtu.be/chF-GN-mZqM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смотреть виде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1" w:type="dxa"/>
            <w:gridSpan w:val="7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Этимология слов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учебник 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упр.175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Захарьина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 5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307C90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 Умножение дробей  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11 №357, 359, 360,362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11 №358, 361, правила учить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307C90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Бунт крестьян в повести А.С.Пушкина «Дубровский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смотреть видео - фильм Дубровский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Дочитать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повесть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,р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ассказать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;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Бунт крестьян в повести.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Санитария, гигиена и физиология питания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оход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магазинам.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при не подключении учебник стр29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фразы </w:t>
            </w:r>
            <w:proofErr w:type="spellStart"/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учебник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приготовления блюд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при не подключении учебник стр32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тетрадь стр24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Средневековая деревня и ее обитатели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</w:t>
            </w:r>
            <w:hyperlink r:id="rId4">
              <w:r w:rsidRPr="00307C9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https://clck.ru/YbQ7n</w:t>
              </w:r>
            </w:hyperlink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п.11, учить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термины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роверь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</w:t>
            </w:r>
            <w:hyperlink r:id="rId5">
              <w:r w:rsidRPr="00307C9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https://clck.ru/YbbUL</w:t>
              </w:r>
            </w:hyperlink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АСУ)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1" w:type="dxa"/>
            <w:gridSpan w:val="7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Лебедева М.В..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Разновидности объекта и их классификация.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§ 4, стр. 28, вопрос 3, 6 (письменно)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тест, укажите </w:t>
            </w:r>
            <w:r w:rsidRPr="00307C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Фамилию и Имя,</w:t>
            </w: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отправьте на почту </w:t>
            </w:r>
            <w:hyperlink r:id="rId6">
              <w:r w:rsidRPr="00307C9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07C90" w:rsidRPr="00307C90" w:rsidRDefault="00307C90" w:rsidP="00307C90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proofErr w:type="spellStart"/>
              <w:r w:rsidRPr="00307C90">
                <w:rPr>
                  <w:rFonts w:ascii="Times New Roman" w:eastAsia="Verdana" w:hAnsi="Times New Roman" w:cs="Times New Roman"/>
                  <w:color w:val="DD0000"/>
                  <w:sz w:val="20"/>
                  <w:szCs w:val="20"/>
                  <w:u w:val="single"/>
                </w:rPr>
                <w:t>Онлайн</w:t>
              </w:r>
              <w:proofErr w:type="spellEnd"/>
              <w:r w:rsidRPr="00307C90">
                <w:rPr>
                  <w:rFonts w:ascii="Times New Roman" w:eastAsia="Verdana" w:hAnsi="Times New Roman" w:cs="Times New Roman"/>
                  <w:color w:val="DD0000"/>
                  <w:sz w:val="20"/>
                  <w:szCs w:val="20"/>
                  <w:u w:val="single"/>
                </w:rPr>
                <w:t xml:space="preserve"> тест “Разновидности объектов и их классификация”.</w:t>
              </w:r>
            </w:hyperlink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</w:pPr>
            <w:r w:rsidRPr="00307C90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</w:t>
            </w:r>
            <w:r w:rsidRPr="00307C90">
              <w:rPr>
                <w:rFonts w:ascii="Times New Roman" w:hAnsi="Times New Roman" w:cs="Times New Roman"/>
                <w:color w:val="333333"/>
                <w:sz w:val="20"/>
                <w:szCs w:val="20"/>
                <w:u w:val="single"/>
              </w:rPr>
              <w:t xml:space="preserve"> Умножение дробей  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11 №363, 365, 367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11 №364, 366, правила учить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Этимология слов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смотреть видео - урок </w:t>
            </w: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этимология слов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Захарьина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 6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13.10 – 13.50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Физкультура, Варфоломеев Г.В.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азучивание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мяча в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низкой,средней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высокой стойке в баскетболе.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2693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vertAlign w:val="subscript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 xml:space="preserve">Осуждение пороков общества в повести А.С.Пушкина «Дубровский»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              стр. 139    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подключения-читать</w:t>
            </w:r>
            <w:proofErr w:type="spellEnd"/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повесть         гл.10-18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139 вопросы к главам 10-18            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материалов к сочинению (описание помещения). Сложный план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             упр.178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подключения -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35, упр.180-181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отсутствии  подключения Г.П. Сергеева, Е.Д. Критская Музыка учебник стр.38 - 39.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81" w:type="dxa"/>
            <w:gridSpan w:val="7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307C90">
              <w:rPr>
                <w:rFonts w:ascii="Times New Roman" w:hAnsi="Times New Roman" w:cs="Times New Roman"/>
                <w:color w:val="333333"/>
                <w:sz w:val="20"/>
                <w:szCs w:val="20"/>
                <w:u w:val="single"/>
              </w:rPr>
              <w:t xml:space="preserve">Умножение дробей </w:t>
            </w:r>
            <w:r w:rsidRPr="00307C90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11 №369, 371,373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11 №364, 366, 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клетки “ Митоз и Мейоз”</w:t>
            </w: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 отсутствии  подключения учебник статья Деление клетки “ Митоз и мейоз в клетке животного организма”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1.подписать по рисунку фазы деления.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2.Чем митоз отличается от мейоза? (сравнительная таблица) в тетрадь отправить задание в АСУ РСО на почту.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color w:val="333333"/>
                <w:sz w:val="20"/>
                <w:szCs w:val="20"/>
                <w:u w:val="single"/>
              </w:rPr>
              <w:t xml:space="preserve">Умножение дробей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11 № 375, 378,380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11 правила учить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Рифма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иды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рифм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смотреть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иды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рифм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РФГ, Кудряшова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текстов: текст-повествование (рассказ, отчёт, репортаж)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на новую конференцию будет отправлена в личные сообщения через АСУ РСО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307C90" w:rsidRPr="00307C90" w:rsidRDefault="00307C90" w:rsidP="00307C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Информатика, Лебедева М.В.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Разновидности объекта и их классификация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4, стр. 28, вопрос 3, 6 (письменно)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5, задание 5-6, стр. 147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 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</w:t>
            </w: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Информатика, Лебедева М.В.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Разновидности объекта и их классификация.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4, стр. 28, вопрос 3, 6 (письменно)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5, задание 5-6, стр. 147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  <w:t>Нахождение дроби от числа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12 №389, 390,391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12 №392, 394, 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81" w:type="dxa"/>
            <w:gridSpan w:val="7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ОБЕД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Дубинина Т.И..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  <w:t>Нахождение дроби от числа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учебник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11 №393, 395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п. 12 правила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Защита чести, независимости личности в повести А.С.Пушкина «Дубровский»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       стр.139 гл.19     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подключения-читать</w:t>
            </w:r>
            <w:proofErr w:type="spellEnd"/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повесть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 xml:space="preserve">Буквы о и а в корнях </w:t>
            </w:r>
            <w:proofErr w:type="gramStart"/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ос- - -</w:t>
            </w:r>
            <w:proofErr w:type="spellStart"/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307C90">
              <w:rPr>
                <w:rFonts w:ascii="Times New Roman" w:hAnsi="Times New Roman" w:cs="Times New Roman"/>
                <w:sz w:val="20"/>
                <w:szCs w:val="20"/>
              </w:rPr>
              <w:t xml:space="preserve">-.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           Теорию наизусть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учебник теория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185                 упр.186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В рыцарском замке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смотреть видео  </w:t>
            </w:r>
            <w:hyperlink r:id="rId8">
              <w:r w:rsidRPr="00307C9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https://clck.ru/Yca8n</w:t>
              </w:r>
            </w:hyperlink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 12. Учить термины. </w:t>
            </w:r>
            <w:proofErr w:type="spellStart"/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Выполнть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 </w:t>
            </w:r>
            <w:hyperlink r:id="rId9">
              <w:r w:rsidRPr="00307C9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https://clck.ru/Ycb7x</w:t>
              </w:r>
            </w:hyperlink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  <w:proofErr w:type="gramEnd"/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и способности человека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 </w:t>
            </w:r>
            <w:hyperlink r:id="rId10">
              <w:r w:rsidRPr="00307C9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https://clck.ru/YbeMQ</w:t>
              </w:r>
            </w:hyperlink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пар. 3-4. 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Физкультура, Варфоломеев Г.В.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азучивание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техники передач в парах и бросков по кольцу  в баскетболе.</w:t>
            </w:r>
          </w:p>
        </w:tc>
        <w:tc>
          <w:tcPr>
            <w:tcW w:w="382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отсутствии подключения </w:t>
            </w:r>
          </w:p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комплекс ОРУ.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1" w:type="dxa"/>
            <w:gridSpan w:val="7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Pr="00307C90" w:rsidRDefault="00307C90" w:rsidP="00307C90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773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1559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</w:pPr>
            <w:r w:rsidRPr="00307C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  <w:t>Лексика по тем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  <w:t>е-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  <w:t>”Свободное время”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  <w:t>Zoom,при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u w:val="single"/>
              </w:rPr>
              <w:t xml:space="preserve"> не подключении учебник стр34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 w:rsidRPr="00307C9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>упр1стр34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Pr="00307C90" w:rsidRDefault="00307C90" w:rsidP="00307C90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оход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магазинам.</w:t>
            </w: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учебник стр29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стр29,учить фразы</w:t>
            </w: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Merge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hAnsi="Times New Roman" w:cs="Times New Roman"/>
                <w:sz w:val="20"/>
                <w:szCs w:val="20"/>
              </w:rPr>
              <w:t xml:space="preserve">Буквы о и а в корнях </w:t>
            </w:r>
            <w:proofErr w:type="gramStart"/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ос- - -</w:t>
            </w:r>
            <w:proofErr w:type="spellStart"/>
            <w:r w:rsidRPr="00307C90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307C90">
              <w:rPr>
                <w:rFonts w:ascii="Times New Roman" w:hAnsi="Times New Roman" w:cs="Times New Roman"/>
                <w:sz w:val="20"/>
                <w:szCs w:val="20"/>
              </w:rPr>
              <w:t xml:space="preserve">-.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подключении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187</w:t>
            </w: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188   </w:t>
            </w:r>
          </w:p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Дубинина Т.И..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  <w:vAlign w:val="center"/>
          </w:tcPr>
          <w:p w:rsidR="00307C90" w:rsidRPr="00307C90" w:rsidRDefault="00307C90" w:rsidP="00307C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30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Дубинина Т.И..</w:t>
            </w: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7C90" w:rsidRPr="00307C90" w:rsidTr="00307C90">
        <w:trPr>
          <w:trHeight w:val="20"/>
        </w:trPr>
        <w:tc>
          <w:tcPr>
            <w:tcW w:w="1320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7C90" w:rsidRPr="00307C90" w:rsidRDefault="00307C90" w:rsidP="00307C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07C90" w:rsidRDefault="00307C90" w:rsidP="00307C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C90" w:rsidRDefault="00307C90" w:rsidP="00307C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1A45" w:rsidRPr="00307C90" w:rsidRDefault="003F1A45" w:rsidP="00307C90">
      <w:pPr>
        <w:rPr>
          <w:szCs w:val="20"/>
        </w:rPr>
      </w:pPr>
    </w:p>
    <w:sectPr w:rsidR="003F1A45" w:rsidRPr="00307C90" w:rsidSect="006C39F3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C39F3"/>
    <w:rsid w:val="00282F22"/>
    <w:rsid w:val="00307C90"/>
    <w:rsid w:val="003F1A45"/>
    <w:rsid w:val="006C39F3"/>
    <w:rsid w:val="00C84F3D"/>
    <w:rsid w:val="00D1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39F3"/>
  </w:style>
  <w:style w:type="table" w:customStyle="1" w:styleId="TableNormal">
    <w:name w:val="Table Normal"/>
    <w:rsid w:val="006C3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ca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hmgnk3o6t67c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74-leb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YbbUL" TargetMode="External"/><Relationship Id="rId10" Type="http://schemas.openxmlformats.org/officeDocument/2006/relationships/hyperlink" Target="https://clck.ru/YbeMQ" TargetMode="External"/><Relationship Id="rId4" Type="http://schemas.openxmlformats.org/officeDocument/2006/relationships/hyperlink" Target="https://clck.ru/YbQ7n" TargetMode="External"/><Relationship Id="rId9" Type="http://schemas.openxmlformats.org/officeDocument/2006/relationships/hyperlink" Target="https://clck.ru/Ycb7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2021-11-09T15:39:00Z</dcterms:created>
  <dcterms:modified xsi:type="dcterms:W3CDTF">2021-11-09T15:39:00Z</dcterms:modified>
</cp:coreProperties>
</file>