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FD" w:rsidRPr="002F56AE" w:rsidRDefault="0051330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Расписание занятий для 9</w:t>
      </w:r>
      <w:proofErr w:type="gramStart"/>
      <w:r>
        <w:rPr>
          <w:b/>
          <w:color w:val="000000"/>
          <w:sz w:val="24"/>
          <w:szCs w:val="24"/>
        </w:rPr>
        <w:t xml:space="preserve"> В</w:t>
      </w:r>
      <w:proofErr w:type="gramEnd"/>
      <w:r>
        <w:rPr>
          <w:b/>
          <w:color w:val="000000"/>
          <w:sz w:val="24"/>
          <w:szCs w:val="24"/>
        </w:rPr>
        <w:t xml:space="preserve"> класса </w:t>
      </w:r>
      <w:r w:rsidR="002F56AE" w:rsidRPr="002F56AE">
        <w:rPr>
          <w:b/>
          <w:color w:val="000000"/>
          <w:sz w:val="24"/>
          <w:szCs w:val="24"/>
        </w:rPr>
        <w:t>6/10 – 9/10</w:t>
      </w:r>
    </w:p>
    <w:tbl>
      <w:tblPr>
        <w:tblStyle w:val="a7"/>
        <w:tblW w:w="15840" w:type="dxa"/>
        <w:tblInd w:w="-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555"/>
        <w:gridCol w:w="375"/>
        <w:gridCol w:w="1335"/>
        <w:gridCol w:w="1080"/>
        <w:gridCol w:w="2250"/>
        <w:gridCol w:w="3480"/>
        <w:gridCol w:w="3390"/>
        <w:gridCol w:w="3375"/>
      </w:tblGrid>
      <w:tr w:rsidR="00A20AFD" w:rsidRPr="00513300">
        <w:trPr>
          <w:trHeight w:val="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  <w:r w:rsidRPr="00513300">
              <w:rPr>
                <w:b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  <w:r w:rsidRPr="00513300">
              <w:rPr>
                <w:b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 w:rsidRPr="00513300">
              <w:rPr>
                <w:b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 w:rsidRPr="00513300">
              <w:rPr>
                <w:b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 w:rsidRPr="00513300">
              <w:rPr>
                <w:b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 w:rsidRPr="00513300">
              <w:rPr>
                <w:b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 w:rsidRPr="00513300">
              <w:rPr>
                <w:b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A20AFD" w:rsidRPr="00513300">
        <w:trPr>
          <w:trHeight w:val="20"/>
        </w:trPr>
        <w:tc>
          <w:tcPr>
            <w:tcW w:w="55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8.15 – 8.55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ОБЖ, Черняков В.А.</w:t>
            </w:r>
          </w:p>
        </w:tc>
        <w:tc>
          <w:tcPr>
            <w:tcW w:w="3480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ЧС природного характера их причины и последствия</w:t>
            </w:r>
          </w:p>
        </w:tc>
        <w:tc>
          <w:tcPr>
            <w:tcW w:w="33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zoom</w:t>
            </w:r>
            <w:proofErr w:type="spellEnd"/>
            <w:r w:rsidRPr="00513300">
              <w:rPr>
                <w:sz w:val="16"/>
                <w:szCs w:val="16"/>
              </w:rPr>
              <w:t xml:space="preserve">, при невозможности подключения Учебник ОБЖ А.Т. Смирнова, Б.О. Хренникова </w:t>
            </w:r>
            <w:proofErr w:type="spellStart"/>
            <w:proofErr w:type="gramStart"/>
            <w:r w:rsidRPr="00513300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513300">
              <w:rPr>
                <w:sz w:val="16"/>
                <w:szCs w:val="16"/>
              </w:rPr>
              <w:t xml:space="preserve"> 35 - 40 </w:t>
            </w:r>
          </w:p>
        </w:tc>
        <w:tc>
          <w:tcPr>
            <w:tcW w:w="3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Законспектировать в тетрадь</w:t>
            </w:r>
          </w:p>
        </w:tc>
      </w:tr>
      <w:tr w:rsidR="00A20AFD" w:rsidRPr="00513300">
        <w:trPr>
          <w:trHeight w:val="20"/>
        </w:trPr>
        <w:tc>
          <w:tcPr>
            <w:tcW w:w="55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9.00 – 9.40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 xml:space="preserve">РФГ, </w:t>
            </w:r>
            <w:proofErr w:type="spellStart"/>
            <w:r w:rsidRPr="00513300">
              <w:rPr>
                <w:sz w:val="16"/>
                <w:szCs w:val="16"/>
              </w:rPr>
              <w:t>Чуликова</w:t>
            </w:r>
            <w:proofErr w:type="spellEnd"/>
            <w:r w:rsidRPr="00513300">
              <w:rPr>
                <w:sz w:val="16"/>
                <w:szCs w:val="16"/>
              </w:rPr>
              <w:t xml:space="preserve"> А.Р.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color w:val="1155CC"/>
                <w:sz w:val="16"/>
                <w:szCs w:val="16"/>
                <w:u w:val="single"/>
              </w:rPr>
            </w:pPr>
            <w:r w:rsidRPr="00513300">
              <w:rPr>
                <w:sz w:val="16"/>
                <w:szCs w:val="16"/>
              </w:rPr>
              <w:t>Читательская грамотность</w:t>
            </w:r>
          </w:p>
        </w:tc>
        <w:tc>
          <w:tcPr>
            <w:tcW w:w="33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ZOOM, при невозможности подключения задание в АСУ.</w:t>
            </w: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A20AFD" w:rsidRPr="00513300">
        <w:trPr>
          <w:trHeight w:val="20"/>
        </w:trPr>
        <w:tc>
          <w:tcPr>
            <w:tcW w:w="55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9.50 – 10.30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 xml:space="preserve">РФГ, </w:t>
            </w:r>
            <w:proofErr w:type="spellStart"/>
            <w:r w:rsidRPr="00513300">
              <w:rPr>
                <w:sz w:val="16"/>
                <w:szCs w:val="16"/>
              </w:rPr>
              <w:t>Чуликова</w:t>
            </w:r>
            <w:proofErr w:type="spellEnd"/>
            <w:r w:rsidRPr="00513300">
              <w:rPr>
                <w:sz w:val="16"/>
                <w:szCs w:val="16"/>
              </w:rPr>
              <w:t xml:space="preserve"> А.Р.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color w:val="1155CC"/>
                <w:sz w:val="16"/>
                <w:szCs w:val="16"/>
                <w:u w:val="single"/>
              </w:rPr>
            </w:pPr>
            <w:r w:rsidRPr="00513300">
              <w:rPr>
                <w:sz w:val="16"/>
                <w:szCs w:val="16"/>
              </w:rPr>
              <w:t>Читательская грамотность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ZOOM, при невозможности подключения задание в АСУ.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A20AFD" w:rsidRPr="00513300">
        <w:trPr>
          <w:trHeight w:val="20"/>
        </w:trPr>
        <w:tc>
          <w:tcPr>
            <w:tcW w:w="55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28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A20AFD" w:rsidRPr="00513300">
        <w:trPr>
          <w:trHeight w:val="20"/>
        </w:trPr>
        <w:tc>
          <w:tcPr>
            <w:tcW w:w="55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10.40 – 11.20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Биология, Хабибуллина Р.Д.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Фотосинтез</w:t>
            </w:r>
          </w:p>
        </w:tc>
        <w:tc>
          <w:tcPr>
            <w:tcW w:w="33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rPr>
                <w:color w:val="000000"/>
                <w:sz w:val="16"/>
                <w:szCs w:val="16"/>
                <w:highlight w:val="white"/>
              </w:rPr>
            </w:pPr>
            <w:r w:rsidRPr="00513300">
              <w:rPr>
                <w:sz w:val="16"/>
                <w:szCs w:val="16"/>
              </w:rPr>
              <w:t>ZOOM при невозможности подключения учебник п.13</w:t>
            </w:r>
          </w:p>
        </w:tc>
        <w:tc>
          <w:tcPr>
            <w:tcW w:w="33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п.13,заполнить таблицу “Сравнительная характеристика двух фаз фотосинтеза”</w:t>
            </w:r>
          </w:p>
        </w:tc>
      </w:tr>
      <w:tr w:rsidR="00A20AFD" w:rsidRPr="00513300">
        <w:trPr>
          <w:trHeight w:val="20"/>
        </w:trPr>
        <w:tc>
          <w:tcPr>
            <w:tcW w:w="55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11.30 – 12.10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 xml:space="preserve">Литература, </w:t>
            </w:r>
            <w:proofErr w:type="spellStart"/>
            <w:r w:rsidRPr="00513300">
              <w:rPr>
                <w:sz w:val="16"/>
                <w:szCs w:val="16"/>
              </w:rPr>
              <w:t>Мышакина</w:t>
            </w:r>
            <w:proofErr w:type="spellEnd"/>
            <w:r w:rsidRPr="00513300">
              <w:rPr>
                <w:sz w:val="16"/>
                <w:szCs w:val="16"/>
              </w:rPr>
              <w:t xml:space="preserve"> Е.А.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Грибоедов А.С.: личность и судьба драматурга. Комедия «Горе от ума». Своеобразие жанра и композиции пьесы. Знакомство с героями. Чтение и анализ 1 действия</w:t>
            </w:r>
          </w:p>
        </w:tc>
        <w:tc>
          <w:tcPr>
            <w:tcW w:w="33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ZOOM при невозможности подключения учебник с 141-148</w:t>
            </w: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tabs>
                <w:tab w:val="center" w:pos="43"/>
              </w:tabs>
              <w:spacing w:before="0"/>
              <w:rPr>
                <w:color w:val="00000A"/>
                <w:sz w:val="16"/>
                <w:szCs w:val="16"/>
              </w:rPr>
            </w:pPr>
            <w:r w:rsidRPr="00513300">
              <w:rPr>
                <w:color w:val="00000A"/>
                <w:sz w:val="16"/>
                <w:szCs w:val="16"/>
              </w:rPr>
              <w:t xml:space="preserve">ответить на вопросы в </w:t>
            </w:r>
            <w:proofErr w:type="spellStart"/>
            <w:r w:rsidRPr="00513300">
              <w:rPr>
                <w:color w:val="00000A"/>
                <w:sz w:val="16"/>
                <w:szCs w:val="16"/>
              </w:rPr>
              <w:t>тетрадии</w:t>
            </w:r>
            <w:proofErr w:type="spellEnd"/>
          </w:p>
        </w:tc>
      </w:tr>
      <w:tr w:rsidR="00A20AFD" w:rsidRPr="00513300">
        <w:trPr>
          <w:trHeight w:val="20"/>
        </w:trPr>
        <w:tc>
          <w:tcPr>
            <w:tcW w:w="55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12.20 – 13.00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 xml:space="preserve">Литература </w:t>
            </w:r>
            <w:proofErr w:type="spellStart"/>
            <w:r w:rsidRPr="00513300">
              <w:rPr>
                <w:sz w:val="16"/>
                <w:szCs w:val="16"/>
              </w:rPr>
              <w:t>Мышакина</w:t>
            </w:r>
            <w:proofErr w:type="spellEnd"/>
            <w:r w:rsidRPr="00513300">
              <w:rPr>
                <w:sz w:val="16"/>
                <w:szCs w:val="16"/>
              </w:rPr>
              <w:t xml:space="preserve"> Е.А.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 xml:space="preserve">Общественный и личный конфликт в комедии. </w:t>
            </w:r>
            <w:proofErr w:type="spellStart"/>
            <w:r w:rsidRPr="00513300">
              <w:rPr>
                <w:sz w:val="16"/>
                <w:szCs w:val="16"/>
              </w:rPr>
              <w:t>Фамусовская</w:t>
            </w:r>
            <w:proofErr w:type="spellEnd"/>
            <w:r w:rsidRPr="00513300">
              <w:rPr>
                <w:sz w:val="16"/>
                <w:szCs w:val="16"/>
              </w:rPr>
              <w:t xml:space="preserve"> Москва в комедии «Горе т ума». Анализ 2 действия </w:t>
            </w:r>
            <w:proofErr w:type="spellStart"/>
            <w:r w:rsidRPr="00513300">
              <w:rPr>
                <w:sz w:val="16"/>
                <w:szCs w:val="16"/>
              </w:rPr>
              <w:t>комедии</w:t>
            </w:r>
            <w:proofErr w:type="gramStart"/>
            <w:r w:rsidRPr="00513300">
              <w:rPr>
                <w:sz w:val="16"/>
                <w:szCs w:val="16"/>
              </w:rPr>
              <w:t>.П</w:t>
            </w:r>
            <w:proofErr w:type="gramEnd"/>
            <w:r w:rsidRPr="00513300">
              <w:rPr>
                <w:sz w:val="16"/>
                <w:szCs w:val="16"/>
              </w:rPr>
              <w:t>роблема</w:t>
            </w:r>
            <w:proofErr w:type="spellEnd"/>
            <w:r w:rsidRPr="00513300">
              <w:rPr>
                <w:sz w:val="16"/>
                <w:szCs w:val="16"/>
              </w:rPr>
              <w:t xml:space="preserve"> ума и безумия в комедии А.С. </w:t>
            </w:r>
            <w:proofErr w:type="spellStart"/>
            <w:r w:rsidRPr="00513300">
              <w:rPr>
                <w:sz w:val="16"/>
                <w:szCs w:val="16"/>
              </w:rPr>
              <w:t>Грибоедова</w:t>
            </w:r>
            <w:proofErr w:type="spellEnd"/>
            <w:r w:rsidRPr="00513300">
              <w:rPr>
                <w:sz w:val="16"/>
                <w:szCs w:val="16"/>
              </w:rPr>
              <w:t xml:space="preserve"> «Горе от ума». Анализ третьего и четвертого действ</w:t>
            </w:r>
            <w:r w:rsidRPr="00513300">
              <w:rPr>
                <w:sz w:val="16"/>
                <w:szCs w:val="16"/>
              </w:rPr>
              <w:t>ий</w:t>
            </w:r>
          </w:p>
        </w:tc>
        <w:tc>
          <w:tcPr>
            <w:tcW w:w="33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ZOOM при невозможности подключения учебник с 148-157</w:t>
            </w: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A20AFD" w:rsidP="00513300">
            <w:pPr>
              <w:pStyle w:val="normal"/>
              <w:tabs>
                <w:tab w:val="center" w:pos="43"/>
              </w:tabs>
              <w:spacing w:before="0"/>
              <w:rPr>
                <w:sz w:val="16"/>
                <w:szCs w:val="16"/>
              </w:rPr>
            </w:pPr>
          </w:p>
        </w:tc>
      </w:tr>
      <w:tr w:rsidR="00A20AFD" w:rsidRPr="00513300">
        <w:trPr>
          <w:trHeight w:val="20"/>
        </w:trPr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13.10 – 13.50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История, Сиднева Е.Н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Заграничные походы русской армии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 xml:space="preserve"> </w:t>
            </w:r>
            <w:proofErr w:type="spellStart"/>
            <w:r w:rsidRPr="00513300">
              <w:rPr>
                <w:sz w:val="16"/>
                <w:szCs w:val="16"/>
              </w:rPr>
              <w:t>ZooM</w:t>
            </w:r>
            <w:proofErr w:type="spellEnd"/>
            <w:r w:rsidRPr="00513300">
              <w:rPr>
                <w:sz w:val="16"/>
                <w:szCs w:val="16"/>
              </w:rPr>
              <w:t>, при не возможности подключения п.5 учебник “История России”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A20AFD" w:rsidRPr="00513300">
        <w:trPr>
          <w:trHeight w:val="20"/>
        </w:trPr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14.00 – 14.40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История, Сиднева Е.Н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 xml:space="preserve">Внешняя политика Александра 1 в 1813-1825 </w:t>
            </w:r>
            <w:proofErr w:type="spellStart"/>
            <w:proofErr w:type="gramStart"/>
            <w:r w:rsidRPr="00513300">
              <w:rPr>
                <w:sz w:val="16"/>
                <w:szCs w:val="16"/>
              </w:rPr>
              <w:t>гг</w:t>
            </w:r>
            <w:proofErr w:type="spellEnd"/>
            <w:proofErr w:type="gramEnd"/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ZooM</w:t>
            </w:r>
            <w:proofErr w:type="spellEnd"/>
            <w:r w:rsidRPr="00513300">
              <w:rPr>
                <w:sz w:val="16"/>
                <w:szCs w:val="16"/>
              </w:rPr>
              <w:t xml:space="preserve"> при не возможности подключения п.5 учебник “История России”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п.5 вопр.1.2. письменно.</w:t>
            </w:r>
          </w:p>
        </w:tc>
      </w:tr>
      <w:tr w:rsidR="00A20AFD" w:rsidRPr="00513300">
        <w:trPr>
          <w:trHeight w:val="2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08.15 – 08.55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Математика, Дубинина Т.И.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color w:val="434343"/>
                <w:sz w:val="16"/>
                <w:szCs w:val="16"/>
                <w:u w:val="single"/>
              </w:rPr>
            </w:pPr>
            <w:r w:rsidRPr="00513300">
              <w:rPr>
                <w:color w:val="434343"/>
                <w:sz w:val="16"/>
                <w:szCs w:val="16"/>
                <w:u w:val="single"/>
              </w:rPr>
              <w:t>п.8 решение квадратных неравенств</w:t>
            </w:r>
          </w:p>
        </w:tc>
        <w:tc>
          <w:tcPr>
            <w:tcW w:w="3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Zoom</w:t>
            </w:r>
            <w:proofErr w:type="spellEnd"/>
            <w:proofErr w:type="gramStart"/>
            <w:r w:rsidRPr="00513300">
              <w:rPr>
                <w:sz w:val="16"/>
                <w:szCs w:val="16"/>
              </w:rPr>
              <w:t xml:space="preserve"> П</w:t>
            </w:r>
            <w:proofErr w:type="gramEnd"/>
            <w:r w:rsidRPr="00513300">
              <w:rPr>
                <w:sz w:val="16"/>
                <w:szCs w:val="16"/>
              </w:rPr>
              <w:t>ри невозможности подключении учебник п.8 №8.5, 8.3</w:t>
            </w: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№ 8.2 , 8.4</w:t>
            </w:r>
          </w:p>
        </w:tc>
      </w:tr>
      <w:tr w:rsidR="00A20AFD" w:rsidRPr="00513300">
        <w:trPr>
          <w:trHeight w:val="2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09.00 – 09.40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Математика Дубинина Т.И.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color w:val="434343"/>
                <w:sz w:val="16"/>
                <w:szCs w:val="16"/>
                <w:u w:val="single"/>
              </w:rPr>
            </w:pPr>
            <w:r w:rsidRPr="00513300">
              <w:rPr>
                <w:color w:val="434343"/>
                <w:sz w:val="16"/>
                <w:szCs w:val="16"/>
                <w:u w:val="single"/>
              </w:rPr>
              <w:t>п.8 решение квадратных неравенств</w:t>
            </w:r>
          </w:p>
        </w:tc>
        <w:tc>
          <w:tcPr>
            <w:tcW w:w="3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Zoom</w:t>
            </w:r>
            <w:proofErr w:type="spellEnd"/>
            <w:proofErr w:type="gramStart"/>
            <w:r w:rsidRPr="00513300">
              <w:rPr>
                <w:sz w:val="16"/>
                <w:szCs w:val="16"/>
              </w:rPr>
              <w:t xml:space="preserve"> П</w:t>
            </w:r>
            <w:proofErr w:type="gramEnd"/>
            <w:r w:rsidRPr="00513300">
              <w:rPr>
                <w:sz w:val="16"/>
                <w:szCs w:val="16"/>
              </w:rPr>
              <w:t>ри невозможности подключении учебник п.8 №8.5, 8.3</w:t>
            </w: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2F56AE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№ 8.2 , 8.4</w:t>
            </w:r>
          </w:p>
        </w:tc>
      </w:tr>
      <w:tr w:rsidR="00A20AFD" w:rsidRPr="00513300">
        <w:trPr>
          <w:trHeight w:val="2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09.50 – 10.30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 xml:space="preserve">Химия, </w:t>
            </w:r>
            <w:proofErr w:type="spellStart"/>
            <w:r w:rsidRPr="00513300">
              <w:rPr>
                <w:sz w:val="16"/>
                <w:szCs w:val="16"/>
              </w:rPr>
              <w:t>Заболотских</w:t>
            </w:r>
            <w:proofErr w:type="spellEnd"/>
            <w:r w:rsidRPr="00513300"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Электролитическая диссоциация</w:t>
            </w:r>
          </w:p>
        </w:tc>
        <w:tc>
          <w:tcPr>
            <w:tcW w:w="33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zoom</w:t>
            </w:r>
            <w:proofErr w:type="spellEnd"/>
            <w:r w:rsidRPr="00513300">
              <w:rPr>
                <w:sz w:val="16"/>
                <w:szCs w:val="16"/>
              </w:rPr>
              <w:t xml:space="preserve">, при невозможности подключения </w:t>
            </w:r>
            <w:r w:rsidRPr="00513300">
              <w:rPr>
                <w:sz w:val="16"/>
                <w:szCs w:val="16"/>
              </w:rPr>
              <w:t>Учебник О.С. Габриелян и др. с. 26 -30</w:t>
            </w: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Учебник</w:t>
            </w:r>
            <w:proofErr w:type="gramStart"/>
            <w:r w:rsidRPr="00513300">
              <w:rPr>
                <w:sz w:val="16"/>
                <w:szCs w:val="16"/>
              </w:rPr>
              <w:t>.</w:t>
            </w:r>
            <w:proofErr w:type="gramEnd"/>
            <w:r w:rsidRPr="00513300">
              <w:rPr>
                <w:sz w:val="16"/>
                <w:szCs w:val="16"/>
              </w:rPr>
              <w:t xml:space="preserve"> </w:t>
            </w:r>
            <w:proofErr w:type="gramStart"/>
            <w:r w:rsidRPr="00513300">
              <w:rPr>
                <w:sz w:val="16"/>
                <w:szCs w:val="16"/>
              </w:rPr>
              <w:t>с</w:t>
            </w:r>
            <w:proofErr w:type="gramEnd"/>
            <w:r w:rsidRPr="00513300">
              <w:rPr>
                <w:sz w:val="16"/>
                <w:szCs w:val="16"/>
              </w:rPr>
              <w:t>.30 № 1-4 (устно), № 7,8,10 (письменно). Дополнительно доклад и презентация о русских химиках и об С. Аррениусе (инди</w:t>
            </w:r>
            <w:r w:rsidRPr="00513300">
              <w:rPr>
                <w:sz w:val="16"/>
                <w:szCs w:val="16"/>
              </w:rPr>
              <w:t>видуальные задания)</w:t>
            </w:r>
          </w:p>
        </w:tc>
      </w:tr>
      <w:tr w:rsidR="00A20AFD" w:rsidRPr="00513300">
        <w:trPr>
          <w:trHeight w:val="2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A20AFD" w:rsidRPr="00513300">
        <w:trPr>
          <w:trHeight w:val="2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10.40 – 11.20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 xml:space="preserve">Химия, </w:t>
            </w:r>
            <w:proofErr w:type="spellStart"/>
            <w:r w:rsidRPr="00513300">
              <w:rPr>
                <w:sz w:val="16"/>
                <w:szCs w:val="16"/>
              </w:rPr>
              <w:t>Заболотских</w:t>
            </w:r>
            <w:proofErr w:type="spellEnd"/>
            <w:r w:rsidRPr="00513300"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п.5. Основные положения теории ЭД</w:t>
            </w:r>
          </w:p>
        </w:tc>
        <w:tc>
          <w:tcPr>
            <w:tcW w:w="33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zoom</w:t>
            </w:r>
            <w:proofErr w:type="spellEnd"/>
            <w:r w:rsidRPr="00513300">
              <w:rPr>
                <w:sz w:val="16"/>
                <w:szCs w:val="16"/>
              </w:rPr>
              <w:t xml:space="preserve">, при невозможности подключения </w:t>
            </w:r>
            <w:r w:rsidRPr="00513300">
              <w:rPr>
                <w:sz w:val="16"/>
                <w:szCs w:val="16"/>
              </w:rPr>
              <w:t>Учебник О.С. Габриелян и др. с.31 - 35</w:t>
            </w: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Учебник с. 34. № 1-4 (устно), № 5,9,10,11 (письменно)</w:t>
            </w:r>
          </w:p>
        </w:tc>
      </w:tr>
      <w:tr w:rsidR="00A20AFD" w:rsidRPr="00513300">
        <w:trPr>
          <w:trHeight w:val="2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11.30 – 12.10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Биология  Хабибуллина Р.Д.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  <w:highlight w:val="white"/>
              </w:rPr>
            </w:pPr>
            <w:r w:rsidRPr="00513300">
              <w:rPr>
                <w:sz w:val="16"/>
                <w:szCs w:val="16"/>
                <w:highlight w:val="white"/>
              </w:rPr>
              <w:t>Клеточная теория строения организмов. Л/</w:t>
            </w:r>
            <w:proofErr w:type="gramStart"/>
            <w:r w:rsidRPr="00513300">
              <w:rPr>
                <w:sz w:val="16"/>
                <w:szCs w:val="16"/>
                <w:highlight w:val="white"/>
              </w:rPr>
              <w:t>Р</w:t>
            </w:r>
            <w:proofErr w:type="gramEnd"/>
            <w:r w:rsidRPr="00513300">
              <w:rPr>
                <w:sz w:val="16"/>
                <w:szCs w:val="16"/>
                <w:highlight w:val="white"/>
              </w:rPr>
              <w:t xml:space="preserve"> № 1 </w:t>
            </w:r>
            <w:r w:rsidRPr="00513300">
              <w:rPr>
                <w:sz w:val="16"/>
                <w:szCs w:val="16"/>
                <w:highlight w:val="white"/>
              </w:rPr>
              <w:lastRenderedPageBreak/>
              <w:t>Изучение клеток бактерий, растений и животных на готовых микропрепаратах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lastRenderedPageBreak/>
              <w:t xml:space="preserve">ZOOM при невозможности </w:t>
            </w:r>
            <w:proofErr w:type="spellStart"/>
            <w:r w:rsidRPr="00513300">
              <w:rPr>
                <w:sz w:val="16"/>
                <w:szCs w:val="16"/>
              </w:rPr>
              <w:lastRenderedPageBreak/>
              <w:t>подключения</w:t>
            </w:r>
            <w:proofErr w:type="gramStart"/>
            <w:r w:rsidRPr="00513300">
              <w:rPr>
                <w:sz w:val="16"/>
                <w:szCs w:val="16"/>
              </w:rPr>
              <w:t>,у</w:t>
            </w:r>
            <w:proofErr w:type="gramEnd"/>
            <w:r w:rsidRPr="00513300">
              <w:rPr>
                <w:sz w:val="16"/>
                <w:szCs w:val="16"/>
              </w:rPr>
              <w:t>чебник</w:t>
            </w:r>
            <w:proofErr w:type="spellEnd"/>
            <w:r w:rsidRPr="00513300">
              <w:rPr>
                <w:sz w:val="16"/>
                <w:szCs w:val="16"/>
              </w:rPr>
              <w:t xml:space="preserve"> п.14,15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333333"/>
                <w:sz w:val="16"/>
                <w:szCs w:val="16"/>
                <w:highlight w:val="white"/>
              </w:rPr>
              <w:lastRenderedPageBreak/>
              <w:t xml:space="preserve">§14,15,выполнить задание прикрепленное в  </w:t>
            </w:r>
            <w:proofErr w:type="spellStart"/>
            <w:r w:rsidRPr="00513300">
              <w:rPr>
                <w:color w:val="333333"/>
                <w:sz w:val="16"/>
                <w:szCs w:val="16"/>
                <w:highlight w:val="white"/>
              </w:rPr>
              <w:lastRenderedPageBreak/>
              <w:t>АСУ</w:t>
            </w:r>
            <w:proofErr w:type="gramStart"/>
            <w:r w:rsidRPr="00513300">
              <w:rPr>
                <w:color w:val="333333"/>
                <w:sz w:val="16"/>
                <w:szCs w:val="16"/>
                <w:highlight w:val="white"/>
              </w:rPr>
              <w:t>,п</w:t>
            </w:r>
            <w:proofErr w:type="gramEnd"/>
            <w:r w:rsidRPr="00513300">
              <w:rPr>
                <w:color w:val="333333"/>
                <w:sz w:val="16"/>
                <w:szCs w:val="16"/>
                <w:highlight w:val="white"/>
              </w:rPr>
              <w:t>рисл</w:t>
            </w:r>
            <w:r w:rsidRPr="00513300">
              <w:rPr>
                <w:color w:val="333333"/>
                <w:sz w:val="16"/>
                <w:szCs w:val="16"/>
                <w:highlight w:val="white"/>
              </w:rPr>
              <w:t>ать</w:t>
            </w:r>
            <w:proofErr w:type="spellEnd"/>
            <w:r w:rsidRPr="00513300">
              <w:rPr>
                <w:color w:val="333333"/>
                <w:sz w:val="16"/>
                <w:szCs w:val="16"/>
                <w:highlight w:val="white"/>
              </w:rPr>
              <w:t xml:space="preserve"> до 8.10.21 до 20.00 на почту </w:t>
            </w:r>
            <w:hyperlink r:id="rId4">
              <w:r w:rsidRPr="00513300">
                <w:rPr>
                  <w:color w:val="1155CC"/>
                  <w:sz w:val="16"/>
                  <w:szCs w:val="16"/>
                  <w:highlight w:val="white"/>
                  <w:u w:val="single"/>
                </w:rPr>
                <w:t>habibullina.rusha@mail.ru</w:t>
              </w:r>
            </w:hyperlink>
          </w:p>
        </w:tc>
      </w:tr>
      <w:tr w:rsidR="00A20AFD" w:rsidRPr="00513300">
        <w:trPr>
          <w:trHeight w:val="2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12.20 – 13.00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 xml:space="preserve">Физика </w:t>
            </w:r>
            <w:proofErr w:type="spellStart"/>
            <w:r w:rsidRPr="00513300">
              <w:rPr>
                <w:sz w:val="16"/>
                <w:szCs w:val="16"/>
              </w:rPr>
              <w:t>Лыскова</w:t>
            </w:r>
            <w:proofErr w:type="spellEnd"/>
            <w:r w:rsidRPr="00513300">
              <w:rPr>
                <w:sz w:val="16"/>
                <w:szCs w:val="16"/>
              </w:rPr>
              <w:t xml:space="preserve"> М.</w:t>
            </w:r>
            <w:proofErr w:type="gramStart"/>
            <w:r w:rsidRPr="00513300">
              <w:rPr>
                <w:sz w:val="16"/>
                <w:szCs w:val="16"/>
              </w:rPr>
              <w:t>Ю</w:t>
            </w:r>
            <w:proofErr w:type="gramEnd"/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Решение задач по теме «Перемещение при равноускоренном движении».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Zoom</w:t>
            </w:r>
            <w:proofErr w:type="spellEnd"/>
            <w:r w:rsidRPr="00513300">
              <w:rPr>
                <w:sz w:val="16"/>
                <w:szCs w:val="16"/>
              </w:rPr>
              <w:t xml:space="preserve"> .  При отсутствии соединения выполнить задания, размещенные в прикрепленном файле в АСУРСО.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Результаты работы отправить до 21:00 (7 октября) в виде фото на почту marina-114@mail.ru</w:t>
            </w:r>
          </w:p>
        </w:tc>
      </w:tr>
      <w:tr w:rsidR="00A20AFD" w:rsidRPr="00513300">
        <w:trPr>
          <w:trHeight w:val="20"/>
        </w:trPr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13.10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 xml:space="preserve">Физика </w:t>
            </w:r>
            <w:proofErr w:type="spellStart"/>
            <w:proofErr w:type="gramStart"/>
            <w:r w:rsidRPr="00513300">
              <w:rPr>
                <w:sz w:val="16"/>
                <w:szCs w:val="16"/>
              </w:rPr>
              <w:t>доп</w:t>
            </w:r>
            <w:proofErr w:type="spellEnd"/>
            <w:proofErr w:type="gramEnd"/>
            <w:r w:rsidRPr="00513300">
              <w:rPr>
                <w:sz w:val="16"/>
                <w:szCs w:val="16"/>
              </w:rPr>
              <w:t xml:space="preserve"> </w:t>
            </w:r>
            <w:proofErr w:type="spellStart"/>
            <w:r w:rsidRPr="00513300">
              <w:rPr>
                <w:sz w:val="16"/>
                <w:szCs w:val="16"/>
              </w:rPr>
              <w:t>Лыскова</w:t>
            </w:r>
            <w:proofErr w:type="spellEnd"/>
            <w:r w:rsidRPr="00513300">
              <w:rPr>
                <w:sz w:val="16"/>
                <w:szCs w:val="16"/>
              </w:rPr>
              <w:t xml:space="preserve"> М.Ю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Решение задач по теме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Zoom</w:t>
            </w:r>
            <w:proofErr w:type="spellEnd"/>
            <w:r w:rsidRPr="00513300">
              <w:rPr>
                <w:sz w:val="16"/>
                <w:szCs w:val="16"/>
              </w:rPr>
              <w:t xml:space="preserve"> .  При отсутствии соединения выполнить задания, размещенные в прикрепленном файле в АСУРСО.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A20AFD" w:rsidRPr="00513300">
        <w:trPr>
          <w:trHeight w:val="20"/>
        </w:trPr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14.00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 xml:space="preserve">Общество </w:t>
            </w:r>
            <w:proofErr w:type="spellStart"/>
            <w:proofErr w:type="gramStart"/>
            <w:r w:rsidRPr="00513300">
              <w:rPr>
                <w:sz w:val="16"/>
                <w:szCs w:val="16"/>
              </w:rPr>
              <w:t>доп</w:t>
            </w:r>
            <w:proofErr w:type="spellEnd"/>
            <w:proofErr w:type="gramEnd"/>
            <w:r w:rsidRPr="00513300">
              <w:rPr>
                <w:sz w:val="16"/>
                <w:szCs w:val="16"/>
              </w:rPr>
              <w:t xml:space="preserve"> </w:t>
            </w:r>
            <w:proofErr w:type="spellStart"/>
            <w:r w:rsidRPr="00513300">
              <w:rPr>
                <w:sz w:val="16"/>
                <w:szCs w:val="16"/>
              </w:rPr>
              <w:t>Бухарова</w:t>
            </w:r>
            <w:proofErr w:type="spellEnd"/>
            <w:r w:rsidRPr="00513300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A20AFD" w:rsidRPr="00513300">
        <w:trPr>
          <w:trHeight w:val="20"/>
        </w:trPr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14.50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 xml:space="preserve">Англ. </w:t>
            </w:r>
            <w:proofErr w:type="spellStart"/>
            <w:proofErr w:type="gramStart"/>
            <w:r w:rsidRPr="00513300">
              <w:rPr>
                <w:sz w:val="16"/>
                <w:szCs w:val="16"/>
              </w:rPr>
              <w:t>доп</w:t>
            </w:r>
            <w:proofErr w:type="spellEnd"/>
            <w:proofErr w:type="gramEnd"/>
            <w:r w:rsidRPr="00513300">
              <w:rPr>
                <w:sz w:val="16"/>
                <w:szCs w:val="16"/>
              </w:rPr>
              <w:t xml:space="preserve">, </w:t>
            </w:r>
            <w:proofErr w:type="spellStart"/>
            <w:r w:rsidRPr="00513300">
              <w:rPr>
                <w:sz w:val="16"/>
                <w:szCs w:val="16"/>
              </w:rPr>
              <w:t>Матюнина</w:t>
            </w:r>
            <w:proofErr w:type="spellEnd"/>
            <w:r w:rsidRPr="00513300">
              <w:rPr>
                <w:sz w:val="16"/>
                <w:szCs w:val="16"/>
              </w:rPr>
              <w:t xml:space="preserve"> Е.Н.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A20AFD" w:rsidRPr="00513300">
        <w:trPr>
          <w:trHeight w:val="2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>ПЯТНИЦА</w:t>
            </w:r>
          </w:p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08.15 – 08.55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Английский язык, Задорина Е.А.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  <w:lang w:val="en-US"/>
              </w:rPr>
            </w:pPr>
            <w:r w:rsidRPr="00513300">
              <w:rPr>
                <w:sz w:val="16"/>
                <w:szCs w:val="16"/>
              </w:rPr>
              <w:t>Грамматика</w:t>
            </w:r>
            <w:r w:rsidRPr="00513300">
              <w:rPr>
                <w:sz w:val="16"/>
                <w:szCs w:val="16"/>
                <w:lang w:val="en-US"/>
              </w:rPr>
              <w:t xml:space="preserve">, Past Simple </w:t>
            </w:r>
            <w:r w:rsidRPr="00513300">
              <w:rPr>
                <w:sz w:val="16"/>
                <w:szCs w:val="16"/>
              </w:rPr>
              <w:t>и</w:t>
            </w:r>
            <w:r w:rsidRPr="00513300">
              <w:rPr>
                <w:sz w:val="16"/>
                <w:szCs w:val="16"/>
                <w:lang w:val="en-US"/>
              </w:rPr>
              <w:t xml:space="preserve"> Past Cont-s Tense</w:t>
            </w:r>
          </w:p>
        </w:tc>
        <w:tc>
          <w:tcPr>
            <w:tcW w:w="33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zoom</w:t>
            </w:r>
            <w:proofErr w:type="spellEnd"/>
            <w:r w:rsidRPr="00513300">
              <w:rPr>
                <w:sz w:val="16"/>
                <w:szCs w:val="16"/>
              </w:rPr>
              <w:t>, при невозможности подключения Учебник Ю.А. Комарова, с. 25  у. 2, 3, 5.</w:t>
            </w:r>
          </w:p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лексика у. 1 с. 22</w:t>
            </w:r>
          </w:p>
        </w:tc>
        <w:tc>
          <w:tcPr>
            <w:tcW w:w="3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 xml:space="preserve">Учебник с. 25 у. 7 (письменно), на проверку выполненные задания по адресу </w:t>
            </w:r>
            <w:hyperlink r:id="rId5">
              <w:r w:rsidRPr="00513300">
                <w:rPr>
                  <w:color w:val="1155CC"/>
                  <w:sz w:val="16"/>
                  <w:szCs w:val="16"/>
                  <w:u w:val="single"/>
                </w:rPr>
                <w:t>guzlen@yandex.ru</w:t>
              </w:r>
            </w:hyperlink>
            <w:r w:rsidRPr="00513300">
              <w:rPr>
                <w:sz w:val="16"/>
                <w:szCs w:val="16"/>
              </w:rPr>
              <w:t xml:space="preserve"> до 9.10</w:t>
            </w:r>
          </w:p>
        </w:tc>
      </w:tr>
      <w:tr w:rsidR="00A20AFD" w:rsidRPr="00513300">
        <w:trPr>
          <w:trHeight w:val="2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 xml:space="preserve">Информатика, </w:t>
            </w:r>
            <w:proofErr w:type="spellStart"/>
            <w:r w:rsidRPr="00513300">
              <w:rPr>
                <w:sz w:val="16"/>
                <w:szCs w:val="16"/>
              </w:rPr>
              <w:t>Гавриленкова</w:t>
            </w:r>
            <w:proofErr w:type="spellEnd"/>
            <w:r w:rsidRPr="00513300"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Запросы на выборку.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ZOOM, при невозможности подключения учебник, параграф 1.6, вопросы 11, 12,13 стр. 57-58 в тетради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 xml:space="preserve">Тест </w:t>
            </w:r>
            <w:hyperlink r:id="rId6">
              <w:r w:rsidRPr="00513300">
                <w:rPr>
                  <w:color w:val="1155CC"/>
                  <w:sz w:val="16"/>
                  <w:szCs w:val="16"/>
                  <w:u w:val="single"/>
                </w:rPr>
                <w:t>https://kpolyakov.spb.ru/school/test9a/21.htm</w:t>
              </w:r>
            </w:hyperlink>
          </w:p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скрин</w:t>
            </w:r>
            <w:proofErr w:type="spellEnd"/>
            <w:r w:rsidRPr="00513300">
              <w:rPr>
                <w:sz w:val="16"/>
                <w:szCs w:val="16"/>
              </w:rPr>
              <w:t xml:space="preserve"> результата на почту </w:t>
            </w:r>
            <w:hyperlink r:id="rId7">
              <w:r w:rsidRPr="00513300">
                <w:rPr>
                  <w:color w:val="1155CC"/>
                  <w:sz w:val="16"/>
                  <w:szCs w:val="16"/>
                  <w:u w:val="single"/>
                </w:rPr>
                <w:t>gavrilenkova57@gmail.com</w:t>
              </w:r>
            </w:hyperlink>
          </w:p>
        </w:tc>
      </w:tr>
      <w:tr w:rsidR="00A20AFD" w:rsidRPr="00513300">
        <w:trPr>
          <w:trHeight w:val="2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09.00 – 09.40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 xml:space="preserve">Английский язык, </w:t>
            </w:r>
            <w:proofErr w:type="spellStart"/>
            <w:r w:rsidRPr="00513300">
              <w:rPr>
                <w:sz w:val="16"/>
                <w:szCs w:val="16"/>
              </w:rPr>
              <w:t>Матюнина</w:t>
            </w:r>
            <w:proofErr w:type="spellEnd"/>
            <w:r w:rsidRPr="00513300">
              <w:rPr>
                <w:sz w:val="16"/>
                <w:szCs w:val="16"/>
              </w:rPr>
              <w:t xml:space="preserve"> Е.Н.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lang w:val="en-US"/>
              </w:rPr>
            </w:pPr>
            <w:r w:rsidRPr="00513300">
              <w:rPr>
                <w:sz w:val="16"/>
                <w:szCs w:val="16"/>
              </w:rPr>
              <w:t>Сравнение</w:t>
            </w:r>
            <w:r w:rsidRPr="00513300">
              <w:rPr>
                <w:sz w:val="16"/>
                <w:szCs w:val="16"/>
                <w:lang w:val="en-US"/>
              </w:rPr>
              <w:t xml:space="preserve"> Past Simple </w:t>
            </w:r>
            <w:r w:rsidRPr="00513300">
              <w:rPr>
                <w:sz w:val="16"/>
                <w:szCs w:val="16"/>
              </w:rPr>
              <w:t>и</w:t>
            </w:r>
            <w:r w:rsidRPr="00513300">
              <w:rPr>
                <w:sz w:val="16"/>
                <w:szCs w:val="16"/>
                <w:lang w:val="en-US"/>
              </w:rPr>
              <w:t xml:space="preserve"> Past Continuous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ZOOM, при невозможности подключения учебник стр.23-24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стр.23 упр.10 устно</w:t>
            </w:r>
          </w:p>
        </w:tc>
      </w:tr>
      <w:tr w:rsidR="00A20AFD" w:rsidRPr="00513300">
        <w:trPr>
          <w:trHeight w:val="2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 xml:space="preserve">Информатика, </w:t>
            </w:r>
            <w:proofErr w:type="spellStart"/>
            <w:r w:rsidRPr="00513300">
              <w:rPr>
                <w:sz w:val="16"/>
                <w:szCs w:val="16"/>
              </w:rPr>
              <w:t>Гавриленкова</w:t>
            </w:r>
            <w:proofErr w:type="spellEnd"/>
            <w:r w:rsidRPr="00513300"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Запросы на выборку.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ZOOM, при невозможности подключения учебник, параграф 1.6, вопросы 11, 12,13 стр. 57-58 в тетради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 xml:space="preserve">Тест </w:t>
            </w:r>
            <w:hyperlink r:id="rId8">
              <w:r w:rsidRPr="00513300">
                <w:rPr>
                  <w:color w:val="1155CC"/>
                  <w:sz w:val="16"/>
                  <w:szCs w:val="16"/>
                  <w:u w:val="single"/>
                </w:rPr>
                <w:t>https://kpolyakov.spb.ru/school/test9a/21.htm</w:t>
              </w:r>
            </w:hyperlink>
          </w:p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скрин</w:t>
            </w:r>
            <w:proofErr w:type="spellEnd"/>
            <w:r w:rsidRPr="00513300">
              <w:rPr>
                <w:sz w:val="16"/>
                <w:szCs w:val="16"/>
              </w:rPr>
              <w:t xml:space="preserve"> результата на почту </w:t>
            </w:r>
            <w:hyperlink r:id="rId9">
              <w:r w:rsidRPr="00513300">
                <w:rPr>
                  <w:color w:val="1155CC"/>
                  <w:sz w:val="16"/>
                  <w:szCs w:val="16"/>
                  <w:u w:val="single"/>
                </w:rPr>
                <w:t>gavrilenkova57@gmail.com</w:t>
              </w:r>
            </w:hyperlink>
          </w:p>
        </w:tc>
      </w:tr>
      <w:tr w:rsidR="00A20AFD" w:rsidRPr="00513300">
        <w:trPr>
          <w:trHeight w:val="2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09.50 – 10.30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Математика Дубинина Т.И.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513300" w:rsidRDefault="00513300" w:rsidP="00513300">
            <w:pPr>
              <w:pStyle w:val="normal"/>
              <w:spacing w:before="0"/>
              <w:jc w:val="center"/>
              <w:rPr>
                <w:color w:val="434343"/>
                <w:sz w:val="16"/>
                <w:szCs w:val="16"/>
                <w:u w:val="single"/>
              </w:rPr>
            </w:pPr>
            <w:r w:rsidRPr="00513300">
              <w:rPr>
                <w:color w:val="434343"/>
                <w:sz w:val="16"/>
                <w:szCs w:val="16"/>
                <w:u w:val="single"/>
              </w:rPr>
              <w:t xml:space="preserve">п.4  решение </w:t>
            </w:r>
            <w:proofErr w:type="spellStart"/>
            <w:r w:rsidRPr="00513300">
              <w:rPr>
                <w:color w:val="434343"/>
                <w:sz w:val="16"/>
                <w:szCs w:val="16"/>
                <w:u w:val="single"/>
              </w:rPr>
              <w:t>треуольников</w:t>
            </w:r>
            <w:proofErr w:type="spellEnd"/>
          </w:p>
        </w:tc>
        <w:tc>
          <w:tcPr>
            <w:tcW w:w="3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Zoom</w:t>
            </w:r>
            <w:proofErr w:type="spellEnd"/>
            <w:proofErr w:type="gramStart"/>
            <w:r w:rsidRPr="00513300">
              <w:rPr>
                <w:sz w:val="16"/>
                <w:szCs w:val="16"/>
              </w:rPr>
              <w:t xml:space="preserve"> П</w:t>
            </w:r>
            <w:proofErr w:type="gramEnd"/>
            <w:r w:rsidRPr="00513300">
              <w:rPr>
                <w:sz w:val="16"/>
                <w:szCs w:val="16"/>
              </w:rPr>
              <w:t>ри невозможности подключении учебник п.4 №4.1, 4.3</w:t>
            </w: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№ 4.2 , 4.4</w:t>
            </w:r>
          </w:p>
        </w:tc>
      </w:tr>
      <w:tr w:rsidR="00A20AFD" w:rsidRPr="00513300">
        <w:trPr>
          <w:trHeight w:val="2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A20AFD" w:rsidRPr="00513300">
        <w:trPr>
          <w:trHeight w:val="2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10.40 – 11.20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Математика Дубинина Т.И.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color w:val="434343"/>
                <w:sz w:val="16"/>
                <w:szCs w:val="16"/>
                <w:u w:val="single"/>
              </w:rPr>
            </w:pPr>
            <w:r w:rsidRPr="00513300">
              <w:rPr>
                <w:color w:val="434343"/>
                <w:sz w:val="16"/>
                <w:szCs w:val="16"/>
                <w:u w:val="single"/>
              </w:rPr>
              <w:t>п.4 решение треугольников</w:t>
            </w:r>
          </w:p>
        </w:tc>
        <w:tc>
          <w:tcPr>
            <w:tcW w:w="3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Zoom</w:t>
            </w:r>
            <w:proofErr w:type="spellEnd"/>
            <w:proofErr w:type="gramStart"/>
            <w:r w:rsidRPr="00513300">
              <w:rPr>
                <w:sz w:val="16"/>
                <w:szCs w:val="16"/>
              </w:rPr>
              <w:t xml:space="preserve"> П</w:t>
            </w:r>
            <w:proofErr w:type="gramEnd"/>
            <w:r w:rsidRPr="00513300">
              <w:rPr>
                <w:sz w:val="16"/>
                <w:szCs w:val="16"/>
              </w:rPr>
              <w:t>ри невозможности подключении учебник п.4 №4.5, 4.7</w:t>
            </w: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№ 4.2 , 4.4</w:t>
            </w:r>
          </w:p>
        </w:tc>
      </w:tr>
      <w:tr w:rsidR="00A20AFD" w:rsidRPr="00513300">
        <w:trPr>
          <w:trHeight w:val="2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11.30 – 12.10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История, Сиднева Е.Н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Внешняя политика Александра 1</w:t>
            </w:r>
          </w:p>
        </w:tc>
        <w:tc>
          <w:tcPr>
            <w:tcW w:w="33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ZooM</w:t>
            </w:r>
            <w:proofErr w:type="spellEnd"/>
            <w:r w:rsidRPr="00513300">
              <w:rPr>
                <w:sz w:val="16"/>
                <w:szCs w:val="16"/>
              </w:rPr>
              <w:t xml:space="preserve"> при невозможности подключения с.36-39.</w:t>
            </w: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"/>
              </w:tabs>
              <w:spacing w:before="0"/>
              <w:rPr>
                <w:color w:val="00000A"/>
                <w:sz w:val="16"/>
                <w:szCs w:val="16"/>
              </w:rPr>
            </w:pPr>
            <w:r w:rsidRPr="00513300">
              <w:rPr>
                <w:color w:val="00000A"/>
                <w:sz w:val="16"/>
                <w:szCs w:val="16"/>
              </w:rPr>
              <w:t xml:space="preserve">Задание №3 раздел “Думай” </w:t>
            </w:r>
            <w:proofErr w:type="gramStart"/>
            <w:r w:rsidRPr="00513300">
              <w:rPr>
                <w:color w:val="00000A"/>
                <w:sz w:val="16"/>
                <w:szCs w:val="16"/>
              </w:rPr>
              <w:t>на</w:t>
            </w:r>
            <w:proofErr w:type="gramEnd"/>
            <w:r w:rsidRPr="00513300">
              <w:rPr>
                <w:color w:val="00000A"/>
                <w:sz w:val="16"/>
                <w:szCs w:val="16"/>
              </w:rPr>
              <w:t xml:space="preserve"> с.40</w:t>
            </w:r>
          </w:p>
        </w:tc>
      </w:tr>
      <w:tr w:rsidR="00A20AFD" w:rsidRPr="00513300">
        <w:trPr>
          <w:trHeight w:val="2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A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12.20 – 13.00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 xml:space="preserve">Физкультура, </w:t>
            </w:r>
            <w:proofErr w:type="spellStart"/>
            <w:r w:rsidRPr="00513300">
              <w:rPr>
                <w:sz w:val="16"/>
                <w:szCs w:val="16"/>
              </w:rPr>
              <w:t>Хорина</w:t>
            </w:r>
            <w:proofErr w:type="spellEnd"/>
            <w:r w:rsidRPr="00513300"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 xml:space="preserve">Разучивание силовых упражнений по </w:t>
            </w:r>
            <w:proofErr w:type="spellStart"/>
            <w:r w:rsidRPr="00513300">
              <w:rPr>
                <w:sz w:val="16"/>
                <w:szCs w:val="16"/>
              </w:rPr>
              <w:t>станциям</w:t>
            </w:r>
            <w:proofErr w:type="gramStart"/>
            <w:r w:rsidRPr="00513300">
              <w:rPr>
                <w:sz w:val="16"/>
                <w:szCs w:val="16"/>
              </w:rPr>
              <w:t>.Т</w:t>
            </w:r>
            <w:proofErr w:type="gramEnd"/>
            <w:r w:rsidRPr="00513300">
              <w:rPr>
                <w:sz w:val="16"/>
                <w:szCs w:val="16"/>
              </w:rPr>
              <w:t>еоретический</w:t>
            </w:r>
            <w:proofErr w:type="spellEnd"/>
            <w:r w:rsidRPr="00513300">
              <w:rPr>
                <w:sz w:val="16"/>
                <w:szCs w:val="16"/>
              </w:rPr>
              <w:t xml:space="preserve"> материал.</w:t>
            </w:r>
          </w:p>
        </w:tc>
        <w:tc>
          <w:tcPr>
            <w:tcW w:w="33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ZOOM. При невозможности подключения выполнить комплекс ОРУ.</w:t>
            </w: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A20AFD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"/>
              </w:tabs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A20AFD" w:rsidRPr="00513300">
        <w:trPr>
          <w:trHeight w:val="2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14.50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 xml:space="preserve">РФГ, </w:t>
            </w:r>
            <w:proofErr w:type="spellStart"/>
            <w:r w:rsidRPr="00513300">
              <w:rPr>
                <w:sz w:val="16"/>
                <w:szCs w:val="16"/>
              </w:rPr>
              <w:t>Чуликова</w:t>
            </w:r>
            <w:proofErr w:type="spellEnd"/>
            <w:r w:rsidRPr="00513300">
              <w:rPr>
                <w:sz w:val="16"/>
                <w:szCs w:val="16"/>
              </w:rPr>
              <w:t xml:space="preserve"> А.Р.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color w:val="1155CC"/>
                <w:sz w:val="16"/>
                <w:szCs w:val="16"/>
                <w:u w:val="single"/>
              </w:rPr>
            </w:pPr>
            <w:r w:rsidRPr="00513300">
              <w:rPr>
                <w:sz w:val="16"/>
                <w:szCs w:val="16"/>
              </w:rPr>
              <w:t>Читательская грамотность</w:t>
            </w:r>
          </w:p>
        </w:tc>
        <w:tc>
          <w:tcPr>
            <w:tcW w:w="33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ZOOM, при невозможности подключения задание в АСУ.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A20AFD" w:rsidRPr="00513300">
        <w:trPr>
          <w:trHeight w:val="2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>СУББОТА</w:t>
            </w:r>
          </w:p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08.15 – 08.55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 xml:space="preserve">Литература, </w:t>
            </w:r>
            <w:proofErr w:type="spellStart"/>
            <w:r w:rsidRPr="00513300">
              <w:rPr>
                <w:sz w:val="16"/>
                <w:szCs w:val="16"/>
              </w:rPr>
              <w:t>Мышакина</w:t>
            </w:r>
            <w:proofErr w:type="spellEnd"/>
            <w:r w:rsidRPr="00513300">
              <w:rPr>
                <w:sz w:val="16"/>
                <w:szCs w:val="16"/>
              </w:rPr>
              <w:t xml:space="preserve"> Е.А.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 xml:space="preserve">Комедия «Горе от ума» в оценке критики. </w:t>
            </w:r>
          </w:p>
        </w:tc>
        <w:tc>
          <w:tcPr>
            <w:tcW w:w="3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ZOOM при невозможности подключения учебник с 158-164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дочитать критическую статью</w:t>
            </w:r>
          </w:p>
        </w:tc>
      </w:tr>
      <w:tr w:rsidR="00A20AFD" w:rsidRPr="00513300">
        <w:trPr>
          <w:trHeight w:val="2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09.00 – 09.40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 xml:space="preserve">Литература </w:t>
            </w:r>
            <w:proofErr w:type="spellStart"/>
            <w:r w:rsidRPr="00513300">
              <w:rPr>
                <w:sz w:val="16"/>
                <w:szCs w:val="16"/>
              </w:rPr>
              <w:t>Мышакина</w:t>
            </w:r>
            <w:proofErr w:type="spellEnd"/>
            <w:r w:rsidRPr="00513300">
              <w:rPr>
                <w:sz w:val="16"/>
                <w:szCs w:val="16"/>
              </w:rPr>
              <w:t xml:space="preserve"> Е.А.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 xml:space="preserve">Р.Р. Подготовка к домашнему сочинению по комедии «Горе от ума» </w:t>
            </w:r>
          </w:p>
        </w:tc>
        <w:tc>
          <w:tcPr>
            <w:tcW w:w="3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ZOOM при невозможности подключения записи в тетради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составить план</w:t>
            </w:r>
          </w:p>
        </w:tc>
      </w:tr>
      <w:tr w:rsidR="00A20AFD" w:rsidRPr="00513300">
        <w:trPr>
          <w:trHeight w:val="2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09.50 – 10.30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География Хабибуллина Р.Д.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sz w:val="16"/>
                <w:szCs w:val="16"/>
                <w:shd w:val="clear" w:color="auto" w:fill="CCE1F2"/>
              </w:rPr>
              <w:t xml:space="preserve"> Газовая промышленность</w:t>
            </w:r>
          </w:p>
        </w:tc>
        <w:tc>
          <w:tcPr>
            <w:tcW w:w="33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 xml:space="preserve">ZOOM при невозможности </w:t>
            </w:r>
            <w:proofErr w:type="spellStart"/>
            <w:r w:rsidRPr="00513300">
              <w:rPr>
                <w:sz w:val="16"/>
                <w:szCs w:val="16"/>
              </w:rPr>
              <w:lastRenderedPageBreak/>
              <w:t>подключения</w:t>
            </w:r>
            <w:proofErr w:type="gramStart"/>
            <w:r w:rsidRPr="00513300">
              <w:rPr>
                <w:sz w:val="16"/>
                <w:szCs w:val="16"/>
              </w:rPr>
              <w:t>,у</w:t>
            </w:r>
            <w:proofErr w:type="gramEnd"/>
            <w:r w:rsidRPr="00513300">
              <w:rPr>
                <w:sz w:val="16"/>
                <w:szCs w:val="16"/>
              </w:rPr>
              <w:t>чебник</w:t>
            </w:r>
            <w:proofErr w:type="spellEnd"/>
            <w:r w:rsidRPr="00513300">
              <w:rPr>
                <w:sz w:val="16"/>
                <w:szCs w:val="16"/>
              </w:rPr>
              <w:t xml:space="preserve"> п.7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333333"/>
                <w:sz w:val="16"/>
                <w:szCs w:val="16"/>
                <w:highlight w:val="white"/>
              </w:rPr>
              <w:lastRenderedPageBreak/>
              <w:t xml:space="preserve">п. 7 (стр.23-25), </w:t>
            </w:r>
            <w:proofErr w:type="spellStart"/>
            <w:r w:rsidRPr="00513300">
              <w:rPr>
                <w:color w:val="333333"/>
                <w:sz w:val="16"/>
                <w:szCs w:val="16"/>
                <w:highlight w:val="white"/>
              </w:rPr>
              <w:t>вопр</w:t>
            </w:r>
            <w:proofErr w:type="spellEnd"/>
            <w:r w:rsidRPr="00513300">
              <w:rPr>
                <w:color w:val="333333"/>
                <w:sz w:val="16"/>
                <w:szCs w:val="16"/>
                <w:highlight w:val="white"/>
              </w:rPr>
              <w:t>. 1-4.</w:t>
            </w:r>
          </w:p>
        </w:tc>
      </w:tr>
      <w:tr w:rsidR="00A20AFD" w:rsidRPr="00513300">
        <w:trPr>
          <w:trHeight w:val="2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A20AFD" w:rsidRPr="00513300">
        <w:trPr>
          <w:trHeight w:val="2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10.40 – 11.20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География Хабибуллина Р.Д.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sz w:val="16"/>
                <w:szCs w:val="16"/>
                <w:shd w:val="clear" w:color="auto" w:fill="CCE1F2"/>
              </w:rPr>
              <w:t>Нефтяная промышленность</w:t>
            </w:r>
          </w:p>
        </w:tc>
        <w:tc>
          <w:tcPr>
            <w:tcW w:w="33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 xml:space="preserve">ZOOM при невозможности </w:t>
            </w:r>
            <w:proofErr w:type="spellStart"/>
            <w:r w:rsidRPr="00513300">
              <w:rPr>
                <w:sz w:val="16"/>
                <w:szCs w:val="16"/>
              </w:rPr>
              <w:t>подключения</w:t>
            </w:r>
            <w:proofErr w:type="gramStart"/>
            <w:r w:rsidRPr="00513300">
              <w:rPr>
                <w:sz w:val="16"/>
                <w:szCs w:val="16"/>
              </w:rPr>
              <w:t>,у</w:t>
            </w:r>
            <w:proofErr w:type="gramEnd"/>
            <w:r w:rsidRPr="00513300">
              <w:rPr>
                <w:sz w:val="16"/>
                <w:szCs w:val="16"/>
              </w:rPr>
              <w:t>чебник</w:t>
            </w:r>
            <w:proofErr w:type="spellEnd"/>
            <w:r w:rsidRPr="00513300">
              <w:rPr>
                <w:sz w:val="16"/>
                <w:szCs w:val="16"/>
              </w:rPr>
              <w:t xml:space="preserve"> п.8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333333"/>
                <w:sz w:val="16"/>
                <w:szCs w:val="16"/>
                <w:highlight w:val="white"/>
              </w:rPr>
              <w:t>п.8,</w:t>
            </w:r>
            <w:r w:rsidRPr="00513300">
              <w:rPr>
                <w:color w:val="333333"/>
                <w:sz w:val="16"/>
                <w:szCs w:val="16"/>
                <w:highlight w:val="white"/>
              </w:rPr>
              <w:t xml:space="preserve">на карте подписать нефтегазоносные районы и месторождения </w:t>
            </w:r>
          </w:p>
        </w:tc>
      </w:tr>
      <w:tr w:rsidR="00A20AFD" w:rsidRPr="00513300">
        <w:trPr>
          <w:trHeight w:val="2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11.30 – 12.10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 xml:space="preserve">Обществознание, </w:t>
            </w:r>
            <w:proofErr w:type="spellStart"/>
            <w:r w:rsidRPr="00513300">
              <w:rPr>
                <w:sz w:val="16"/>
                <w:szCs w:val="16"/>
              </w:rPr>
              <w:t>Бухарова</w:t>
            </w:r>
            <w:proofErr w:type="spellEnd"/>
            <w:r w:rsidRPr="00513300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Гражданство</w:t>
            </w:r>
          </w:p>
        </w:tc>
        <w:tc>
          <w:tcPr>
            <w:tcW w:w="33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ZOOM при невозможности подключения учебник, параграф 2.</w:t>
            </w:r>
          </w:p>
        </w:tc>
        <w:tc>
          <w:tcPr>
            <w:tcW w:w="3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учебник, п.2. “В классе и дома” №1,2,3 письменно</w:t>
            </w:r>
          </w:p>
        </w:tc>
      </w:tr>
      <w:tr w:rsidR="00A20AFD" w:rsidRPr="00513300">
        <w:trPr>
          <w:trHeight w:val="2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A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12.20 – 13.00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онлайн</w:t>
            </w:r>
            <w:proofErr w:type="spellEnd"/>
            <w:r w:rsidRPr="00513300">
              <w:rPr>
                <w:sz w:val="16"/>
                <w:szCs w:val="16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 xml:space="preserve">Физкультура, </w:t>
            </w:r>
            <w:proofErr w:type="spellStart"/>
            <w:r w:rsidRPr="00513300">
              <w:rPr>
                <w:sz w:val="16"/>
                <w:szCs w:val="16"/>
              </w:rPr>
              <w:t>Хорина</w:t>
            </w:r>
            <w:proofErr w:type="spellEnd"/>
            <w:r w:rsidRPr="00513300"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 xml:space="preserve">Баскетбол. Инструктаж по Т.Б. Разучивание стойки игрока, его </w:t>
            </w:r>
            <w:proofErr w:type="spellStart"/>
            <w:r w:rsidRPr="00513300">
              <w:rPr>
                <w:sz w:val="16"/>
                <w:szCs w:val="16"/>
              </w:rPr>
              <w:t>перемещений</w:t>
            </w:r>
            <w:proofErr w:type="gramStart"/>
            <w:r w:rsidRPr="00513300">
              <w:rPr>
                <w:sz w:val="16"/>
                <w:szCs w:val="16"/>
              </w:rPr>
              <w:t>,о</w:t>
            </w:r>
            <w:proofErr w:type="gramEnd"/>
            <w:r w:rsidRPr="00513300">
              <w:rPr>
                <w:sz w:val="16"/>
                <w:szCs w:val="16"/>
              </w:rPr>
              <w:t>становок</w:t>
            </w:r>
            <w:proofErr w:type="spellEnd"/>
            <w:r w:rsidRPr="00513300">
              <w:rPr>
                <w:sz w:val="16"/>
                <w:szCs w:val="16"/>
              </w:rPr>
              <w:t>. Теоретический материал.</w:t>
            </w:r>
          </w:p>
        </w:tc>
        <w:tc>
          <w:tcPr>
            <w:tcW w:w="33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ZOOM. При невозможности подключения выполнить комплекс ОРУ.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A20AFD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"/>
              </w:tabs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A20AFD" w:rsidRPr="00513300">
        <w:trPr>
          <w:trHeight w:val="2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513300" w:rsidP="0051330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13.10 – 13.50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20AFD" w:rsidRPr="00513300" w:rsidRDefault="00513300" w:rsidP="00513300">
            <w:pPr>
              <w:pStyle w:val="normal"/>
              <w:spacing w:before="0"/>
              <w:rPr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 xml:space="preserve">История </w:t>
            </w:r>
            <w:proofErr w:type="spellStart"/>
            <w:proofErr w:type="gramStart"/>
            <w:r w:rsidRPr="00513300">
              <w:rPr>
                <w:sz w:val="16"/>
                <w:szCs w:val="16"/>
              </w:rPr>
              <w:t>доп</w:t>
            </w:r>
            <w:proofErr w:type="spellEnd"/>
            <w:proofErr w:type="gramEnd"/>
            <w:r w:rsidRPr="00513300">
              <w:rPr>
                <w:sz w:val="16"/>
                <w:szCs w:val="16"/>
              </w:rPr>
              <w:t xml:space="preserve"> Сиднева Е.Н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 w:rsidRPr="00513300">
              <w:rPr>
                <w:sz w:val="16"/>
                <w:szCs w:val="16"/>
              </w:rPr>
              <w:t>Подготовка к ОГЭ</w:t>
            </w:r>
          </w:p>
        </w:tc>
        <w:tc>
          <w:tcPr>
            <w:tcW w:w="33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AFD" w:rsidRPr="00513300" w:rsidRDefault="00513300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 w:rsidRPr="00513300">
              <w:rPr>
                <w:sz w:val="16"/>
                <w:szCs w:val="16"/>
              </w:rPr>
              <w:t>Zoom</w:t>
            </w:r>
            <w:proofErr w:type="spellEnd"/>
            <w:r w:rsidRPr="00513300">
              <w:rPr>
                <w:sz w:val="16"/>
                <w:szCs w:val="16"/>
              </w:rPr>
              <w:t>. При невозможности подключения проработать файл на почте в АСУ РСО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0AFD" w:rsidRPr="00513300" w:rsidRDefault="00A20AFD" w:rsidP="005133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</w:tbl>
    <w:p w:rsidR="00A20AFD" w:rsidRDefault="00A20AF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  <w:sz w:val="18"/>
          <w:szCs w:val="18"/>
        </w:rPr>
      </w:pPr>
    </w:p>
    <w:p w:rsidR="00A20AFD" w:rsidRDefault="00A20AF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rPr>
          <w:b/>
          <w:color w:val="000000"/>
          <w:sz w:val="18"/>
          <w:szCs w:val="18"/>
        </w:rPr>
      </w:pPr>
    </w:p>
    <w:sectPr w:rsidR="00A20AFD" w:rsidSect="00A20AFD">
      <w:pgSz w:w="16838" w:h="11906" w:orient="landscape"/>
      <w:pgMar w:top="993" w:right="426" w:bottom="850" w:left="42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20AFD"/>
    <w:rsid w:val="002F56AE"/>
    <w:rsid w:val="00513300"/>
    <w:rsid w:val="009A289E"/>
    <w:rsid w:val="00A20AFD"/>
    <w:rsid w:val="00CA366A"/>
    <w:rsid w:val="00D0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20AF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A20AF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A20AF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A20AFD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A20AF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rsid w:val="00A20AF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20AFD"/>
  </w:style>
  <w:style w:type="table" w:customStyle="1" w:styleId="TableNormal">
    <w:name w:val="Table Normal"/>
    <w:rsid w:val="00A20A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20AF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A20AF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20AF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A20AF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A20AF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olyakov.spb.ru/school/test9a/2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vrilenkova5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polyakov.spb.ru/school/test9a/21.ht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uzlen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habibullina.rusha@mail.ru" TargetMode="External"/><Relationship Id="rId9" Type="http://schemas.openxmlformats.org/officeDocument/2006/relationships/hyperlink" Target="mailto:gavrilenkova5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1004</Words>
  <Characters>5728</Characters>
  <Application>Microsoft Office Word</Application>
  <DocSecurity>0</DocSecurity>
  <Lines>47</Lines>
  <Paragraphs>13</Paragraphs>
  <ScaleCrop>false</ScaleCrop>
  <Company>Microsoft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3</cp:revision>
  <dcterms:created xsi:type="dcterms:W3CDTF">2021-10-05T18:39:00Z</dcterms:created>
  <dcterms:modified xsi:type="dcterms:W3CDTF">2021-10-05T18:40:00Z</dcterms:modified>
</cp:coreProperties>
</file>