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60" w:rsidRPr="00FC2C2D" w:rsidRDefault="001F29B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2C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Расписание занятий для 8</w:t>
      </w:r>
      <w:proofErr w:type="gramStart"/>
      <w:r w:rsidRPr="00FC2C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proofErr w:type="gramEnd"/>
      <w:r w:rsidRPr="00FC2C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класса</w:t>
      </w:r>
      <w:r w:rsidR="00FC2C2D" w:rsidRPr="00FC2C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FC2C2D" w:rsidRPr="00A77E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06/10 – 9/10</w:t>
      </w: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e"/>
        <w:tblW w:w="15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"/>
        <w:gridCol w:w="283"/>
        <w:gridCol w:w="709"/>
        <w:gridCol w:w="1462"/>
        <w:gridCol w:w="1843"/>
        <w:gridCol w:w="3261"/>
        <w:gridCol w:w="3828"/>
        <w:gridCol w:w="3261"/>
      </w:tblGrid>
      <w:tr w:rsidR="00964660">
        <w:trPr>
          <w:trHeight w:val="745"/>
        </w:trPr>
        <w:tc>
          <w:tcPr>
            <w:tcW w:w="379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9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61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828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964660">
        <w:tc>
          <w:tcPr>
            <w:tcW w:w="379" w:type="dxa"/>
            <w:vMerge w:val="restart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283" w:type="dxa"/>
            <w:vMerge w:val="restart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 – 08.55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язык.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 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Прошедшее простое и продолженное время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с.26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стр19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Представление целых чисел в компьютере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§1.2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пар.1.2, зад. 7-10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462" w:type="dxa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язык,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 о происшествии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с.26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Представление целых чисел в компьютере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§1.2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Задание в АСУ (тест на </w:t>
            </w:r>
            <w:proofErr w:type="spellStart"/>
            <w:r>
              <w:rPr>
                <w:sz w:val="16"/>
                <w:szCs w:val="16"/>
              </w:rPr>
              <w:t>Skysmart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язык,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преступности в Британии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с.26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с.26 №4 ответить на вопросы письменно. Задание прислать на почту АСУ РСО или на электронную почту iurjevanataliya@yandex.ru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Представление целых чисел в компьютере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§1.2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пар.1.2, зад. 7-10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47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ЗАВТРАК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Прошедшее простое и продолженное время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с.31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с.31 выучить правило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Представление целых чисел в компьютере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§1.2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Задание в АСУ (тест на </w:t>
            </w:r>
            <w:proofErr w:type="spellStart"/>
            <w:r>
              <w:rPr>
                <w:sz w:val="16"/>
                <w:szCs w:val="16"/>
              </w:rPr>
              <w:t>Skysmart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964660">
        <w:trPr>
          <w:trHeight w:val="633"/>
        </w:trPr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 архитектурного памятника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упр.80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t xml:space="preserve">И. А. Крылов. Слово о баснописце. Басни «Лягушки, просящие царя» и «Обоз», их историческая основа. </w:t>
            </w:r>
          </w:p>
        </w:tc>
        <w:tc>
          <w:tcPr>
            <w:tcW w:w="3828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ыучить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басню наизусть.</w:t>
            </w:r>
          </w:p>
        </w:tc>
        <w:tc>
          <w:tcPr>
            <w:tcW w:w="3261" w:type="dxa"/>
          </w:tcPr>
          <w:p w:rsidR="00964660" w:rsidRDefault="009646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379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 – 13.50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перемещений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ижняя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верхняя передачи в парах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379" w:type="dxa"/>
            <w:vMerge w:val="restart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ЧЕТВЕРГ</w:t>
            </w: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</w:t>
            </w:r>
          </w:p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t>Подлежащее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упр.89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упр.89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Мезенцева Г. И.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  <w:u w:val="single"/>
              </w:rPr>
              <w:t xml:space="preserve"> Сложение и вычитание рациональных дробей с разными знаменателями 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Алгебра 8 класс, №8.11, 8.13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8.15, 8.17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почта АСУ РСО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Мезенцева Г. 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  <w:u w:val="single"/>
              </w:rPr>
              <w:t xml:space="preserve">Прямоугольник. Ромб. Квадрат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Геометрия 8 класс,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№5.20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почта АСУ РСО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№5.25, свойства, признаки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6"/>
                <w:szCs w:val="16"/>
              </w:rPr>
            </w:pPr>
          </w:p>
        </w:tc>
        <w:tc>
          <w:tcPr>
            <w:tcW w:w="14647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перемещений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ижняя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верхняя передачи в парах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</w:rPr>
            </w:pP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A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Природные условия и ресурсы.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Default="001F29B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п.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8.</w:t>
            </w:r>
          </w:p>
        </w:tc>
      </w:tr>
      <w:tr w:rsidR="00964660">
        <w:tc>
          <w:tcPr>
            <w:tcW w:w="37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 – 13.50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земной коры на территории России.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</w:p>
          <w:p w:rsidR="00964660" w:rsidRDefault="001F29B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п. 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9</w:t>
            </w:r>
          </w:p>
        </w:tc>
      </w:tr>
      <w:tr w:rsidR="00964660">
        <w:tc>
          <w:tcPr>
            <w:tcW w:w="379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379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c>
          <w:tcPr>
            <w:tcW w:w="379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f"/>
        <w:tblW w:w="150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0"/>
        <w:gridCol w:w="283"/>
        <w:gridCol w:w="709"/>
        <w:gridCol w:w="1462"/>
        <w:gridCol w:w="1843"/>
        <w:gridCol w:w="3345"/>
        <w:gridCol w:w="3735"/>
        <w:gridCol w:w="3261"/>
      </w:tblGrid>
      <w:tr w:rsidR="00964660">
        <w:trPr>
          <w:trHeight w:val="745"/>
        </w:trPr>
        <w:tc>
          <w:tcPr>
            <w:tcW w:w="38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9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3345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3735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964660">
        <w:tc>
          <w:tcPr>
            <w:tcW w:w="380" w:type="dxa"/>
            <w:vMerge w:val="restart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Мезенцева Г. И.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Сложение и вычитание рациональных дробей с разными знаменателями 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Алгебра 8 класс, №8.11, 8.13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.№ .9..3. 9.5, 9.6. почта АСУ РСО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Мезенцева Г. И.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Умножение и деление рациональных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дробей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озведение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lastRenderedPageBreak/>
              <w:t xml:space="preserve">рациональной дроби в степень 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Алгебра 8 класс, п.9, №9.1, 9.2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.№ .9..3. 9.5, 9.6 почта АСУ РСО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ОБЖ 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Черняков В.А.</w:t>
            </w:r>
          </w:p>
        </w:tc>
        <w:tc>
          <w:tcPr>
            <w:tcW w:w="3345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Велосипедист - водитель транспортного средства</w:t>
            </w:r>
          </w:p>
        </w:tc>
        <w:tc>
          <w:tcPr>
            <w:tcW w:w="3735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подключиться изучить параграф 2.3 учебника и в тетради законспектировать ответы на вопросы в конце параграфа. 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Законспектировать в тетради ответы на вопросы в конце учебника 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8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345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Агрегатные состояния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вещества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отвердевание кристаллических тел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12, 13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12, 13 упр. 11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345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 плавления и отвердевания кристаллических тел</w:t>
            </w:r>
          </w:p>
        </w:tc>
        <w:tc>
          <w:tcPr>
            <w:tcW w:w="3735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учебник п.14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14, стр. 41 задание</w:t>
            </w:r>
          </w:p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почту tiziloval@mail.ru</w:t>
            </w:r>
          </w:p>
        </w:tc>
      </w:tr>
      <w:tr w:rsidR="00964660">
        <w:tc>
          <w:tcPr>
            <w:tcW w:w="38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 – 13.50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3345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общества</w:t>
            </w:r>
          </w:p>
        </w:tc>
        <w:tc>
          <w:tcPr>
            <w:tcW w:w="3735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параграф 4.</w:t>
            </w:r>
          </w:p>
        </w:tc>
        <w:tc>
          <w:tcPr>
            <w:tcW w:w="3261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п.4, в “Классе и дома” №2,3 письменно </w:t>
            </w:r>
          </w:p>
        </w:tc>
      </w:tr>
      <w:tr w:rsidR="00964660">
        <w:tc>
          <w:tcPr>
            <w:tcW w:w="380" w:type="dxa"/>
            <w:vMerge w:val="restart"/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08.15 – 08.55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Кунавина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Е.С.</w:t>
            </w:r>
          </w:p>
        </w:tc>
        <w:tc>
          <w:tcPr>
            <w:tcW w:w="3345" w:type="dxa"/>
          </w:tcPr>
          <w:p w:rsidR="00964660" w:rsidRDefault="002533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white"/>
              </w:rPr>
            </w:pPr>
            <w:hyperlink r:id="rId6">
              <w:r w:rsidR="001F29BA">
                <w:rPr>
                  <w:rFonts w:ascii="Arial" w:eastAsia="Arial" w:hAnsi="Arial" w:cs="Arial"/>
                  <w:sz w:val="20"/>
                  <w:szCs w:val="20"/>
                  <w:shd w:val="clear" w:color="auto" w:fill="EFEBDE"/>
                </w:rPr>
                <w:t xml:space="preserve"> </w:t>
              </w:r>
            </w:hyperlink>
            <w:hyperlink r:id="rId7">
              <w:r w:rsidR="001F29BA">
                <w:rPr>
                  <w:rFonts w:ascii="Arial" w:eastAsia="Arial" w:hAnsi="Arial" w:cs="Arial"/>
                  <w:sz w:val="16"/>
                  <w:szCs w:val="16"/>
                  <w:highlight w:val="white"/>
                </w:rPr>
                <w:t xml:space="preserve">Периодическая система химических элементов Д. И. Менделеева 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подключения, учебник параграф 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6,выучить химические элементы с 3-4 периода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нать их произношение и написание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 – 09.40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3345" w:type="dxa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подачи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мяча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локирование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4660">
        <w:trPr>
          <w:trHeight w:val="353"/>
        </w:trPr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09.50 – 10.30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Франция в XVIII веке. Причины и начало Французской буржуазной революции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параграф 14-15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параграф 14-15</w:t>
            </w:r>
          </w:p>
        </w:tc>
      </w:tr>
      <w:tr w:rsidR="00964660">
        <w:trPr>
          <w:trHeight w:val="303"/>
        </w:trPr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8" w:type="dxa"/>
            <w:gridSpan w:val="7"/>
            <w:tcBorders>
              <w:right w:val="single" w:sz="4" w:space="0" w:color="000000"/>
            </w:tcBorders>
            <w:vAlign w:val="center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10.40 – 11.20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Великая французская революция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параграф 14-15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14-15, стр. 181-184 работа с документами, ответить на вопросы письменно.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11.30 – 12.10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Клеточное строение организма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в случае отсутствия связи 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§ 5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Клеточное строение организма”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Придумать и составить схему “Строение клетки”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и заполнить таблицу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:”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Органоиды клетки и их функции”  Зарисовать клетку подписать части </w:t>
            </w:r>
          </w:p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отправить на почту в АСУ РСО</w:t>
            </w:r>
          </w:p>
        </w:tc>
      </w:tr>
      <w:tr w:rsidR="00964660">
        <w:tc>
          <w:tcPr>
            <w:tcW w:w="380" w:type="dxa"/>
            <w:vMerge/>
            <w:vAlign w:val="center"/>
          </w:tcPr>
          <w:p w:rsidR="00964660" w:rsidRDefault="009646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1F29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12.20 – 13.00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45" w:type="dxa"/>
            <w:vAlign w:val="center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Ткани и органы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в случае отсутствия связи 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§6 вопросы 1-9 с.33</w:t>
            </w:r>
          </w:p>
          <w:p w:rsidR="00964660" w:rsidRDefault="0096466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на платформе Я Класс Домашняя работа  по теме “Организм человека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--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целостная система”</w:t>
            </w:r>
          </w:p>
        </w:tc>
      </w:tr>
      <w:tr w:rsidR="00964660">
        <w:tc>
          <w:tcPr>
            <w:tcW w:w="380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964660" w:rsidRDefault="009646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64660" w:rsidRDefault="001F29B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13.10</w:t>
            </w:r>
          </w:p>
        </w:tc>
        <w:tc>
          <w:tcPr>
            <w:tcW w:w="1462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</w:p>
          <w:p w:rsidR="00964660" w:rsidRDefault="001F29B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3345" w:type="dxa"/>
            <w:vAlign w:val="center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4660" w:rsidRDefault="00964660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64660" w:rsidRDefault="0096466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sectPr w:rsidR="00964660" w:rsidSect="00964660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2B7F"/>
    <w:multiLevelType w:val="multilevel"/>
    <w:tmpl w:val="77D481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4660"/>
    <w:rsid w:val="001F29BA"/>
    <w:rsid w:val="002533A3"/>
    <w:rsid w:val="00964660"/>
    <w:rsid w:val="00A77ED8"/>
    <w:rsid w:val="00C569CD"/>
    <w:rsid w:val="00FC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3"/>
  </w:style>
  <w:style w:type="paragraph" w:styleId="1">
    <w:name w:val="heading 1"/>
    <w:basedOn w:val="normal"/>
    <w:next w:val="normal"/>
    <w:rsid w:val="009646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46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46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46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466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46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4660"/>
  </w:style>
  <w:style w:type="table" w:customStyle="1" w:styleId="TableNormal">
    <w:name w:val="Table Normal"/>
    <w:rsid w:val="009646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466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646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646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646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646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surso.ru/angular/school/plan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urso.ru/angular/school/plann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06E13-EC45-4E54-80FC-BEA2ABCF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5223</Characters>
  <Application>Microsoft Office Word</Application>
  <DocSecurity>0</DocSecurity>
  <Lines>43</Lines>
  <Paragraphs>12</Paragraphs>
  <ScaleCrop>false</ScaleCrop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2021-10-05T18:47:00Z</dcterms:created>
  <dcterms:modified xsi:type="dcterms:W3CDTF">2021-10-05T18:47:00Z</dcterms:modified>
</cp:coreProperties>
</file>