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Pr="007B0088" w:rsidRDefault="00F6618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B00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уроков 6Г класс</w:t>
      </w:r>
      <w:r w:rsidR="007B00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9.10 – 8.10</w:t>
      </w: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236"/>
        <w:gridCol w:w="210"/>
        <w:gridCol w:w="538"/>
        <w:gridCol w:w="880"/>
        <w:gridCol w:w="93"/>
        <w:gridCol w:w="523"/>
        <w:gridCol w:w="1085"/>
        <w:gridCol w:w="1843"/>
        <w:gridCol w:w="1842"/>
        <w:gridCol w:w="645"/>
        <w:gridCol w:w="43"/>
        <w:gridCol w:w="2289"/>
        <w:gridCol w:w="645"/>
        <w:gridCol w:w="2048"/>
        <w:gridCol w:w="645"/>
        <w:gridCol w:w="43"/>
      </w:tblGrid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36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748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97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5458" w:type="dxa"/>
            <w:gridSpan w:val="5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934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69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 w:val="restart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58" w:type="dxa"/>
            <w:gridSpan w:val="5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А. С. Пушкин. «Барышня-крестьянка» (1-й из 1 ч.)</w:t>
            </w:r>
          </w:p>
        </w:tc>
        <w:tc>
          <w:tcPr>
            <w:tcW w:w="2934" w:type="dxa"/>
            <w:gridSpan w:val="2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прочитать повесть “Барышня-крестьянка”</w:t>
            </w:r>
          </w:p>
        </w:tc>
        <w:tc>
          <w:tcPr>
            <w:tcW w:w="269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    </w:t>
            </w:r>
            <w:r>
              <w:tab/>
              <w:t xml:space="preserve">А. С. Пушкин. «Барышня-крестьянка»     </w:t>
            </w:r>
          </w:p>
        </w:tc>
      </w:tr>
      <w:tr w:rsidR="007B0088" w:rsidTr="007B0088">
        <w:trPr>
          <w:gridAfter w:val="1"/>
          <w:wAfter w:w="43" w:type="dxa"/>
          <w:trHeight w:val="1695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58" w:type="dxa"/>
            <w:gridSpan w:val="5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Проверочный тест № 1 по теме</w:t>
            </w:r>
            <w:proofErr w:type="gramStart"/>
            <w:r>
              <w:t>"Л</w:t>
            </w:r>
            <w:proofErr w:type="gramEnd"/>
            <w:r>
              <w:t>ексика</w:t>
            </w:r>
          </w:p>
        </w:tc>
        <w:tc>
          <w:tcPr>
            <w:tcW w:w="2934" w:type="dxa"/>
            <w:gridSpan w:val="2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связи,</w:t>
            </w:r>
          </w:p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 РСО</w:t>
            </w:r>
          </w:p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</w:t>
            </w:r>
            <w:proofErr w:type="spellEnd"/>
          </w:p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йн</w:t>
            </w:r>
            <w:proofErr w:type="spellEnd"/>
          </w:p>
        </w:tc>
        <w:tc>
          <w:tcPr>
            <w:tcW w:w="5458" w:type="dxa"/>
            <w:gridSpan w:val="5"/>
            <w:tcBorders>
              <w:right w:val="single" w:sz="8" w:space="0" w:color="000000"/>
            </w:tcBorders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2934" w:type="dxa"/>
            <w:gridSpan w:val="2"/>
            <w:tcBorders>
              <w:right w:val="single" w:sz="8" w:space="0" w:color="000000"/>
            </w:tcBorders>
            <w:vAlign w:val="center"/>
          </w:tcPr>
          <w:p w:rsidR="007B0088" w:rsidRDefault="007B0088" w:rsidP="00A467B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учебник №236,238</w:t>
            </w:r>
          </w:p>
        </w:tc>
        <w:tc>
          <w:tcPr>
            <w:tcW w:w="2693" w:type="dxa"/>
            <w:gridSpan w:val="2"/>
            <w:tcBorders>
              <w:right w:val="single" w:sz="8" w:space="0" w:color="000000"/>
            </w:tcBorders>
            <w:vAlign w:val="center"/>
          </w:tcPr>
          <w:p w:rsidR="007B0088" w:rsidRDefault="007B0088" w:rsidP="00964A1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п.9, №240, 242</w:t>
            </w:r>
          </w:p>
        </w:tc>
      </w:tr>
      <w:tr w:rsidR="007B0088" w:rsidTr="007B0088">
        <w:trPr>
          <w:gridAfter w:val="2"/>
          <w:wAfter w:w="688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920" w:type="dxa"/>
            <w:gridSpan w:val="14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58" w:type="dxa"/>
            <w:gridSpan w:val="5"/>
            <w:tcBorders>
              <w:right w:val="single" w:sz="8" w:space="0" w:color="000000"/>
            </w:tcBorders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2934" w:type="dxa"/>
            <w:gridSpan w:val="2"/>
            <w:tcBorders>
              <w:right w:val="single" w:sz="8" w:space="0" w:color="000000"/>
            </w:tcBorders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</w:t>
            </w:r>
          </w:p>
        </w:tc>
        <w:tc>
          <w:tcPr>
            <w:tcW w:w="2693" w:type="dxa"/>
            <w:gridSpan w:val="2"/>
            <w:tcBorders>
              <w:right w:val="single" w:sz="8" w:space="0" w:color="000000"/>
            </w:tcBorders>
            <w:vAlign w:val="center"/>
          </w:tcPr>
          <w:p w:rsidR="007B0088" w:rsidRDefault="007B0088" w:rsidP="009C2DC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239, 241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97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5458" w:type="dxa"/>
            <w:gridSpan w:val="5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растительной и  животной клетки. Лабораторная работа Строение клеток живых организмов</w:t>
            </w:r>
          </w:p>
        </w:tc>
        <w:tc>
          <w:tcPr>
            <w:tcW w:w="2934" w:type="dxa"/>
            <w:gridSpan w:val="2"/>
          </w:tcPr>
          <w:p w:rsidR="007B0088" w:rsidRDefault="007B0088">
            <w:pPr>
              <w:pStyle w:val="normal"/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статья “Растительная и животная клетка” и  читать текст, ответить на вопросы</w:t>
            </w:r>
          </w:p>
        </w:tc>
        <w:tc>
          <w:tcPr>
            <w:tcW w:w="2693" w:type="dxa"/>
            <w:gridSpan w:val="2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и заполнить таблицу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Органоиды клетки и их функции”  Зарисовать клетки подписать части </w:t>
            </w:r>
          </w:p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отправить на почту в АСУ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РСО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Музыкальный образ и мастерство исполнителя.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</w:t>
            </w:r>
          </w:p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Учебник 6 класс, музыка (стр. 26-27)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Фразеологизмы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Работа со словарем фразеологизмов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Древнерусская летопись как источник информации о реалиях.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Ссылка на подключение отправлена в сообщениях в АСУ РСО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 w:val="restart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97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Лебедева М.В.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"входит в состав"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 Учебник 6 класс, информатика (стр. 144)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6 класс, Работа 5 (задание 1, 2)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С.Н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 по фото.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стр17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97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С.Н.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58" w:type="dxa"/>
            <w:gridSpan w:val="5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</w:p>
        </w:tc>
        <w:tc>
          <w:tcPr>
            <w:tcW w:w="2934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Лебедев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 М.В.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spellEnd"/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Отношение "входит в состав"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 Учебник 6 класс, информатика (стр. 144)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6 класс, Работа 5 (задание 1, 2)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58" w:type="dxa"/>
            <w:gridSpan w:val="5"/>
            <w:tcBorders>
              <w:right w:val="single" w:sz="8" w:space="0" w:color="000000"/>
            </w:tcBorders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2934" w:type="dxa"/>
            <w:gridSpan w:val="2"/>
            <w:tcBorders>
              <w:right w:val="single" w:sz="8" w:space="0" w:color="000000"/>
            </w:tcBorders>
            <w:vAlign w:val="center"/>
          </w:tcPr>
          <w:p w:rsidR="007B0088" w:rsidRDefault="007B0088" w:rsidP="00292B21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учебник №247,249</w:t>
            </w:r>
          </w:p>
        </w:tc>
        <w:tc>
          <w:tcPr>
            <w:tcW w:w="2693" w:type="dxa"/>
            <w:gridSpan w:val="2"/>
            <w:tcBorders>
              <w:right w:val="single" w:sz="8" w:space="0" w:color="000000"/>
            </w:tcBorders>
            <w:vAlign w:val="center"/>
          </w:tcPr>
          <w:p w:rsidR="007B0088" w:rsidRDefault="007B0088" w:rsidP="00A83D2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п.9, №244, 250</w:t>
            </w:r>
          </w:p>
        </w:tc>
      </w:tr>
      <w:tr w:rsidR="007B0088" w:rsidTr="007B0088">
        <w:trPr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608" w:type="dxa"/>
            <w:gridSpan w:val="16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15" w:type="dxa"/>
            <w:gridSpan w:val="4"/>
            <w:tcBorders>
              <w:right w:val="single" w:sz="8" w:space="0" w:color="000000"/>
            </w:tcBorders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2977" w:type="dxa"/>
            <w:gridSpan w:val="3"/>
            <w:tcBorders>
              <w:right w:val="single" w:sz="8" w:space="0" w:color="000000"/>
            </w:tcBorders>
            <w:vAlign w:val="center"/>
          </w:tcPr>
          <w:p w:rsidR="007B0088" w:rsidRDefault="007B0088" w:rsidP="001E5AF3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учебник №255,258</w:t>
            </w:r>
          </w:p>
        </w:tc>
        <w:tc>
          <w:tcPr>
            <w:tcW w:w="2693" w:type="dxa"/>
            <w:gridSpan w:val="2"/>
            <w:tcBorders>
              <w:right w:val="single" w:sz="8" w:space="0" w:color="000000"/>
            </w:tcBorders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Образ автора-повествователя в повести «Барышня-крестьянка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стр. 144-145 вопросы 1-4</w:t>
            </w:r>
          </w:p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15" w:type="dxa"/>
            <w:gridSpan w:val="4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Фразеологизмы.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выполнить упр. 148</w:t>
            </w:r>
          </w:p>
        </w:tc>
        <w:tc>
          <w:tcPr>
            <w:tcW w:w="2693" w:type="dxa"/>
            <w:gridSpan w:val="2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Упр.140,вопросы на стр.79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gridSpan w:val="4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 w:val="restart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славянских государств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 Учебник 6 класс. История Средних веков. Параграф 8.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 8, пересказ. Повторить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§6-7.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973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523" w:type="dxa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5415" w:type="dxa"/>
            <w:gridSpan w:val="4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2977" w:type="dxa"/>
            <w:gridSpan w:val="3"/>
          </w:tcPr>
          <w:p w:rsidR="007B0088" w:rsidRDefault="007B0088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параграф 3.</w:t>
            </w:r>
          </w:p>
        </w:tc>
        <w:tc>
          <w:tcPr>
            <w:tcW w:w="2693" w:type="dxa"/>
            <w:gridSpan w:val="2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3, “В классе и дома” №1,2 в тетради</w:t>
            </w:r>
          </w:p>
        </w:tc>
      </w:tr>
      <w:tr w:rsidR="007B0088" w:rsidTr="007B0088">
        <w:trPr>
          <w:gridAfter w:val="1"/>
          <w:wAfter w:w="43" w:type="dxa"/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973" w:type="dxa"/>
            <w:gridSpan w:val="2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Физкультура, Варфоло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меев Г.В.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5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РУ.Работа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станциям.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  <w:gridSpan w:val="16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7B0088" w:rsidTr="007B0088">
        <w:trPr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Merge w:val="restart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01" w:type="dxa"/>
            <w:gridSpan w:val="3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приготовления блюд из овощей и фруктов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3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</w:tr>
      <w:tr w:rsidR="007B0088" w:rsidTr="007B0088">
        <w:trPr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446" w:type="dxa"/>
            <w:gridSpan w:val="2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1701" w:type="dxa"/>
            <w:gridSpan w:val="3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184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Описываем людей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неподключении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учебник.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zoom</w:t>
            </w:r>
            <w:proofErr w:type="spellEnd"/>
          </w:p>
        </w:tc>
        <w:tc>
          <w:tcPr>
            <w:tcW w:w="33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>раб тетрадь стр18</w:t>
            </w:r>
          </w:p>
        </w:tc>
      </w:tr>
      <w:tr w:rsidR="007B0088" w:rsidTr="007B0088">
        <w:trPr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446" w:type="dxa"/>
            <w:gridSpan w:val="2"/>
            <w:vMerge w:val="restart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01" w:type="dxa"/>
            <w:gridSpan w:val="3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приготовления блюд из овощей и фруктов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381" w:type="dxa"/>
            <w:gridSpan w:val="4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184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2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 по фото.</w:t>
            </w:r>
          </w:p>
        </w:tc>
        <w:tc>
          <w:tcPr>
            <w:tcW w:w="2977" w:type="dxa"/>
            <w:gridSpan w:val="3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381" w:type="dxa"/>
            <w:gridSpan w:val="4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тетрадь стр19</w:t>
            </w:r>
          </w:p>
        </w:tc>
      </w:tr>
      <w:tr w:rsidR="007B0088" w:rsidTr="007B0088">
        <w:trPr>
          <w:trHeight w:val="20"/>
        </w:trPr>
        <w:tc>
          <w:tcPr>
            <w:tcW w:w="1242" w:type="dxa"/>
            <w:vMerge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7B0088" w:rsidRDefault="007B0088" w:rsidP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4"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01" w:type="dxa"/>
            <w:gridSpan w:val="3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84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фразеологизмов</w:t>
            </w:r>
          </w:p>
        </w:tc>
        <w:tc>
          <w:tcPr>
            <w:tcW w:w="2977" w:type="dxa"/>
            <w:gridSpan w:val="3"/>
          </w:tcPr>
          <w:p w:rsidR="007B0088" w:rsidRDefault="007B0088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выполните упр. 153</w:t>
            </w:r>
          </w:p>
        </w:tc>
        <w:tc>
          <w:tcPr>
            <w:tcW w:w="3381" w:type="dxa"/>
            <w:gridSpan w:val="4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trHeight w:val="20"/>
        </w:trPr>
        <w:tc>
          <w:tcPr>
            <w:tcW w:w="1242" w:type="dxa"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01" w:type="dxa"/>
            <w:gridSpan w:val="3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Дубинина Т.И..</w:t>
            </w:r>
          </w:p>
        </w:tc>
        <w:tc>
          <w:tcPr>
            <w:tcW w:w="184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4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trHeight w:val="20"/>
        </w:trPr>
        <w:tc>
          <w:tcPr>
            <w:tcW w:w="1242" w:type="dxa"/>
            <w:vAlign w:val="center"/>
          </w:tcPr>
          <w:p w:rsidR="007B0088" w:rsidRDefault="007B00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0088" w:rsidRDefault="007B008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  <w:gridSpan w:val="3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Дубинина Т.И..</w:t>
            </w:r>
          </w:p>
        </w:tc>
        <w:tc>
          <w:tcPr>
            <w:tcW w:w="184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4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88" w:rsidTr="007B0088">
        <w:trPr>
          <w:trHeight w:val="20"/>
        </w:trPr>
        <w:tc>
          <w:tcPr>
            <w:tcW w:w="1242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4"/>
          </w:tcPr>
          <w:p w:rsidR="007B0088" w:rsidRDefault="007B0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40A6" w:rsidRDefault="001D40A6" w:rsidP="007B00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D40A6" w:rsidSect="001D40A6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40A6"/>
    <w:rsid w:val="000B78DC"/>
    <w:rsid w:val="001D40A6"/>
    <w:rsid w:val="00332C70"/>
    <w:rsid w:val="007B0088"/>
    <w:rsid w:val="009E2A78"/>
    <w:rsid w:val="00A164FC"/>
    <w:rsid w:val="00CE780C"/>
    <w:rsid w:val="00E71157"/>
    <w:rsid w:val="00F6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40A6"/>
  </w:style>
  <w:style w:type="table" w:customStyle="1" w:styleId="TableNormal">
    <w:name w:val="Table Normal"/>
    <w:rsid w:val="001D4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2021-10-05T19:28:00Z</dcterms:created>
  <dcterms:modified xsi:type="dcterms:W3CDTF">2021-10-05T19:28:00Z</dcterms:modified>
</cp:coreProperties>
</file>