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D14" w:rsidRDefault="000A0D14" w:rsidP="000A0D14">
      <w:pPr>
        <w:pStyle w:val="normal"/>
        <w:ind w:hanging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Расписание уроков 30.11-5.12.2020</w:t>
      </w:r>
    </w:p>
    <w:p w:rsidR="000A0D14" w:rsidRDefault="000A0D14" w:rsidP="000A0D14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6А класс</w:t>
      </w:r>
    </w:p>
    <w:tbl>
      <w:tblPr>
        <w:tblW w:w="15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77"/>
        <w:gridCol w:w="875"/>
        <w:gridCol w:w="1070"/>
        <w:gridCol w:w="2150"/>
        <w:gridCol w:w="1983"/>
        <w:gridCol w:w="2089"/>
        <w:gridCol w:w="3825"/>
        <w:gridCol w:w="1830"/>
      </w:tblGrid>
      <w:tr w:rsidR="000A0D14" w:rsidTr="00F2310A">
        <w:trPr>
          <w:trHeight w:val="476"/>
          <w:jc w:val="center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День недели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Время урока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Предмет,</w:t>
            </w:r>
          </w:p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0A0D14" w:rsidTr="00F2310A">
        <w:trPr>
          <w:jc w:val="center"/>
        </w:trPr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Антипова Г.А.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Сложносокращённые слова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 стр. 120-122 читать.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D14" w:rsidTr="00F2310A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Антипова Г.А.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Имя существительное как часть речи. 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5 классе.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 стр. 131-133,         упр. 243-246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247</w:t>
            </w:r>
          </w:p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Прислать на почту АСУ или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antipova.ga@mail.ru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01.12.20 до 20-00</w:t>
            </w:r>
          </w:p>
        </w:tc>
      </w:tr>
      <w:tr w:rsidR="000A0D14" w:rsidTr="00F2310A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ДашковаС.Н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Английские скетчи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48 читать переводить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D14" w:rsidTr="00F2310A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0A0D14" w:rsidTr="00F2310A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ДашковаС.Н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предметы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 выучить слова по теме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1,2,3,4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cdashkova@yandex.ru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1/12/2020</w:t>
            </w:r>
          </w:p>
        </w:tc>
      </w:tr>
      <w:tr w:rsidR="000A0D14" w:rsidTr="00F2310A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ЗолинаО.И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Атмосфера.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 учебник  п.39.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п.39. Пересказывать.</w:t>
            </w:r>
          </w:p>
        </w:tc>
      </w:tr>
      <w:tr w:rsidR="000A0D14" w:rsidTr="00F2310A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 – 14.20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БашароваГ.М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И.С.Тургенев. Литературный портрет писателя.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 материал учебника </w:t>
            </w:r>
          </w:p>
        </w:tc>
        <w:tc>
          <w:tcPr>
            <w:tcW w:w="1830" w:type="dxa"/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биографию И.С.Тургенева, читать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Бежин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луг”</w:t>
            </w:r>
          </w:p>
        </w:tc>
      </w:tr>
      <w:tr w:rsidR="000A0D14" w:rsidTr="00F2310A">
        <w:trPr>
          <w:jc w:val="center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D14" w:rsidTr="00F2310A">
        <w:trPr>
          <w:jc w:val="center"/>
        </w:trPr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ЗавражныхС.А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раннего Возрождения.</w:t>
            </w:r>
          </w:p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Научные открытия и изобретения.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 учебник п. 29-30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п.29-30, вопросы устно, сообщения.</w:t>
            </w:r>
          </w:p>
        </w:tc>
      </w:tr>
      <w:tr w:rsidR="000A0D14" w:rsidTr="00F2310A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ЗавражныхС.А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в группе.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 п. 7.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п.7, читать, ответы на вопросы устно.</w:t>
            </w:r>
          </w:p>
        </w:tc>
      </w:tr>
      <w:tr w:rsidR="000A0D14" w:rsidTr="00F2310A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Антипова Г.А.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Имя существительное как часть речи. 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5 классе.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 стр. 131-133,         упр. 243-246, 248</w:t>
            </w:r>
          </w:p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D14" w:rsidTr="00F2310A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D14" w:rsidTr="00F2310A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tabs>
                <w:tab w:val="center" w:pos="152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Антипова Г.А.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tabs>
                <w:tab w:val="center" w:pos="152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tabs>
                <w:tab w:val="center" w:pos="152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Разносклоняемые имена существительные.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 стр. 136-137,         упр. 255-258</w:t>
            </w:r>
          </w:p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258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рислать на почту АСУ или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antipova.ga@mail.ru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04.12.20 до 20-00</w:t>
            </w:r>
          </w:p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D14" w:rsidTr="00F2310A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ДубининаТ.И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Преобразование обыкновенной дроби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десятичную</w:t>
            </w:r>
            <w:proofErr w:type="gram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 учебник п.16 </w:t>
            </w:r>
          </w:p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№540,542, 544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D14" w:rsidTr="00F2310A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 – 14.20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ДубининаТ.И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Преобразование обыкновенной дроби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десятичную</w:t>
            </w:r>
            <w:proofErr w:type="gram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 учебник п.16 </w:t>
            </w:r>
          </w:p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№545,546, 547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п.16 </w:t>
            </w:r>
          </w:p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541, 543, 545</w:t>
            </w:r>
          </w:p>
        </w:tc>
      </w:tr>
      <w:tr w:rsidR="000A0D14" w:rsidTr="00F2310A">
        <w:trPr>
          <w:jc w:val="center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D14" w:rsidTr="00F2310A">
        <w:trPr>
          <w:jc w:val="center"/>
        </w:trPr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Сочувствие к крестьянским детям в рассказе И. С. Тургенева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Бежин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 луг».</w:t>
            </w:r>
          </w:p>
        </w:tc>
        <w:tc>
          <w:tcPr>
            <w:tcW w:w="3825" w:type="dxa"/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 читать рассказ</w:t>
            </w:r>
          </w:p>
        </w:tc>
        <w:tc>
          <w:tcPr>
            <w:tcW w:w="1830" w:type="dxa"/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проанализировать образ крестьянских дете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устно)</w:t>
            </w:r>
          </w:p>
        </w:tc>
      </w:tr>
      <w:tr w:rsidR="000A0D14" w:rsidTr="00F2310A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10.30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2089" w:type="dxa"/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Сочувствие к крестьянским детям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lastRenderedPageBreak/>
              <w:t>в рассказе И. С. Тургенева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Бежин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 луг».</w:t>
            </w:r>
          </w:p>
        </w:tc>
        <w:tc>
          <w:tcPr>
            <w:tcW w:w="3825" w:type="dxa"/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ZOOM при невозможности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подключения читать рассказ</w:t>
            </w:r>
          </w:p>
        </w:tc>
        <w:tc>
          <w:tcPr>
            <w:tcW w:w="1830" w:type="dxa"/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проанализировать образ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крестьянских дете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устно), подготовить подборку( цитаты) материала из текста( устно)</w:t>
            </w:r>
          </w:p>
        </w:tc>
      </w:tr>
      <w:tr w:rsidR="000A0D14" w:rsidTr="00F2310A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ДубининаТ.И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Бесконечные  периодические десятичные дроби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 учебник п.17 </w:t>
            </w:r>
          </w:p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№550,551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D14" w:rsidTr="00F2310A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0A0D14" w:rsidTr="00F2310A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ДашковаС.Н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в Англии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письменно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cdashkova@yandex.ru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3.12.2020</w:t>
            </w:r>
          </w:p>
        </w:tc>
      </w:tr>
      <w:tr w:rsidR="000A0D14" w:rsidTr="00F2310A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ДубининаТ.И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Бесконечные  периодические десятичные дроби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 учебник п.17 </w:t>
            </w:r>
          </w:p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№553,555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D14" w:rsidTr="00F2310A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 – 14.20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ДубининаТ.И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Бесконечные  периодические десятичные дроби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 учебник п.17</w:t>
            </w:r>
          </w:p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№557,558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п.17</w:t>
            </w:r>
          </w:p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№552,554,556</w:t>
            </w:r>
          </w:p>
        </w:tc>
      </w:tr>
      <w:tr w:rsidR="000A0D14" w:rsidTr="00F2310A">
        <w:trPr>
          <w:jc w:val="center"/>
        </w:trPr>
        <w:tc>
          <w:tcPr>
            <w:tcW w:w="15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D14" w:rsidTr="00F2310A">
        <w:trPr>
          <w:jc w:val="center"/>
        </w:trPr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ДубининаТ.И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Десятичное приближение обыкновенной дроби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 учебник п.18</w:t>
            </w:r>
          </w:p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№561,563, 565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D14" w:rsidTr="00F2310A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ВарфоломеевГ.В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элементов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еоретический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невозможности подключения выполнить 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D14" w:rsidTr="00F2310A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ВарфоломеевГ.В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элементов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еоретический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невозможности подключения выполнить 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D14" w:rsidTr="00F2310A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0A0D14" w:rsidTr="00F2310A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ДубининаТ.И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Десятичное приближение обыкновенной дроби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п.18</w:t>
            </w:r>
          </w:p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№566,568, 570</w:t>
            </w:r>
          </w:p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п.18</w:t>
            </w:r>
          </w:p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№562,564, 567</w:t>
            </w:r>
          </w:p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D14" w:rsidTr="00F2310A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D14" w:rsidTr="00F2310A">
        <w:trPr>
          <w:jc w:val="center"/>
        </w:trPr>
        <w:tc>
          <w:tcPr>
            <w:tcW w:w="15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D14" w:rsidTr="00F2310A">
        <w:trPr>
          <w:jc w:val="center"/>
        </w:trPr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09.40 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10.10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Русский язык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Антипова Г.А.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Разносклоняемые имена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существительные.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ZOOM при невозможности подключения стр. 136-137,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упр. 255-258</w:t>
            </w:r>
          </w:p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D14" w:rsidTr="00F2310A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ШабаеваЕ.А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систем органов животных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невозможности подключения  статья учебника «Органы и системы органов животных»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«Системы и органы  животных»</w:t>
            </w:r>
          </w:p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 колонка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системы  </w:t>
            </w:r>
          </w:p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 колонка</w:t>
            </w:r>
          </w:p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 разных животных их особенности строения</w:t>
            </w:r>
          </w:p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 колонка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функции систем </w:t>
            </w:r>
          </w:p>
        </w:tc>
      </w:tr>
      <w:tr w:rsidR="000A0D14" w:rsidTr="00F2310A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БритвинаС.О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 и диаграммы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 ознакомиться с пар.12 (стр.79-81)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Пар.12, вопросы и задания: 4, 6</w:t>
            </w:r>
          </w:p>
        </w:tc>
      </w:tr>
      <w:tr w:rsidR="000A0D14" w:rsidTr="00F2310A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0A0D14" w:rsidTr="00F2310A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12.10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12.40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БритвинаС.О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Наглядное представление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процессов изменения величин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ZOOM при невозможности подключения ознакомиться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пар.12 (стр. 81-82)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Практикум - работа 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(задание 1) прислать на почту в АСУ до 16:00 4.12.2020</w:t>
            </w:r>
          </w:p>
        </w:tc>
      </w:tr>
      <w:tr w:rsidR="000A0D14" w:rsidTr="00F2310A">
        <w:trPr>
          <w:trHeight w:val="528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ПриходькоИ.С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.(м)</w:t>
            </w:r>
          </w:p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ЧекуроваН.П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изображение деталей из сортового проката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 ознакомиться с темой по ссылке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https://clck.ru/QRhqQ</w:t>
              </w:r>
            </w:hyperlink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0D14" w:rsidTr="00F2310A">
        <w:trPr>
          <w:trHeight w:val="432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D14" w:rsidTr="00F2310A">
        <w:trPr>
          <w:trHeight w:val="564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 – 14.20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ПриходькоИ.С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.(м)</w:t>
            </w:r>
          </w:p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ЧекуроваН.П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Чертежи деталей из сортового проката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 ознакомиться с темой по ссылке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https://clck.ru/QRhqQ</w:t>
              </w:r>
            </w:hyperlink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0D14" w:rsidTr="00F2310A">
        <w:trPr>
          <w:trHeight w:val="396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D14" w:rsidTr="00F2310A">
        <w:trPr>
          <w:trHeight w:val="230"/>
          <w:jc w:val="center"/>
        </w:trPr>
        <w:tc>
          <w:tcPr>
            <w:tcW w:w="15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D14" w:rsidTr="00F2310A">
        <w:trPr>
          <w:jc w:val="center"/>
        </w:trPr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ДашковаС.Н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P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</w:t>
            </w:r>
            <w:r w:rsidRPr="000A0D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love, like hate + Ving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1,2,4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cdashkova@yandex.ru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5/12/2020</w:t>
            </w:r>
          </w:p>
        </w:tc>
      </w:tr>
      <w:tr w:rsidR="000A0D14" w:rsidTr="00F2310A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МещерякО.В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 возможности натюрморта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ZOOM, при невозможности подключения нарисовать натюрморт чашкой.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D14" w:rsidTr="00F2310A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Антипова Г.А.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е в суффиксе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существительных на -мя.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 стр. 138-139,         упр. 259-261</w:t>
            </w:r>
          </w:p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261</w:t>
            </w:r>
          </w:p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Прислать на почту АСУ или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antipova.ga@mail.ru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07.12.20 до 20-00</w:t>
            </w:r>
          </w:p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D14" w:rsidRDefault="000A0D14" w:rsidP="00F2310A">
            <w:pPr>
              <w:pStyle w:val="normal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D14" w:rsidTr="00F2310A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0A0D14" w:rsidTr="00F2310A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ПельноваТ.В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Перезвоны композитор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Гаврилин слушать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 учебник 62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D14" w:rsidTr="00F2310A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ЗавражныхС.А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 Азии, Америки и Африки в Средние века.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 невозможности подключения учебник п. 31-32.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31-32, стр. 264, задание 6 (сравнительная таблица), выслать на АСУ РСО до следующего урока.</w:t>
            </w:r>
          </w:p>
        </w:tc>
      </w:tr>
      <w:tr w:rsidR="000A0D14" w:rsidTr="00F2310A">
        <w:trPr>
          <w:jc w:val="center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D14" w:rsidRDefault="000A0D14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14" w:rsidRDefault="000A0D14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A0D14" w:rsidRDefault="000A0D14" w:rsidP="000A0D14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D14" w:rsidRDefault="000A0D14" w:rsidP="000A0D14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D14" w:rsidRDefault="000A0D14" w:rsidP="000A0D14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512A" w:rsidRDefault="0049512A"/>
    <w:sectPr w:rsidR="0049512A" w:rsidSect="000C05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0502"/>
    <w:rsid w:val="000026FF"/>
    <w:rsid w:val="00007F4B"/>
    <w:rsid w:val="00010452"/>
    <w:rsid w:val="00011B11"/>
    <w:rsid w:val="00037C01"/>
    <w:rsid w:val="00040D43"/>
    <w:rsid w:val="00041E40"/>
    <w:rsid w:val="000473C7"/>
    <w:rsid w:val="000509F1"/>
    <w:rsid w:val="00050A2F"/>
    <w:rsid w:val="000530EC"/>
    <w:rsid w:val="00084C51"/>
    <w:rsid w:val="000A0D14"/>
    <w:rsid w:val="000A27BA"/>
    <w:rsid w:val="000B188C"/>
    <w:rsid w:val="000C0502"/>
    <w:rsid w:val="000C09EF"/>
    <w:rsid w:val="000D1D80"/>
    <w:rsid w:val="000D1DC5"/>
    <w:rsid w:val="000F68BD"/>
    <w:rsid w:val="001162DD"/>
    <w:rsid w:val="00123E27"/>
    <w:rsid w:val="001306A2"/>
    <w:rsid w:val="001353D3"/>
    <w:rsid w:val="00135DC8"/>
    <w:rsid w:val="00146745"/>
    <w:rsid w:val="00153286"/>
    <w:rsid w:val="00164DB0"/>
    <w:rsid w:val="001653AB"/>
    <w:rsid w:val="001810DC"/>
    <w:rsid w:val="00183B67"/>
    <w:rsid w:val="00184575"/>
    <w:rsid w:val="0019189B"/>
    <w:rsid w:val="00192F68"/>
    <w:rsid w:val="001B4D31"/>
    <w:rsid w:val="001B5314"/>
    <w:rsid w:val="001C1B69"/>
    <w:rsid w:val="001D2091"/>
    <w:rsid w:val="001E1BA2"/>
    <w:rsid w:val="001F2093"/>
    <w:rsid w:val="00203F9E"/>
    <w:rsid w:val="00206648"/>
    <w:rsid w:val="00212E6C"/>
    <w:rsid w:val="00214800"/>
    <w:rsid w:val="00216BD7"/>
    <w:rsid w:val="00223F7E"/>
    <w:rsid w:val="00231B8D"/>
    <w:rsid w:val="00231BA3"/>
    <w:rsid w:val="00247A9B"/>
    <w:rsid w:val="002546BF"/>
    <w:rsid w:val="00255B47"/>
    <w:rsid w:val="00263A57"/>
    <w:rsid w:val="00267FA3"/>
    <w:rsid w:val="00270930"/>
    <w:rsid w:val="00275957"/>
    <w:rsid w:val="0028124E"/>
    <w:rsid w:val="002812D8"/>
    <w:rsid w:val="00287B8F"/>
    <w:rsid w:val="00295AD1"/>
    <w:rsid w:val="00295C0E"/>
    <w:rsid w:val="002B3C26"/>
    <w:rsid w:val="002C75AA"/>
    <w:rsid w:val="002D2B15"/>
    <w:rsid w:val="002F7439"/>
    <w:rsid w:val="00306881"/>
    <w:rsid w:val="00306CFF"/>
    <w:rsid w:val="0030754F"/>
    <w:rsid w:val="00311905"/>
    <w:rsid w:val="003464C9"/>
    <w:rsid w:val="00351420"/>
    <w:rsid w:val="00352C9A"/>
    <w:rsid w:val="00361B4F"/>
    <w:rsid w:val="003757B5"/>
    <w:rsid w:val="003A5914"/>
    <w:rsid w:val="003A5C8E"/>
    <w:rsid w:val="003B7405"/>
    <w:rsid w:val="003D0571"/>
    <w:rsid w:val="003D575A"/>
    <w:rsid w:val="003E099A"/>
    <w:rsid w:val="003F71EB"/>
    <w:rsid w:val="00400A76"/>
    <w:rsid w:val="004015AC"/>
    <w:rsid w:val="00410072"/>
    <w:rsid w:val="0041302E"/>
    <w:rsid w:val="00417AA3"/>
    <w:rsid w:val="00424F24"/>
    <w:rsid w:val="0043126D"/>
    <w:rsid w:val="00437E82"/>
    <w:rsid w:val="00440F20"/>
    <w:rsid w:val="00446BF0"/>
    <w:rsid w:val="00447AC1"/>
    <w:rsid w:val="004507F6"/>
    <w:rsid w:val="004560EE"/>
    <w:rsid w:val="004814C8"/>
    <w:rsid w:val="00493D3D"/>
    <w:rsid w:val="004946B9"/>
    <w:rsid w:val="0049512A"/>
    <w:rsid w:val="004A092E"/>
    <w:rsid w:val="004A0DC8"/>
    <w:rsid w:val="004A694F"/>
    <w:rsid w:val="004B08AA"/>
    <w:rsid w:val="004B2888"/>
    <w:rsid w:val="004B4307"/>
    <w:rsid w:val="004B6784"/>
    <w:rsid w:val="004C2E3B"/>
    <w:rsid w:val="004C5D6C"/>
    <w:rsid w:val="004D473B"/>
    <w:rsid w:val="004D50CE"/>
    <w:rsid w:val="004E5FA2"/>
    <w:rsid w:val="004E6F44"/>
    <w:rsid w:val="004F2BF6"/>
    <w:rsid w:val="004F6DB0"/>
    <w:rsid w:val="004F7ECE"/>
    <w:rsid w:val="00500657"/>
    <w:rsid w:val="005012E3"/>
    <w:rsid w:val="00507D57"/>
    <w:rsid w:val="00512FF8"/>
    <w:rsid w:val="005159FC"/>
    <w:rsid w:val="00532C24"/>
    <w:rsid w:val="00545AA2"/>
    <w:rsid w:val="00545B67"/>
    <w:rsid w:val="00546B93"/>
    <w:rsid w:val="00550B04"/>
    <w:rsid w:val="00566A07"/>
    <w:rsid w:val="00574053"/>
    <w:rsid w:val="00580D41"/>
    <w:rsid w:val="005863C9"/>
    <w:rsid w:val="00594894"/>
    <w:rsid w:val="005A2134"/>
    <w:rsid w:val="005A5154"/>
    <w:rsid w:val="005B0231"/>
    <w:rsid w:val="005B3220"/>
    <w:rsid w:val="005B6A52"/>
    <w:rsid w:val="005C38A4"/>
    <w:rsid w:val="005D4AD9"/>
    <w:rsid w:val="005E2735"/>
    <w:rsid w:val="005E5F91"/>
    <w:rsid w:val="005F00D4"/>
    <w:rsid w:val="005F4131"/>
    <w:rsid w:val="00606D7E"/>
    <w:rsid w:val="006152F5"/>
    <w:rsid w:val="00621CBF"/>
    <w:rsid w:val="00622444"/>
    <w:rsid w:val="00630D25"/>
    <w:rsid w:val="006528EB"/>
    <w:rsid w:val="006616D7"/>
    <w:rsid w:val="006719B3"/>
    <w:rsid w:val="006969DE"/>
    <w:rsid w:val="006A76F3"/>
    <w:rsid w:val="006B3F12"/>
    <w:rsid w:val="006B79C7"/>
    <w:rsid w:val="006C04B6"/>
    <w:rsid w:val="006C2454"/>
    <w:rsid w:val="006D0B87"/>
    <w:rsid w:val="007006E3"/>
    <w:rsid w:val="0070737A"/>
    <w:rsid w:val="00735353"/>
    <w:rsid w:val="007427BE"/>
    <w:rsid w:val="00747C59"/>
    <w:rsid w:val="00753D79"/>
    <w:rsid w:val="00761601"/>
    <w:rsid w:val="007743CA"/>
    <w:rsid w:val="00783915"/>
    <w:rsid w:val="0079062D"/>
    <w:rsid w:val="00797CA5"/>
    <w:rsid w:val="007A1668"/>
    <w:rsid w:val="007A5216"/>
    <w:rsid w:val="007D40BC"/>
    <w:rsid w:val="007E08B7"/>
    <w:rsid w:val="007E64A1"/>
    <w:rsid w:val="0081015E"/>
    <w:rsid w:val="00810C6A"/>
    <w:rsid w:val="00811C2E"/>
    <w:rsid w:val="00822466"/>
    <w:rsid w:val="00823BEE"/>
    <w:rsid w:val="00823D3D"/>
    <w:rsid w:val="008522E1"/>
    <w:rsid w:val="00854CCA"/>
    <w:rsid w:val="00860F77"/>
    <w:rsid w:val="008758C7"/>
    <w:rsid w:val="00881DF0"/>
    <w:rsid w:val="00897328"/>
    <w:rsid w:val="008A014D"/>
    <w:rsid w:val="008A2332"/>
    <w:rsid w:val="008A6E55"/>
    <w:rsid w:val="008B23D7"/>
    <w:rsid w:val="008B3908"/>
    <w:rsid w:val="008C343C"/>
    <w:rsid w:val="008D75DB"/>
    <w:rsid w:val="008E5EB2"/>
    <w:rsid w:val="008F248B"/>
    <w:rsid w:val="008F4F64"/>
    <w:rsid w:val="00912BFA"/>
    <w:rsid w:val="0092426B"/>
    <w:rsid w:val="00927969"/>
    <w:rsid w:val="00945735"/>
    <w:rsid w:val="00980A94"/>
    <w:rsid w:val="00981AA6"/>
    <w:rsid w:val="00981F4C"/>
    <w:rsid w:val="00987EB3"/>
    <w:rsid w:val="00994668"/>
    <w:rsid w:val="0099541D"/>
    <w:rsid w:val="009979A8"/>
    <w:rsid w:val="009A36E0"/>
    <w:rsid w:val="009B442E"/>
    <w:rsid w:val="009B58D3"/>
    <w:rsid w:val="009B78AF"/>
    <w:rsid w:val="009C3326"/>
    <w:rsid w:val="009D3E5C"/>
    <w:rsid w:val="009F514C"/>
    <w:rsid w:val="00A06060"/>
    <w:rsid w:val="00A250E7"/>
    <w:rsid w:val="00A32A3F"/>
    <w:rsid w:val="00A47165"/>
    <w:rsid w:val="00A823C6"/>
    <w:rsid w:val="00A87829"/>
    <w:rsid w:val="00A94006"/>
    <w:rsid w:val="00AB77D3"/>
    <w:rsid w:val="00AC0037"/>
    <w:rsid w:val="00AC21FE"/>
    <w:rsid w:val="00AD70CF"/>
    <w:rsid w:val="00AD7297"/>
    <w:rsid w:val="00AE1793"/>
    <w:rsid w:val="00AE22F0"/>
    <w:rsid w:val="00B004F1"/>
    <w:rsid w:val="00B015EE"/>
    <w:rsid w:val="00B10204"/>
    <w:rsid w:val="00B11302"/>
    <w:rsid w:val="00B250A2"/>
    <w:rsid w:val="00B26DCD"/>
    <w:rsid w:val="00B33441"/>
    <w:rsid w:val="00B451A6"/>
    <w:rsid w:val="00B53FD0"/>
    <w:rsid w:val="00B55020"/>
    <w:rsid w:val="00B65B2B"/>
    <w:rsid w:val="00B76573"/>
    <w:rsid w:val="00B82A5C"/>
    <w:rsid w:val="00B85C93"/>
    <w:rsid w:val="00B969E6"/>
    <w:rsid w:val="00BA3370"/>
    <w:rsid w:val="00BB51D3"/>
    <w:rsid w:val="00BE36B5"/>
    <w:rsid w:val="00BE4E79"/>
    <w:rsid w:val="00BE680B"/>
    <w:rsid w:val="00BE6815"/>
    <w:rsid w:val="00C022B4"/>
    <w:rsid w:val="00C1516C"/>
    <w:rsid w:val="00C448D3"/>
    <w:rsid w:val="00C47544"/>
    <w:rsid w:val="00C50AE9"/>
    <w:rsid w:val="00C56B12"/>
    <w:rsid w:val="00C72890"/>
    <w:rsid w:val="00C75504"/>
    <w:rsid w:val="00C756CA"/>
    <w:rsid w:val="00C87059"/>
    <w:rsid w:val="00C92E93"/>
    <w:rsid w:val="00CA3FE7"/>
    <w:rsid w:val="00CA77EC"/>
    <w:rsid w:val="00CB5489"/>
    <w:rsid w:val="00CB76A7"/>
    <w:rsid w:val="00CC09F8"/>
    <w:rsid w:val="00CC0BF7"/>
    <w:rsid w:val="00CC30C7"/>
    <w:rsid w:val="00CE69D0"/>
    <w:rsid w:val="00CE6D44"/>
    <w:rsid w:val="00D0728E"/>
    <w:rsid w:val="00D17037"/>
    <w:rsid w:val="00D17A4A"/>
    <w:rsid w:val="00D23C2E"/>
    <w:rsid w:val="00D421CE"/>
    <w:rsid w:val="00D65B4D"/>
    <w:rsid w:val="00D66AB1"/>
    <w:rsid w:val="00D90C5C"/>
    <w:rsid w:val="00D929B3"/>
    <w:rsid w:val="00D96D52"/>
    <w:rsid w:val="00DA0030"/>
    <w:rsid w:val="00DD0293"/>
    <w:rsid w:val="00DF708A"/>
    <w:rsid w:val="00E00F2E"/>
    <w:rsid w:val="00E1361C"/>
    <w:rsid w:val="00E143BB"/>
    <w:rsid w:val="00E1520D"/>
    <w:rsid w:val="00E36E31"/>
    <w:rsid w:val="00E37AA3"/>
    <w:rsid w:val="00E4301E"/>
    <w:rsid w:val="00E45CCF"/>
    <w:rsid w:val="00E5062D"/>
    <w:rsid w:val="00E67614"/>
    <w:rsid w:val="00E732BB"/>
    <w:rsid w:val="00E74934"/>
    <w:rsid w:val="00E74B0C"/>
    <w:rsid w:val="00E86AC8"/>
    <w:rsid w:val="00EB02BB"/>
    <w:rsid w:val="00EB09F9"/>
    <w:rsid w:val="00EC0DD1"/>
    <w:rsid w:val="00EC2419"/>
    <w:rsid w:val="00EC5A5D"/>
    <w:rsid w:val="00ED7AA6"/>
    <w:rsid w:val="00EE146C"/>
    <w:rsid w:val="00EE1725"/>
    <w:rsid w:val="00EE3FE5"/>
    <w:rsid w:val="00EE46F0"/>
    <w:rsid w:val="00F02E07"/>
    <w:rsid w:val="00F058D8"/>
    <w:rsid w:val="00F15BFA"/>
    <w:rsid w:val="00F22D8C"/>
    <w:rsid w:val="00F35BA4"/>
    <w:rsid w:val="00F44250"/>
    <w:rsid w:val="00F46118"/>
    <w:rsid w:val="00F65F87"/>
    <w:rsid w:val="00F67342"/>
    <w:rsid w:val="00F8267D"/>
    <w:rsid w:val="00F90C60"/>
    <w:rsid w:val="00F914BF"/>
    <w:rsid w:val="00F92926"/>
    <w:rsid w:val="00F97543"/>
    <w:rsid w:val="00FA01D6"/>
    <w:rsid w:val="00FA6128"/>
    <w:rsid w:val="00FB32C2"/>
    <w:rsid w:val="00FB4269"/>
    <w:rsid w:val="00FB6BAA"/>
    <w:rsid w:val="00FD5DF5"/>
    <w:rsid w:val="00FD7CA8"/>
    <w:rsid w:val="00FE3442"/>
    <w:rsid w:val="00FE4AF6"/>
    <w:rsid w:val="00FF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14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A0D14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QRhq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dashkova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tipova.ga@mail.ru" TargetMode="External"/><Relationship Id="rId11" Type="http://schemas.openxmlformats.org/officeDocument/2006/relationships/hyperlink" Target="mailto:antipova.ga@mail.ru" TargetMode="External"/><Relationship Id="rId5" Type="http://schemas.openxmlformats.org/officeDocument/2006/relationships/hyperlink" Target="mailto:cdashkova@yandex.ru" TargetMode="External"/><Relationship Id="rId10" Type="http://schemas.openxmlformats.org/officeDocument/2006/relationships/hyperlink" Target="mailto:cdashkova@yandex.ru" TargetMode="External"/><Relationship Id="rId4" Type="http://schemas.openxmlformats.org/officeDocument/2006/relationships/hyperlink" Target="mailto:antipova.ga@mail.ru" TargetMode="External"/><Relationship Id="rId9" Type="http://schemas.openxmlformats.org/officeDocument/2006/relationships/hyperlink" Target="https://clck.ru/QRhq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1051</Words>
  <Characters>5994</Characters>
  <Application>Microsoft Office Word</Application>
  <DocSecurity>0</DocSecurity>
  <Lines>49</Lines>
  <Paragraphs>14</Paragraphs>
  <ScaleCrop>false</ScaleCrop>
  <Company>Microsoft</Company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</cp:revision>
  <dcterms:created xsi:type="dcterms:W3CDTF">2020-11-28T12:24:00Z</dcterms:created>
  <dcterms:modified xsi:type="dcterms:W3CDTF">2020-11-28T12:24:00Z</dcterms:modified>
</cp:coreProperties>
</file>