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F6" w:rsidRDefault="00406CF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06CF6" w:rsidRDefault="00A74B4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10Г класса Технологический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30.11 по 5.12</w:t>
      </w:r>
    </w:p>
    <w:tbl>
      <w:tblPr>
        <w:tblStyle w:val="ae"/>
        <w:tblW w:w="107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0"/>
        <w:gridCol w:w="585"/>
        <w:gridCol w:w="712"/>
        <w:gridCol w:w="965"/>
        <w:gridCol w:w="1560"/>
        <w:gridCol w:w="1920"/>
        <w:gridCol w:w="2100"/>
        <w:gridCol w:w="2261"/>
        <w:gridCol w:w="236"/>
      </w:tblGrid>
      <w:tr w:rsidR="00406CF6">
        <w:trPr>
          <w:gridAfter w:val="1"/>
          <w:wAfter w:w="236" w:type="dxa"/>
          <w:jc w:val="center"/>
        </w:trPr>
        <w:tc>
          <w:tcPr>
            <w:tcW w:w="441" w:type="dxa"/>
          </w:tcPr>
          <w:p w:rsidR="00406CF6" w:rsidRDefault="00406C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712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192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 аурока (занятия)</w:t>
            </w:r>
          </w:p>
        </w:tc>
        <w:tc>
          <w:tcPr>
            <w:tcW w:w="210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261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Модальные глаголы.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Zoom/При невозможности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61-63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правило стр62 учить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Гизатулина Л.У.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Проблемы в семье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64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упр36стр64(у)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Абсолютная температура и способы ее измерения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 при невозможности подключения            § 22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22 учебник № 22.1,22.2</w:t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высылать по 1.12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 при невозможности подключения §22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22 повторить задачник Рымкевич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485,487,491</w:t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высылать по 1.12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Практикум: обработка символьных строк.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06CF6" w:rsidRDefault="00A74B4A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«Символьные строки».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06CF6" w:rsidRDefault="00A74B4A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66, Задание в АСУ</w:t>
            </w:r>
          </w:p>
        </w:tc>
      </w:tr>
      <w:tr w:rsidR="00406CF6">
        <w:trPr>
          <w:gridAfter w:val="1"/>
          <w:wAfter w:w="236" w:type="dxa"/>
          <w:trHeight w:val="709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146-148.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2.Решить:16.55(а,б),№16.56(аб), №17.10(аб), №17.11.                     3.отправит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до 20.00 текущего дня на почту:o,n.proidakova@y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ind w:firstLine="12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своеобразие пьес Островского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 материал учебника стр. 203-225 читать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225 в.1, 2, 3 вопросы для самопроверки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12.10-12.40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грамматические ошибки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13.00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русской орфографии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стилистика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материал прикреплён в АСУ РСО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Счастливые и печальные моменты в жизни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66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ind w:firstLine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упр53стр67 прислать на почту АСУ</w:t>
            </w:r>
          </w:p>
        </w:tc>
        <w:tc>
          <w:tcPr>
            <w:tcW w:w="236" w:type="dxa"/>
          </w:tcPr>
          <w:p w:rsidR="00406CF6" w:rsidRDefault="00A74B4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упр117стр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Новикова И.В.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учебнк Габрелян Хмия 10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CF6" w:rsidRDefault="00406CF6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niv997@yandex.ru</w:t>
              </w:r>
            </w:hyperlink>
            <w:r w:rsidR="00A74B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06CF6" w:rsidRDefault="00A74B4A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§8упр5 в день урока до 11-00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Уравнение состояния идеального газа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 при невозможности подключения §23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23 задачи из учебника №23.2,23.4,23.8</w:t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высылать по 3.12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06CF6" w:rsidRDefault="00A74B4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§23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ничего не надо</w:t>
            </w:r>
          </w:p>
        </w:tc>
      </w:tr>
      <w:tr w:rsidR="00406CF6">
        <w:trPr>
          <w:gridAfter w:val="1"/>
          <w:wAfter w:w="236" w:type="dxa"/>
          <w:trHeight w:val="341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“Динамика”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 при невозможности подключения тест решать (61в)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ничего не надо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Матрицы.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06CF6" w:rsidRDefault="00A74B4A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Матрицы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06CF6" w:rsidRDefault="00A74B4A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66, Задание в АСУ</w:t>
            </w:r>
          </w:p>
        </w:tc>
      </w:tr>
      <w:tr w:rsidR="00406CF6">
        <w:trPr>
          <w:gridAfter w:val="1"/>
          <w:wAfter w:w="236" w:type="dxa"/>
          <w:trHeight w:val="831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10,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п 17, стр 146-148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2.Решить:№17.14(а), №17.19(а), №17.21(а), №17.18(а).                     3.отправить до 20.00 текущего дня на почту:o,n.proi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dakova@yandex.ru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Алгебра 10,п17 , №17.14(б), №17.15(б), №17.16(б), №17.18(б).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ind w:firstLine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Хорина И.А.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одтягивание.Теоретический материал.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  Приходько И.С.</w:t>
            </w:r>
          </w:p>
        </w:tc>
        <w:tc>
          <w:tcPr>
            <w:tcW w:w="1920" w:type="dxa"/>
          </w:tcPr>
          <w:p w:rsidR="00406CF6" w:rsidRDefault="00A74B4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outlineLvl w:val="0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1" w:name="_qe127vwn5nu5" w:colFirst="0" w:colLast="0"/>
            <w:bookmarkEnd w:id="1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="00406CF6" w:rsidRPr="00406CF6">
              <w:fldChar w:fldCharType="begin"/>
            </w:r>
            <w:r>
              <w:instrText xml:space="preserve"> HYPERLINK "https://resh.edu.ru/subject/lesson/4818/start/" </w:instrText>
            </w:r>
            <w:r w:rsidR="00406CF6" w:rsidRPr="00406CF6">
              <w:fldChar w:fldCharType="separate"/>
            </w:r>
          </w:p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познакомиться с темой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 параграф 9.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Геометрия 10, ПотаскуевЕ.В..,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      2.Решить №2.016(1а, 1б),№2.024.                   3.отправить до 20.00 текущего дня на почту:o,n.proidakova@yandex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.Классификация взаимного расположения двух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прямых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учебника Геометрия 10,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Потаскуев Е.В.,№2.017, №2.020</w:t>
            </w:r>
          </w:p>
        </w:tc>
        <w:tc>
          <w:tcPr>
            <w:tcW w:w="2261" w:type="dxa"/>
            <w:shd w:val="clear" w:color="auto" w:fill="auto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trHeight w:val="380"/>
          <w:jc w:val="center"/>
        </w:trPr>
        <w:tc>
          <w:tcPr>
            <w:tcW w:w="441" w:type="dxa"/>
          </w:tcPr>
          <w:p w:rsidR="00406CF6" w:rsidRDefault="00406CF6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10 стр 146-148, п18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 геометрия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 Геометрия 10, ПотаскуевЕ. В.,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42-44,карточка.(АСУ РСО).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      2.Решить №2.016(1а, 1б),№2.024.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3.отправить до 20.00 текущего дня на почту:o,n.proidakova@yandexru.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Хаос и космос в поэзии Ф.И. Тютчева.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невозможности подключения  учебник стр.226-231, 233-235  читать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стр.231 в.1, стр.242 в.4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192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в лирике Ф.И. Тютчева.</w:t>
            </w:r>
          </w:p>
        </w:tc>
        <w:tc>
          <w:tcPr>
            <w:tcW w:w="210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невозможности подключения  учебник стр.235-237 читать</w:t>
            </w:r>
          </w:p>
        </w:tc>
        <w:tc>
          <w:tcPr>
            <w:tcW w:w="2261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стр.243 в.2 литературоведческий практикум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3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одтягивание.Теоретический материал.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406CF6" w:rsidRDefault="00A74B4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406CF6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92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акробатической комбинации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еоретический материал.</w:t>
            </w:r>
          </w:p>
        </w:tc>
        <w:tc>
          <w:tcPr>
            <w:tcW w:w="210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06CF6" w:rsidRDefault="00406CF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06CF6" w:rsidRDefault="00A74B4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10Г класс  Естественно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аучный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 30.11 по 5.12</w:t>
      </w:r>
    </w:p>
    <w:tbl>
      <w:tblPr>
        <w:tblStyle w:val="af"/>
        <w:tblW w:w="109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3"/>
        <w:gridCol w:w="614"/>
        <w:gridCol w:w="802"/>
        <w:gridCol w:w="969"/>
        <w:gridCol w:w="1515"/>
        <w:gridCol w:w="2475"/>
        <w:gridCol w:w="1950"/>
        <w:gridCol w:w="2160"/>
      </w:tblGrid>
      <w:tr w:rsidR="00406CF6">
        <w:trPr>
          <w:jc w:val="center"/>
        </w:trPr>
        <w:tc>
          <w:tcPr>
            <w:tcW w:w="473" w:type="dxa"/>
          </w:tcPr>
          <w:p w:rsidR="00406CF6" w:rsidRDefault="00406C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02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969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51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47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Темаурока (занятия)</w:t>
            </w:r>
          </w:p>
        </w:tc>
        <w:tc>
          <w:tcPr>
            <w:tcW w:w="195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16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406CF6">
        <w:trPr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сохранения импульса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</w:t>
            </w:r>
          </w:p>
        </w:tc>
        <w:tc>
          <w:tcPr>
            <w:tcW w:w="216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Циклоалканы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Еремин  Химия 10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CF6" w:rsidRDefault="00406CF6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1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406CF6" w:rsidRDefault="00A74B4A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 27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CF6" w:rsidRDefault="00A74B4A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406CF6" w:rsidRDefault="00A74B4A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 Шабаева Е.А.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 обмен; структура и функции АТФ. Этапы энергетического обмена.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Обмере</w:t>
            </w:r>
            <w:proofErr w:type="gramEnd"/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Автотрофный и гетеротрофный типы обмена веществ.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Энергетический </w:t>
            </w:r>
          </w:p>
          <w:p w:rsidR="00406CF6" w:rsidRDefault="00A74B4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</w:t>
            </w:r>
          </w:p>
        </w:tc>
      </w:tr>
      <w:tr w:rsidR="00406CF6">
        <w:trPr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146-148.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2.Решить:16.55(а,б),№16.56(аб), №17.10(аб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№17.11.                     3.отправить до 20.00 текущего дня на почту:o,n.proidakova@yandex.ru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ind w:firstLine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своеобразие пьес Островского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 материал учебника стр. 203-225 читать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225 в.1, 2, 3 вопросы для самопроверки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12.10- 12.40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грамматические ошибки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13.00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русской орфографии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14.20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стилистика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тексты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невозможности подключения материал прикреплён в АСУ РСО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Фотосинтез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фотосинтез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114 вопрос 10 заполнить таблицу «Фазы фотосинтеза»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Хемосинтез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хемосинтез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 платформе Я Класс </w:t>
            </w:r>
          </w:p>
          <w:p w:rsidR="00406CF6" w:rsidRDefault="00406CF6">
            <w:pPr>
              <w:pStyle w:val="normal"/>
              <w:tabs>
                <w:tab w:val="center" w:pos="24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 1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6CF6" w:rsidRDefault="00A74B4A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411 прислать фото в ВК до 12-00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Алкены  строение получения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6CF6" w:rsidRDefault="00A74B4A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§28, 30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11,12 стр 177, прислать до 16-00 в день занятия </w:t>
            </w:r>
          </w:p>
        </w:tc>
      </w:tr>
      <w:tr w:rsidR="00406CF6">
        <w:trPr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trHeight w:val="418"/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10,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п 17, стр 146-148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2.Решить:№17.14(а), №17.19(а), №17.21(а), №17.18(а).                     3.отправит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до 20.00 текущего дня на почту:o,n.proidakova@yandex.ru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 , №17.14(б), №17.15(б), №17.16(б), №17.18(б).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ind w:firstLine="6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упр 71, 73 заполнить таблицу и вставить пропущенные слова</w:t>
            </w: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Разногласия в семье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 читать и переводить текст</w:t>
            </w: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13.20 – 14.00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лексико-грамматических навыков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80-81 упр 99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 упр 102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4/12/2020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 – 14.50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Инфор. 308 Савинова Е.К.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отсутствии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рсо практическая работа №4 задание 3-4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рсо практическая работа №4 задание 3-4 выслать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406CF6">
        <w:trPr>
          <w:trHeight w:val="797"/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одтягивание.Теоретический материал.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  Приходько И.С.</w:t>
            </w:r>
          </w:p>
        </w:tc>
        <w:tc>
          <w:tcPr>
            <w:tcW w:w="2475" w:type="dxa"/>
          </w:tcPr>
          <w:p w:rsidR="00406CF6" w:rsidRDefault="00A74B4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outlineLvl w:val="0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2" w:name="_38w7zeitl6s9" w:colFirst="0" w:colLast="0"/>
            <w:bookmarkEnd w:id="2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="00406CF6" w:rsidRPr="00406CF6">
              <w:fldChar w:fldCharType="begin"/>
            </w:r>
            <w:r>
              <w:instrText xml:space="preserve"> HYPERLINK "</w:instrText>
            </w:r>
            <w:r>
              <w:instrText xml:space="preserve">https://resh.edu.ru/subject/lesson/4818/start/" </w:instrText>
            </w:r>
            <w:r w:rsidR="00406CF6" w:rsidRPr="00406CF6">
              <w:fldChar w:fldCharType="separate"/>
            </w:r>
          </w:p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познакомиться с темой по ссылке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216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 параграф 9.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Геометрия 10, ПотаскуевЕ.В..,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      2.Решить №2.016(1а, 1б),№2.024.                   3.отправить до 20.00 текущего дня на почту:o,n.proidakova@yandex.ru</w:t>
            </w:r>
          </w:p>
          <w:p w:rsidR="00406CF6" w:rsidRDefault="00406CF6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trHeight w:val="2417"/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.Классификация взаимного расположения двух прямых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Геометрия 10, Потаскуев Е.В.,№2.017, №2.020</w:t>
            </w:r>
          </w:p>
        </w:tc>
        <w:tc>
          <w:tcPr>
            <w:tcW w:w="2160" w:type="dxa"/>
            <w:shd w:val="clear" w:color="auto" w:fill="auto"/>
          </w:tcPr>
          <w:p w:rsidR="00406CF6" w:rsidRDefault="00406CF6">
            <w:pPr>
              <w:pStyle w:val="normal"/>
              <w:spacing w:after="240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10 стр 146-148, п 18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 Геометрия 10, ПотаскуевЕ. В.,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42-44,карточка.(АСУ РСО).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2.Решить №2.016(1а, 1б),№2.024.                   3.отправить до 20.00 текущего дня на почту:o,n.proidakova@yandexru.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Хаос и космос в поэзии Ф.И. Тютчева.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невозможности подключения  учебник стр.226-231, 233-235  читать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стр.231 в.1, стр.242 в.4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47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в лирике Ф.И. Тютчева.</w:t>
            </w:r>
          </w:p>
        </w:tc>
        <w:tc>
          <w:tcPr>
            <w:tcW w:w="1950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невозможности подключения  учебник стр.235-237 читать</w:t>
            </w:r>
          </w:p>
        </w:tc>
        <w:tc>
          <w:tcPr>
            <w:tcW w:w="2160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стр.243 в.2 литературоведческий практикум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одтягивание.Теоретический материал.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firstLine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73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1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47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акробатической комбинации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еоретический материал.</w:t>
            </w:r>
          </w:p>
        </w:tc>
        <w:tc>
          <w:tcPr>
            <w:tcW w:w="1950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160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06CF6" w:rsidRDefault="00406CF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06CF6" w:rsidRDefault="00A74B4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10Г класс  Универсальный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 23.11 по 28.11</w:t>
      </w:r>
    </w:p>
    <w:tbl>
      <w:tblPr>
        <w:tblStyle w:val="af0"/>
        <w:tblW w:w="104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540"/>
        <w:gridCol w:w="735"/>
        <w:gridCol w:w="1065"/>
        <w:gridCol w:w="1410"/>
        <w:gridCol w:w="2595"/>
        <w:gridCol w:w="1845"/>
        <w:gridCol w:w="1815"/>
      </w:tblGrid>
      <w:tr w:rsidR="00406CF6">
        <w:trPr>
          <w:jc w:val="center"/>
        </w:trPr>
        <w:tc>
          <w:tcPr>
            <w:tcW w:w="450" w:type="dxa"/>
          </w:tcPr>
          <w:p w:rsidR="00406CF6" w:rsidRDefault="00406C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735" w:type="dxa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106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410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59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урока (занятия)</w:t>
            </w:r>
          </w:p>
        </w:tc>
        <w:tc>
          <w:tcPr>
            <w:tcW w:w="184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1815" w:type="dxa"/>
            <w:vAlign w:val="center"/>
          </w:tcPr>
          <w:p w:rsidR="00406CF6" w:rsidRDefault="00A74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навыков чтения 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34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tabs>
                <w:tab w:val="center" w:pos="248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1-3 с. 30.у.у. 1,2 с.34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до 2.12 17.00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чтени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34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1,2 с.34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до 2.12 17.00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развитие русского права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Эволюция советского законодательства. 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A74B4A">
            <w:pPr>
              <w:pStyle w:val="normal"/>
              <w:ind w:firstLine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акон  сохранения импульса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 Савинова Е.К.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отсутствии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рсо 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№4 задание 3-4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рсо практическая работа №4 задание 3-4 выслать на почту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Пучкова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учебник 3.3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устно к следующему уроку ответы на вопросы после параграфа</w:t>
            </w:r>
          </w:p>
        </w:tc>
      </w:tr>
      <w:tr w:rsidR="00406CF6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13.50 - 14.20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Пучкова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- учебник 3.3</w:t>
            </w:r>
          </w:p>
        </w:tc>
        <w:tc>
          <w:tcPr>
            <w:tcW w:w="181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146-148.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2.Решить:16.55(а,б),№16.56(аб), №17.10(аб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№17.11.                     3.отправить до 20.00 текущего дня на почту:o,n.proidakova@yandex.ru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своеобразие пьес Островского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 материал учебника стр. 203-225 читать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225 в.1, 2, 3 вопросы для самопроверки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12.10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406CF6" w:rsidRDefault="00A74B4A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грамматические ошибки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trHeight w:val="385"/>
          <w:jc w:val="center"/>
        </w:trPr>
        <w:tc>
          <w:tcPr>
            <w:tcW w:w="450" w:type="dxa"/>
          </w:tcPr>
          <w:p w:rsidR="00406CF6" w:rsidRDefault="00406CF6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русской орфографии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406CF6" w:rsidRDefault="00406CF6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>
              <w:r w:rsidR="00A74B4A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https://rus-ege.sdamgia.ru/test?id=20514356</w:t>
              </w:r>
            </w:hyperlink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 12.10 до 13.40)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trHeight w:val="385"/>
          <w:jc w:val="center"/>
        </w:trPr>
        <w:tc>
          <w:tcPr>
            <w:tcW w:w="450" w:type="dxa"/>
          </w:tcPr>
          <w:p w:rsidR="00406CF6" w:rsidRDefault="00406CF6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13.50-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стилистика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материал прикреплён в АСУ РСО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</w:t>
            </w: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35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5,6 (а) с. 35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5.12.17:00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35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5,6 (а) с. 35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5.12.17:00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 Завражных С.А.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</w:p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 12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12, читать, схема, задание 1-4 (устно)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 Завражных С.А.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и образование.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</w:t>
            </w:r>
          </w:p>
          <w:p w:rsidR="00406CF6" w:rsidRDefault="00A74B4A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п.13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13, решение тестов 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ешу ЕГЭ.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10,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п 17, стр 146-148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(задачи 1-4)                 2.Решить:№17.14(а), №17.19(а), №17.21(а), №17.18(а).                     3.отправить до 20.00 текущего дня на почту:o,n.proidakova@yandex.ru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Алгебра 10,п17 , №17.14(б), №17.15(б), №17.16(б), №17.18(б).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36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3-5 с. 36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36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3-5 с. 36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</w:t>
            </w:r>
          </w:p>
        </w:tc>
      </w:tr>
      <w:tr w:rsidR="00406CF6">
        <w:trPr>
          <w:trHeight w:val="370"/>
          <w:jc w:val="center"/>
        </w:trPr>
        <w:tc>
          <w:tcPr>
            <w:tcW w:w="450" w:type="dxa"/>
          </w:tcPr>
          <w:p w:rsidR="00406CF6" w:rsidRDefault="00406CF6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406CF6" w:rsidRDefault="00406C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 Теоретический материал.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Приходько И.С.</w:t>
            </w:r>
          </w:p>
        </w:tc>
        <w:tc>
          <w:tcPr>
            <w:tcW w:w="2595" w:type="dxa"/>
          </w:tcPr>
          <w:p w:rsidR="00406CF6" w:rsidRDefault="00A74B4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outlineLvl w:val="0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3" w:name="_7a81u0x1n3ks" w:colFirst="0" w:colLast="0"/>
            <w:bookmarkEnd w:id="3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="00406CF6" w:rsidRPr="00406CF6">
              <w:fldChar w:fldCharType="begin"/>
            </w:r>
            <w:r>
              <w:instrText xml:space="preserve"> HYPERLINK "https://resh.edu.ru/subject/lesson/4818/start/" </w:instrText>
            </w:r>
            <w:r w:rsidR="00406CF6" w:rsidRPr="00406CF6">
              <w:fldChar w:fldCharType="separate"/>
            </w:r>
          </w:p>
          <w:p w:rsidR="00406CF6" w:rsidRDefault="00406CF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познакомиться с темой по ссылке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181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406CF6">
        <w:trPr>
          <w:trHeight w:val="859"/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Экономический и политический кризис начала 1920х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 параграф 9.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A74B4A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Геометрия 10, ПотаскуевЕ.В..,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      2.Решить №2.016(1а, 1б),№2.024.                   3.отправить до 20.00 текущего дня на почту:o,n.proidakova@yandex.ru</w:t>
            </w:r>
          </w:p>
          <w:p w:rsidR="00406CF6" w:rsidRDefault="00406CF6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.Классификация взаимного расположения двух прямых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Геометрия 10, Потаскуев Е.В.,№2.017, №2.020</w:t>
            </w:r>
          </w:p>
        </w:tc>
        <w:tc>
          <w:tcPr>
            <w:tcW w:w="1815" w:type="dxa"/>
            <w:shd w:val="clear" w:color="auto" w:fill="auto"/>
          </w:tcPr>
          <w:p w:rsidR="00406CF6" w:rsidRDefault="00406CF6">
            <w:pPr>
              <w:pStyle w:val="normal"/>
              <w:spacing w:after="240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 w:val="restart"/>
            <w:vAlign w:val="center"/>
          </w:tcPr>
          <w:p w:rsidR="00406CF6" w:rsidRDefault="00A74B4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406CF6" w:rsidRDefault="00A74B4A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10 стр 146-148, п18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 Геометрия 10, ПотаскуевЕ. В.,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42-44,карточка.(АСУ РСО).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6, теоремы выучить.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2.Решить №2.016(1а, 1б),№2.024.                   3.отправить до 20.00 текущего дня на почту:o,n.proidakova@yandexru.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Хаос и космос в поэзии Ф.И. Тютчева.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невозможности подключения  учебник стр.226-231, 233-235  читать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стр.231 в.1, стр.242 в.4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Комлева Н.А.</w:t>
            </w:r>
          </w:p>
        </w:tc>
        <w:tc>
          <w:tcPr>
            <w:tcW w:w="259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в лирике Ф.И. Тютчева.</w:t>
            </w:r>
          </w:p>
        </w:tc>
        <w:tc>
          <w:tcPr>
            <w:tcW w:w="1845" w:type="dxa"/>
            <w:shd w:val="clear" w:color="auto" w:fill="auto"/>
          </w:tcPr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406CF6" w:rsidRDefault="00A74B4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невозможности подключения  учебник стр.235-237 </w:t>
            </w:r>
            <w:r>
              <w:rPr>
                <w:sz w:val="18"/>
                <w:szCs w:val="18"/>
              </w:rPr>
              <w:lastRenderedPageBreak/>
              <w:t>читать</w:t>
            </w:r>
          </w:p>
        </w:tc>
        <w:tc>
          <w:tcPr>
            <w:tcW w:w="1815" w:type="dxa"/>
            <w:shd w:val="clear" w:color="auto" w:fill="auto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стр.243 в.2 литературоведческий практикум</w:t>
            </w:r>
          </w:p>
          <w:p w:rsidR="00406CF6" w:rsidRDefault="00A74B4A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19.00 на natalia.komlewa@ya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ndex.ru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Хорина И.А.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одтягивание. Теоретический материал.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CF6">
        <w:trPr>
          <w:jc w:val="center"/>
        </w:trPr>
        <w:tc>
          <w:tcPr>
            <w:tcW w:w="450" w:type="dxa"/>
            <w:vMerge/>
            <w:vAlign w:val="center"/>
          </w:tcPr>
          <w:p w:rsidR="00406CF6" w:rsidRDefault="00406CF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6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10" w:type="dxa"/>
          </w:tcPr>
          <w:p w:rsidR="00406CF6" w:rsidRDefault="00A74B4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59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акробатической комбинации. Теоретический материал.</w:t>
            </w:r>
          </w:p>
        </w:tc>
        <w:tc>
          <w:tcPr>
            <w:tcW w:w="1845" w:type="dxa"/>
          </w:tcPr>
          <w:p w:rsidR="00406CF6" w:rsidRDefault="00A74B4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15" w:type="dxa"/>
          </w:tcPr>
          <w:p w:rsidR="00406CF6" w:rsidRDefault="00406CF6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06CF6" w:rsidRDefault="00406CF6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6CF6" w:rsidRDefault="00406CF6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6CF6" w:rsidRDefault="00406CF6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06CF6" w:rsidSect="00406CF6">
      <w:footerReference w:type="default" r:id="rId27"/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4A" w:rsidRDefault="00A74B4A" w:rsidP="00406CF6">
      <w:pPr>
        <w:spacing w:after="0" w:line="240" w:lineRule="auto"/>
      </w:pPr>
      <w:r>
        <w:separator/>
      </w:r>
    </w:p>
  </w:endnote>
  <w:endnote w:type="continuationSeparator" w:id="0">
    <w:p w:rsidR="00A74B4A" w:rsidRDefault="00A74B4A" w:rsidP="0040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F6" w:rsidRDefault="00406CF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4A" w:rsidRDefault="00A74B4A" w:rsidP="00406CF6">
      <w:pPr>
        <w:spacing w:after="0" w:line="240" w:lineRule="auto"/>
      </w:pPr>
      <w:r>
        <w:separator/>
      </w:r>
    </w:p>
  </w:footnote>
  <w:footnote w:type="continuationSeparator" w:id="0">
    <w:p w:rsidR="00A74B4A" w:rsidRDefault="00A74B4A" w:rsidP="00406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CF6"/>
    <w:rsid w:val="00406CF6"/>
    <w:rsid w:val="00776BA5"/>
    <w:rsid w:val="00A7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06C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06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06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06C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06C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06C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6CF6"/>
  </w:style>
  <w:style w:type="table" w:customStyle="1" w:styleId="TableNormal">
    <w:name w:val="Table Normal"/>
    <w:rsid w:val="00406C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06C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06C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06C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06C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06C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406CF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@yandex.ru" TargetMode="External"/><Relationship Id="rId13" Type="http://schemas.openxmlformats.org/officeDocument/2006/relationships/hyperlink" Target="https://rus-ege.sdamgia.ru/test?id=20514356" TargetMode="External"/><Relationship Id="rId18" Type="http://schemas.openxmlformats.org/officeDocument/2006/relationships/hyperlink" Target="mailto:savinovaek@mail.ru" TargetMode="External"/><Relationship Id="rId26" Type="http://schemas.openxmlformats.org/officeDocument/2006/relationships/hyperlink" Target="https://clck.ru/SAv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https://rus-ege.sdamgia.ru/test?id=20514356" TargetMode="External"/><Relationship Id="rId12" Type="http://schemas.openxmlformats.org/officeDocument/2006/relationships/hyperlink" Target="https://rus-ege.sdamgia.ru/test?id=20514356" TargetMode="External"/><Relationship Id="rId17" Type="http://schemas.openxmlformats.org/officeDocument/2006/relationships/hyperlink" Target="https://clck.ru/SAvx" TargetMode="External"/><Relationship Id="rId25" Type="http://schemas.openxmlformats.org/officeDocument/2006/relationships/hyperlink" Target="https://clck.ru/SAvx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SAvxs" TargetMode="External"/><Relationship Id="rId20" Type="http://schemas.openxmlformats.org/officeDocument/2006/relationships/hyperlink" Target="https://rus-ege.sdamgia.ru/test?id=2051435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test?id=20514356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hyperlink" Target="mailto:guzlen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vinovaek@mail.ru" TargetMode="External"/><Relationship Id="rId23" Type="http://schemas.openxmlformats.org/officeDocument/2006/relationships/hyperlink" Target="mailto:guzlen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ru/SAvx" TargetMode="External"/><Relationship Id="rId19" Type="http://schemas.openxmlformats.org/officeDocument/2006/relationships/hyperlink" Target="https://rus-ege.sdamgia.ru/test?id=205143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SAvxs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3653</Words>
  <Characters>20828</Characters>
  <Application>Microsoft Office Word</Application>
  <DocSecurity>0</DocSecurity>
  <Lines>173</Lines>
  <Paragraphs>48</Paragraphs>
  <ScaleCrop>false</ScaleCrop>
  <Company>Microsoft</Company>
  <LinksUpToDate>false</LinksUpToDate>
  <CharactersWithSpaces>24433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2020-11-28T12:13:00Z</dcterms:created>
  <dcterms:modified xsi:type="dcterms:W3CDTF">2020-11-28T12:13:00Z</dcterms:modified>
</cp:coreProperties>
</file>