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занятий  для </w:t>
      </w:r>
      <w:r w:rsidR="00AD7A63" w:rsidRPr="000D04C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2</w:t>
      </w:r>
      <w:r w:rsidR="00A0022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</w:p>
    <w:p w:rsidR="000200CF" w:rsidRDefault="000200CF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( 2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.202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A00221" w:rsidRDefault="00A00221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53"/>
        <w:gridCol w:w="795"/>
        <w:gridCol w:w="1050"/>
        <w:gridCol w:w="1954"/>
        <w:gridCol w:w="2354"/>
        <w:gridCol w:w="1514"/>
        <w:gridCol w:w="2099"/>
      </w:tblGrid>
      <w:tr w:rsidR="000200CF" w:rsidRPr="000200CF" w:rsidTr="000200C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3F7220" w:rsidRPr="000200CF" w:rsidTr="000200C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220" w:rsidRPr="000200CF" w:rsidRDefault="00A00221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0D04C9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8.40-9.1</w:t>
            </w:r>
            <w:r w:rsidR="003F7220"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63" w:rsidRDefault="00AD7A63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3F7220" w:rsidRPr="00AD7A63" w:rsidRDefault="00AD7A63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4C9" w:rsidRPr="000D04C9" w:rsidRDefault="000D04C9" w:rsidP="000D0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4C9">
              <w:rPr>
                <w:rFonts w:ascii="Times New Roman" w:hAnsi="Times New Roman" w:cs="Times New Roman"/>
                <w:sz w:val="18"/>
                <w:szCs w:val="18"/>
              </w:rPr>
              <w:t>Можно ли соединить детали без соединительных материалов?</w:t>
            </w:r>
          </w:p>
          <w:p w:rsidR="003F7220" w:rsidRPr="000D04C9" w:rsidRDefault="003F7220" w:rsidP="000D04C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CCE1F2"/>
                <w:lang w:eastAsia="en-US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5CC" w:rsidRDefault="003F7220" w:rsidP="003125C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D04C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en-US"/>
              </w:rPr>
              <w:t>Zoom</w:t>
            </w:r>
            <w:proofErr w:type="spellEnd"/>
            <w:r w:rsidRPr="000D04C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en-US"/>
              </w:rPr>
              <w:t xml:space="preserve"> при </w:t>
            </w:r>
            <w:r w:rsidR="00A00221" w:rsidRPr="000D04C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en-US"/>
              </w:rPr>
              <w:t xml:space="preserve">отсутствии соединения: </w:t>
            </w:r>
          </w:p>
          <w:p w:rsidR="003125CC" w:rsidRPr="003125CC" w:rsidRDefault="003125CC" w:rsidP="003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proofErr w:type="spellStart"/>
              <w:r w:rsidRPr="003125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</w:hyperlink>
          </w:p>
          <w:p w:rsidR="003125CC" w:rsidRPr="000D04C9" w:rsidRDefault="003125CC" w:rsidP="003125C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125C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https://youtu.be/cjsr2LA3ZJI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AD7A63" w:rsidP="003F7220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Доделать поздравительную открытку.</w:t>
            </w:r>
          </w:p>
        </w:tc>
      </w:tr>
      <w:tr w:rsidR="000200CF" w:rsidRPr="000200CF" w:rsidTr="00A00221">
        <w:trPr>
          <w:trHeight w:val="10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1" w:rsidRPr="002178A0" w:rsidRDefault="00AD7A6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8A0">
              <w:rPr>
                <w:rFonts w:ascii="Times New Roman" w:eastAsia="Times New Roman" w:hAnsi="Times New Roman" w:cs="Times New Roman"/>
                <w:sz w:val="18"/>
                <w:szCs w:val="18"/>
              </w:rPr>
              <w:t>Англ.язык</w:t>
            </w:r>
          </w:p>
          <w:p w:rsidR="002178A0" w:rsidRPr="002178A0" w:rsidRDefault="002178A0" w:rsidP="0021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8A0">
              <w:rPr>
                <w:rFonts w:ascii="Times New Roman" w:hAnsi="Times New Roman" w:cs="Times New Roman"/>
                <w:sz w:val="18"/>
                <w:szCs w:val="18"/>
              </w:rPr>
              <w:t>Зайдуллина</w:t>
            </w:r>
            <w:proofErr w:type="spellEnd"/>
            <w:r w:rsidRPr="002178A0">
              <w:rPr>
                <w:rFonts w:ascii="Times New Roman" w:hAnsi="Times New Roman" w:cs="Times New Roman"/>
                <w:sz w:val="18"/>
                <w:szCs w:val="18"/>
              </w:rPr>
              <w:t xml:space="preserve"> Д. Р.</w:t>
            </w:r>
          </w:p>
          <w:p w:rsidR="00AD7A63" w:rsidRPr="002178A0" w:rsidRDefault="00AD7A6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A0" w:rsidRPr="000D04C9" w:rsidRDefault="006A7C90" w:rsidP="000D04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tooltip="Выбрать тему урока" w:history="1">
              <w:r w:rsidR="002178A0" w:rsidRPr="000D04C9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Закрепление лексико-грамматического материала раздела 7</w:t>
              </w:r>
            </w:hyperlink>
          </w:p>
          <w:p w:rsidR="000200CF" w:rsidRPr="000D04C9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D04C9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proofErr w:type="gramStart"/>
            <w:r w:rsidRPr="000D04C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Zoom,при</w:t>
            </w:r>
            <w:proofErr w:type="spellEnd"/>
            <w:proofErr w:type="gramEnd"/>
            <w:r w:rsidRPr="000D04C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невозможно</w:t>
            </w:r>
            <w:r w:rsidR="00A00221" w:rsidRPr="000D04C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сти или разрыве подключения:</w:t>
            </w:r>
          </w:p>
          <w:p w:rsidR="002178A0" w:rsidRPr="003125CC" w:rsidRDefault="003125CC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рабочая тетрадь с.48-49</w:t>
            </w:r>
          </w:p>
          <w:p w:rsidR="000200CF" w:rsidRPr="000D04C9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3125CC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Рабочая тетрадь с.48-49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1" w:rsidRDefault="00A00221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Математика, </w:t>
            </w:r>
          </w:p>
          <w:p w:rsidR="000200CF" w:rsidRPr="000200CF" w:rsidRDefault="00AD7A6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D04C9" w:rsidRDefault="00AD7A63" w:rsidP="00A00221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4C9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Закрепление. Уравнения вида а · х=в, а:х=в, х:а=в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4C9" w:rsidRDefault="000200CF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0D04C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ZOOM, в случаи невозможности  подключения:</w:t>
            </w:r>
          </w:p>
          <w:p w:rsidR="000200CF" w:rsidRPr="000D04C9" w:rsidRDefault="000D04C9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Учебник с.3 № 6, 10,11</w:t>
            </w:r>
            <w:r w:rsidR="000200CF" w:rsidRPr="000D04C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D04C9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Учебник, с.3 №12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D04C9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4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ЗАВТРАК – 11.00 – 11.20</w:t>
            </w:r>
          </w:p>
        </w:tc>
      </w:tr>
      <w:tr w:rsidR="000200CF" w:rsidRPr="000200CF" w:rsidTr="00A00221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AD7A6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AD7A63" w:rsidRPr="000200CF" w:rsidRDefault="00AD7A6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Шлюпкина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9" w:rsidRPr="000D04C9" w:rsidRDefault="000D04C9" w:rsidP="000D0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4C9"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изученных лыжных ходов при прохождении дистанции. Теоретический материал. </w:t>
            </w:r>
          </w:p>
          <w:p w:rsidR="000200CF" w:rsidRPr="000D04C9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CC" w:rsidRDefault="000200CF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4C9"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</w:t>
            </w:r>
          </w:p>
          <w:p w:rsidR="000200CF" w:rsidRPr="003125CC" w:rsidRDefault="000200CF" w:rsidP="003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25C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6" w:tgtFrame="_blank" w:history="1">
              <w:proofErr w:type="spellStart"/>
              <w:r w:rsidR="003125CC" w:rsidRPr="003125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</w:hyperlink>
            <w:r w:rsidRPr="003125C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125CC" w:rsidRPr="003125CC" w:rsidRDefault="003125CC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2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https://youtu.be/a0Tlfkxctwc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3125CC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0200CF" w:rsidRPr="000200CF" w:rsidRDefault="000D04C9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Сделать комплекс утренней гимнастики</w:t>
            </w:r>
          </w:p>
        </w:tc>
      </w:tr>
      <w:tr w:rsidR="000200CF" w:rsidRPr="000200CF" w:rsidTr="00A00221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AD7A6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AD7A6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AD7A63" w:rsidRPr="000200CF" w:rsidRDefault="00AD7A6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D04C9" w:rsidRDefault="00AD7A63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0D0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Одушевленные и неодушевленные имена существительные.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9" w:rsidRDefault="00AD7A6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4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</w:t>
            </w:r>
            <w:proofErr w:type="gramStart"/>
            <w:r w:rsidRPr="000D04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подключения </w:t>
            </w:r>
            <w:r w:rsidR="000D04C9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proofErr w:type="gramEnd"/>
          </w:p>
          <w:p w:rsidR="000200CF" w:rsidRPr="000D04C9" w:rsidRDefault="000D04C9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с.52 правило, упр.87</w:t>
            </w:r>
            <w:r w:rsidR="00AD7A63" w:rsidRPr="000D04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D04C9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правило</w:t>
            </w:r>
          </w:p>
        </w:tc>
      </w:tr>
      <w:tr w:rsidR="000200CF" w:rsidRPr="000200CF" w:rsidTr="00A00221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D04C9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D04C9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5EC4" w:rsidRPr="000200CF" w:rsidRDefault="00F25EC4" w:rsidP="000200CF">
      <w:bookmarkStart w:id="0" w:name="_GoBack"/>
      <w:bookmarkEnd w:id="0"/>
    </w:p>
    <w:sectPr w:rsidR="00F25EC4" w:rsidRPr="000200CF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00CF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04C9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178A0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2DDA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25CC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5F37"/>
    <w:rsid w:val="003F6548"/>
    <w:rsid w:val="003F7220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37E05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221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A63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1405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33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2037"/>
  <w15:docId w15:val="{89D00B6D-A529-4B58-8618-297A06FF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DBE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0200C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00C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00C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0C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C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00C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0200C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0200C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200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CF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17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cjsr2LA3ZJI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http://www.youtube.com/watch?v=cjsr2LA3Z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вера кучина</cp:lastModifiedBy>
  <cp:revision>3</cp:revision>
  <dcterms:created xsi:type="dcterms:W3CDTF">2021-02-22T09:59:00Z</dcterms:created>
  <dcterms:modified xsi:type="dcterms:W3CDTF">2021-02-22T13:50:00Z</dcterms:modified>
</cp:coreProperties>
</file>