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13" w:rsidRPr="00A27F9B" w:rsidRDefault="009938FE" w:rsidP="00A27F9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bookmarkStart w:id="0" w:name="_gjdgxs"/>
      <w:bookmarkEnd w:id="0"/>
      <w:r w:rsidRPr="00A27F9B">
        <w:rPr>
          <w:rFonts w:ascii="Times New Roman" w:eastAsia="Times New Roman" w:hAnsi="Times New Roman" w:cs="Times New Roman"/>
          <w:b/>
          <w:sz w:val="20"/>
          <w:szCs w:val="16"/>
        </w:rPr>
        <w:t>Расписание занятий для 9 Б класса на 23.11 по 2</w:t>
      </w:r>
      <w:r w:rsidR="00615997">
        <w:rPr>
          <w:rFonts w:ascii="Times New Roman" w:eastAsia="Times New Roman" w:hAnsi="Times New Roman" w:cs="Times New Roman"/>
          <w:b/>
          <w:sz w:val="20"/>
          <w:szCs w:val="16"/>
        </w:rPr>
        <w:t>8</w:t>
      </w:r>
      <w:bookmarkStart w:id="1" w:name="_GoBack"/>
      <w:bookmarkEnd w:id="1"/>
      <w:r w:rsidRPr="00A27F9B">
        <w:rPr>
          <w:rFonts w:ascii="Times New Roman" w:eastAsia="Times New Roman" w:hAnsi="Times New Roman" w:cs="Times New Roman"/>
          <w:b/>
          <w:sz w:val="20"/>
          <w:szCs w:val="16"/>
        </w:rPr>
        <w:t>.11.2020</w:t>
      </w:r>
    </w:p>
    <w:tbl>
      <w:tblPr>
        <w:tblStyle w:val="a6"/>
        <w:tblW w:w="15496" w:type="dxa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"/>
        <w:gridCol w:w="555"/>
        <w:gridCol w:w="1470"/>
        <w:gridCol w:w="1224"/>
        <w:gridCol w:w="1839"/>
        <w:gridCol w:w="2705"/>
        <w:gridCol w:w="3375"/>
        <w:gridCol w:w="3960"/>
      </w:tblGrid>
      <w:tr w:rsidR="005E3E13" w:rsidRPr="009938FE" w:rsidTr="00A27F9B">
        <w:trPr>
          <w:cantSplit/>
          <w:trHeight w:val="1134"/>
        </w:trPr>
        <w:tc>
          <w:tcPr>
            <w:tcW w:w="3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5E3E13" w:rsidRPr="009938FE" w:rsidRDefault="009938FE" w:rsidP="00A27F9B">
            <w:pPr>
              <w:pStyle w:val="10"/>
              <w:spacing w:after="0" w:line="240" w:lineRule="auto"/>
              <w:ind w:left="113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5E3E13" w:rsidP="009938FE">
            <w:pPr>
              <w:pStyle w:val="1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E13" w:rsidRPr="009938FE" w:rsidRDefault="009938FE" w:rsidP="009938FE">
            <w:pPr>
              <w:pStyle w:val="1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5E3E13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5E3E13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5E3E13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5E3E13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5E3E13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5E3E13" w:rsidRPr="009938FE" w:rsidTr="00A27F9B">
        <w:trPr>
          <w:trHeight w:val="604"/>
        </w:trPr>
        <w:tc>
          <w:tcPr>
            <w:tcW w:w="3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5E3E13" w:rsidRPr="009938FE" w:rsidRDefault="009938FE" w:rsidP="00A27F9B">
            <w:pPr>
              <w:pStyle w:val="10"/>
              <w:spacing w:after="0" w:line="240" w:lineRule="auto"/>
              <w:ind w:left="113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Башарова Г.М.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Р/Р Подготовка к домашнему сочинению в формате 9.2,9.3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с тестовым материалом.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Сочинение в формате 9.3  написать, 26.11 сдать на проверку. </w:t>
            </w:r>
          </w:p>
        </w:tc>
      </w:tr>
      <w:tr w:rsidR="005E3E13" w:rsidRPr="009938FE" w:rsidTr="00A27F9B">
        <w:trPr>
          <w:trHeight w:val="644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5E3E13" w:rsidRPr="009938FE" w:rsidRDefault="005E3E13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5E3E13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Литература,, Башарова Г.М.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4B58C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Комментированное чтение III-IV главы. Анализ.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главу 3-4  романа “Евгений Онегин”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E13" w:rsidRPr="009938FE" w:rsidRDefault="009938FE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главы 5-6,  романа “Евгений Онегин”</w:t>
            </w:r>
          </w:p>
        </w:tc>
      </w:tr>
      <w:tr w:rsidR="004B58C2" w:rsidRPr="009938FE" w:rsidTr="00A27F9B">
        <w:trPr>
          <w:trHeight w:val="644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8D44F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8D44F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4B58C2" w:rsidRPr="009938FE" w:rsidRDefault="004B58C2" w:rsidP="008D44F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8D44F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8D44F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8D44F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8D44F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Алгебра, Мелентьева Н.В.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8D44F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Расположение нулей квадратичной функции относительно данной точки</w:t>
            </w:r>
          </w:p>
          <w:p w:rsidR="004B58C2" w:rsidRPr="009938FE" w:rsidRDefault="004B58C2" w:rsidP="008D44F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Видеоконференция в ZOOM При невозможности или разрыве подключения: учебник Алгебра 9 класс стр. 98-105, № 10.1, 10.3, 10.5, 10.7, 10.9, 10.11, 10.13, 10.14, 10.15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8D44F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8D44F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8D44F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№ 10.2, 10.4, 10.6, 10.8, 10.10, 10.12,</w:t>
            </w:r>
          </w:p>
          <w:p w:rsidR="004B58C2" w:rsidRPr="009938FE" w:rsidRDefault="00615997" w:rsidP="008D44F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" w:history="1">
              <w:r w:rsidR="004B58C2" w:rsidRPr="00872153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</w:rPr>
                <w:t>nvmelentieva@yandex.ru</w:t>
              </w:r>
            </w:hyperlink>
            <w:r w:rsidR="004B58C2"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АСУ РСО</w:t>
            </w:r>
          </w:p>
        </w:tc>
      </w:tr>
      <w:tr w:rsidR="004B58C2" w:rsidRPr="009938FE" w:rsidTr="00A27F9B">
        <w:trPr>
          <w:trHeight w:val="483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28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ОБЕД 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EC3B6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EC3B6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EC3B6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EC3B6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EC3B6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EC3B6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Алгебра, Мелентьева Н.В.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B0226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Расположение нулей квадратичной функции относительно данной точки</w:t>
            </w:r>
          </w:p>
          <w:p w:rsidR="004B58C2" w:rsidRPr="009938FE" w:rsidRDefault="004B58C2" w:rsidP="00B0226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Видеоконференция в ZOOM При невозможности или разрыве подключения: учебник Алгебра 9 класс стр. 98-105, № 10.1, 10.3, 10.5, 10.7, 10.9, 10.11, 10.13, 10.14, 10.15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B0226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B0226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B0226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№ 10.2, 10.4, 10.6, 10.8, 10.10, 10.12,</w:t>
            </w:r>
          </w:p>
          <w:p w:rsidR="004B58C2" w:rsidRPr="009938FE" w:rsidRDefault="00615997" w:rsidP="00B0226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 w:history="1">
              <w:r w:rsidR="004B58C2" w:rsidRPr="00872153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</w:rPr>
                <w:t>nvmelentieva@yandex.ru</w:t>
              </w:r>
            </w:hyperlink>
            <w:r w:rsidR="004B58C2"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АСУ РСО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 и мир на рубеже 18-19 в.в.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учебник. Пар.1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России.стр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6-7 читать.Пар.1 учить.стр.15 устно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 1. Начало правления.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учебник. Пар.2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Пар.2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учить.стр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 ответить на вопросы (устно) Характеристика первых преобразований Александра 1 (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).Прислать на почту АСУ РСО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8C2" w:rsidRPr="009938FE" w:rsidRDefault="004B58C2" w:rsidP="004B58C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8C2" w:rsidRPr="009938FE" w:rsidRDefault="004B58C2" w:rsidP="004B58C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4B58C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8C2" w:rsidRPr="009938FE" w:rsidRDefault="004B58C2" w:rsidP="004B58C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8C2" w:rsidRPr="009938FE" w:rsidRDefault="004B58C2" w:rsidP="004B58C2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всемирного тяготения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ZOOM  При невозможности подключения учебник  9 класс  § 15 вопросы после §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§15. Задачник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№169, 173. Высылать по 25.11.включительно до 17.00 на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r w:rsidRPr="009938FE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Ускорение свободного падения на Земле и других планетах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</w:t>
            </w: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§ 16 вопросы после §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 § 16. Задачник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№178, 180. Высылать по 25.</w:t>
            </w:r>
            <w:proofErr w:type="gram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11.включительно</w:t>
            </w:r>
            <w:proofErr w:type="gram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до 17.00 на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r w:rsidRPr="009938FE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Животноводство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 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П.18,изучить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П.18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изучить,видеоурок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ссылке:</w:t>
            </w:r>
            <w:hyperlink r:id="rId6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://www.youtube.com/watch?v=qgLZEJGb9RA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B58C2" w:rsidRPr="009938FE" w:rsidTr="00A27F9B">
        <w:trPr>
          <w:trHeight w:val="354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2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B58C2" w:rsidRPr="009938FE" w:rsidTr="00A27F9B">
        <w:trPr>
          <w:trHeight w:val="126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Пищевая и лёгкая промышленность. Агропромышленный комплекс.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П.19,изучить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П.19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изучить,видеоурок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ссылке:</w:t>
            </w:r>
            <w:hyperlink r:id="rId7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://www.youtube.com/watch?v=WntpLLmUwxU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Башарова Г.М.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Союзы и союзные слова в сложноподчиненном предложении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стр. 61-65 упр.96, 97.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Тест. Вариант 6. Отправить на почту АСУ </w:t>
            </w:r>
          </w:p>
        </w:tc>
      </w:tr>
      <w:tr w:rsidR="004B58C2" w:rsidRPr="009938FE" w:rsidTr="00A27F9B">
        <w:trPr>
          <w:trHeight w:val="93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Комментированное чтение V- VI главы. Анализ.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главу 6 романа “Евгений Онегин”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главы 6 , 7 романа “Евгений Онегин”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8C2" w:rsidRPr="009938FE" w:rsidTr="00A27F9B">
        <w:trPr>
          <w:trHeight w:val="69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(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 ОГЭ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,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тесты в формате ОГЭ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ничего</w:t>
            </w:r>
          </w:p>
        </w:tc>
      </w:tr>
      <w:tr w:rsidR="004B58C2" w:rsidRPr="009938FE" w:rsidTr="00A27F9B">
        <w:trPr>
          <w:trHeight w:val="843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Геометрия, Мелентьева Н.В.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Длина окружности. Площадь круга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Видеоконференция в ZOOM При невозможности или разрыве подключения: учебник Геометрия 9 класс стр. 59 - 63, № 228, 230, 232, 237, 242, 244, 245, 247, 248, 250, 251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№ 243, 246, 249, 252,</w:t>
            </w:r>
          </w:p>
          <w:p w:rsidR="004B58C2" w:rsidRPr="009938FE" w:rsidRDefault="00615997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8">
              <w:r w:rsidR="004B58C2"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nvmelentieva@yandex.ru</w:t>
              </w:r>
            </w:hyperlink>
            <w:r w:rsidR="004B58C2"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АСУ РСО</w:t>
            </w:r>
          </w:p>
        </w:tc>
      </w:tr>
      <w:tr w:rsidR="004B58C2" w:rsidRPr="009938FE" w:rsidTr="00A27F9B">
        <w:trPr>
          <w:trHeight w:val="943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09.20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Геометрия, Мелентьева Н.В.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8C2" w:rsidRPr="009938FE" w:rsidTr="00A27F9B">
        <w:trPr>
          <w:trHeight w:val="57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09.40-10.10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 w:tooltip="Выбрать тему урока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Различные способы заполнения и вывода массива. </w:t>
              </w:r>
            </w:hyperlink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10" w:tooltip="Изменить тему домашнего задания" w:history="1">
              <w:r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1" w:tooltip="Изменить тему домашнего задания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Past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Perfect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B0226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1до 26.11.2020 cdashkova@yandex.ru</w:t>
            </w:r>
          </w:p>
        </w:tc>
      </w:tr>
      <w:tr w:rsidR="004B58C2" w:rsidRPr="009938FE" w:rsidTr="00A27F9B">
        <w:trPr>
          <w:trHeight w:val="45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B58C2" w:rsidRPr="009938FE" w:rsidTr="00A27F9B">
        <w:trPr>
          <w:trHeight w:val="66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2" w:tooltip="Выбрать тему урока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Вычисление количества элементов массива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13" w:tooltip="Изменить тему домашнего задания" w:history="1">
              <w:r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4" w:tooltip="Изменить тему домашнего задания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4B58C2" w:rsidRPr="009938FE" w:rsidTr="00A27F9B">
        <w:trPr>
          <w:trHeight w:val="93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1до 26.11.2020 cdashkova@yandex.ru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language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learning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experience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Write an essay about your experiences in learning English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документом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word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почту dilara.zaydullina@mail.ru</w:t>
            </w:r>
          </w:p>
        </w:tc>
      </w:tr>
      <w:tr w:rsidR="004B58C2" w:rsidRPr="009938FE" w:rsidTr="00A27F9B">
        <w:trPr>
          <w:trHeight w:val="66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5" w:tooltip="Выбрать тему урока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Различные способы заполнения и вывода массива.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16" w:tooltip="Изменить тему домашнего задания" w:history="1">
              <w:r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7" w:tooltip="Изменить тему домашнего задания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2D438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An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speaking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test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стр.41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 тетрадь стр.31 все задания</w:t>
            </w:r>
          </w:p>
        </w:tc>
      </w:tr>
      <w:tr w:rsidR="004B58C2" w:rsidRPr="009938FE" w:rsidTr="00A27F9B">
        <w:trPr>
          <w:trHeight w:val="66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8" w:tooltip="Выбрать тему урока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Вычисление количества элементов массива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19" w:tooltip="Изменить тему домашнего задания" w:history="1">
              <w:r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0" w:tooltip="Изменить тему домашнего задания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4B58C2" w:rsidRPr="009938FE" w:rsidTr="00A27F9B">
        <w:trPr>
          <w:trHeight w:val="665"/>
        </w:trPr>
        <w:tc>
          <w:tcPr>
            <w:tcW w:w="3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понятия генетики.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80-82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80-82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определения основных генетических понятий; усвоить правильное использование генетической символики;</w:t>
            </w:r>
          </w:p>
        </w:tc>
      </w:tr>
      <w:tr w:rsidR="004B58C2" w:rsidRPr="009938FE" w:rsidTr="00A27F9B">
        <w:trPr>
          <w:trHeight w:val="665"/>
        </w:trPr>
        <w:tc>
          <w:tcPr>
            <w:tcW w:w="3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14.40 - 15.10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Гибридологический метод изучения наследственности Г. Менделя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 82-83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Я— Класс 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Башарова Г.М.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указательных слов в сло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жноподчиненном предложении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 66-71. Упр. 102-104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Тест. Вариант 6 . Отправить на почту АСУ </w:t>
            </w:r>
          </w:p>
        </w:tc>
      </w:tr>
      <w:tr w:rsidR="004B58C2" w:rsidRPr="009938FE" w:rsidTr="00A27F9B">
        <w:trPr>
          <w:trHeight w:val="93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 Г.М.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4B58C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Комментированное чтение VII главы. Без Онегина.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главу 7 романа “Евгений Онегин”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главы 7 , 8  романа “Евгений Онегин”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Новикова И.В.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“ изучение свойств соляной кислоты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При не подключении учебник Габриелян  Химия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8C2" w:rsidRPr="009938FE" w:rsidRDefault="004B58C2" w:rsidP="009938FE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8F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 xml:space="preserve">niv9971@ yandex.ru </w:t>
            </w:r>
            <w:r w:rsidR="00615997">
              <w:fldChar w:fldCharType="begin"/>
            </w:r>
            <w:r w:rsidR="00615997" w:rsidRPr="00615997">
              <w:rPr>
                <w:lang w:val="en-US"/>
              </w:rPr>
              <w:instrText xml:space="preserve"> HYPERLINK "https://yandex.ru/video/search?from=tabbar&amp;text=%D0%BF%D1%80%D0%B0%D0%BA%D1%82%D0%B8%D1%87%D0%B5%D1%81%D0%BA%D0%B0%D1%8F%20%D1%80%D0%B0%D0%B1%D0%BE%D1%82%D0%B0%20%D1%81%D0%BE%D0%BB%D1%8F%D0%BD%D0%B0%D1%8F%20%D0%BA%D0%B8%D1%81%D0%BB%D0%BE%D1%82%</w:instrText>
            </w:r>
            <w:r w:rsidR="00615997" w:rsidRPr="00615997">
              <w:rPr>
                <w:lang w:val="en-US"/>
              </w:rPr>
              <w:instrText xml:space="preserve">D0%B0%209%20%D0%BA%D0%BB%D0%B0%D1%81%D1%81" \h </w:instrText>
            </w:r>
            <w:r w:rsidR="00615997">
              <w:fldChar w:fldCharType="separate"/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https://yandex.ru/video/search?from=tabbar&amp;text=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практическая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работа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соляная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кислота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%209%20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класс</w:t>
            </w:r>
            <w:r w:rsidR="00615997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fldChar w:fldCharType="end"/>
            </w:r>
            <w:r w:rsidRPr="009938F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4B58C2" w:rsidRPr="009938FE" w:rsidRDefault="004B58C2" w:rsidP="009938FE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выслать до 22 .12.20</w:t>
            </w:r>
          </w:p>
          <w:p w:rsidR="004B58C2" w:rsidRPr="009938FE" w:rsidRDefault="004B58C2" w:rsidP="009938FE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</w:tr>
      <w:tr w:rsidR="004B58C2" w:rsidRPr="009938FE" w:rsidTr="00A27F9B">
        <w:trPr>
          <w:trHeight w:val="45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B58C2" w:rsidRPr="009938FE" w:rsidTr="00A27F9B">
        <w:trPr>
          <w:trHeight w:val="672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Новикова И.В.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галогенов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При не подключении учебник Габриелян  Химия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938F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 yandex.ru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12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7,8 до 23.12.20</w:t>
            </w:r>
          </w:p>
        </w:tc>
      </w:tr>
      <w:tr w:rsidR="00A27F9B" w:rsidRPr="009938FE" w:rsidTr="00DD25D4">
        <w:trPr>
          <w:trHeight w:val="769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A27F9B" w:rsidRPr="009938FE" w:rsidRDefault="00A27F9B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ведения, передач, бросков мяча в учебной игре. Теоретический материал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https://youtu.be/ScORS1CGuUI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комплекс силовых упражнений на руки,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ноги,пресс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спину.</w:t>
            </w:r>
          </w:p>
        </w:tc>
      </w:tr>
      <w:tr w:rsidR="00A27F9B" w:rsidRPr="009938FE" w:rsidTr="00DD25D4">
        <w:trPr>
          <w:trHeight w:val="486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A27F9B" w:rsidRPr="009938FE" w:rsidRDefault="00A27F9B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https://youtu.be/qM7KeQLdPGc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F9B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8C2" w:rsidRPr="009938FE" w:rsidTr="00A27F9B">
        <w:trPr>
          <w:cantSplit/>
          <w:trHeight w:val="1134"/>
        </w:trPr>
        <w:tc>
          <w:tcPr>
            <w:tcW w:w="3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highlight w:val="black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13.00-13-30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 (доп. физика)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 по механике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</w:t>
            </w: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тест №12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</w:t>
            </w: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задачник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№171,172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Progress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стр.42-44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выполненные задания на стр. 44 присылать на почту dilara.zaydullina@mail.ru</w:t>
            </w:r>
          </w:p>
        </w:tc>
      </w:tr>
      <w:tr w:rsidR="004B58C2" w:rsidRPr="009938FE" w:rsidTr="00A27F9B">
        <w:trPr>
          <w:trHeight w:val="731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1" w:tooltip="Выбрать тему урока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 Одномерные массивы целых чисел. Описание массива. Использование циклов.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22" w:tooltip="Изменить тему домашнего задания" w:history="1">
              <w:r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§2.1 Вопросы 8-13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tooltip="Изменить тему домашнего задания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§2.1 Вопросы 8-13</w:t>
              </w:r>
            </w:hyperlink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4B58C2" w:rsidRPr="009938FE" w:rsidTr="00A27F9B">
        <w:trPr>
          <w:trHeight w:val="589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Алгебра, Мелентьева Н.В.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“Квадратичная функция”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 вариант контрольной работы на почте в АСУ.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</w:t>
            </w:r>
            <w:hyperlink r:id="rId24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nvmelentieva@yandex.ru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АСУ РСО</w:t>
            </w:r>
          </w:p>
        </w:tc>
      </w:tr>
      <w:tr w:rsidR="004B58C2" w:rsidRPr="009938FE" w:rsidTr="00A27F9B">
        <w:trPr>
          <w:trHeight w:val="354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2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B58C2" w:rsidRPr="009938FE" w:rsidTr="00A27F9B">
        <w:trPr>
          <w:trHeight w:val="622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Геометрия, Мелентьева Н.В.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Длина окружности. Площадь круга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или разрыве подключения: учебник Геометрия 9 класс стр. 59 - 63, № 253, 254, 255, 256, 258, 259, 265.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4B58C2" w:rsidRPr="009938FE" w:rsidTr="00A27F9B">
        <w:trPr>
          <w:trHeight w:val="66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5" w:tooltip="Выбрать тему урока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 xml:space="preserve"> Одномерные массивы целых чисел. Описание массива. Использование циклов. </w:t>
              </w:r>
            </w:hyperlink>
          </w:p>
        </w:tc>
        <w:tc>
          <w:tcPr>
            <w:tcW w:w="3375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26" w:tooltip="Изменить тему домашнего задания" w:history="1">
              <w:r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§2.1 Вопросы 8-13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615997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 w:tooltip="Изменить тему домашнего задания" w:history="1">
              <w:r w:rsidR="004B58C2" w:rsidRPr="009938FE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§2.1 Вопросы 8-13</w:t>
              </w:r>
            </w:hyperlink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4B58C2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Письмо, коммуникативная задача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ОБЖ, Приходько И.С.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при угрозе террористических актов и вооруженных конфликтов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познакомиться с темой по ссылке </w:t>
            </w:r>
            <w:hyperlink r:id="rId28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сделать конспект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после урока 11 по ссылке </w:t>
            </w:r>
            <w:hyperlink r:id="rId29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скриншоты на почту в АСУ РСО  </w:t>
            </w:r>
            <w:r w:rsidRPr="009938FE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до 29.11</w:t>
            </w:r>
          </w:p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8C2" w:rsidRPr="009938FE" w:rsidTr="00A27F9B">
        <w:trPr>
          <w:trHeight w:val="695"/>
        </w:trPr>
        <w:tc>
          <w:tcPr>
            <w:tcW w:w="3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4B58C2" w:rsidRPr="009938FE" w:rsidRDefault="004B58C2" w:rsidP="00A27F9B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Башарова Г.М.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A27F9B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8C2" w:rsidRPr="009938FE" w:rsidRDefault="004B58C2" w:rsidP="009938F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E3E13" w:rsidRPr="009938FE" w:rsidRDefault="005E3E13" w:rsidP="00A27F9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sectPr w:rsidR="005E3E13" w:rsidRPr="009938FE" w:rsidSect="005E3E13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3E13"/>
    <w:rsid w:val="004B58C2"/>
    <w:rsid w:val="005E3E13"/>
    <w:rsid w:val="00615997"/>
    <w:rsid w:val="009938FE"/>
    <w:rsid w:val="00A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41F9"/>
  <w15:docId w15:val="{F642FEBA-BA10-4FE0-9272-3EBA90AA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E3E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E3E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E3E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E3E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E3E1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E3E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E3E13"/>
  </w:style>
  <w:style w:type="table" w:customStyle="1" w:styleId="TableNormal">
    <w:name w:val="Table Normal"/>
    <w:rsid w:val="005E3E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E3E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E3E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3E1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5E3E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E3E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993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www.youtube.com/watch?v=WntpLLmUwx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clck.ru/MvDh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gLZEJGb9RA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mailto:nvmelentieva@yandex.ru" TargetMode="External"/><Relationship Id="rId5" Type="http://schemas.openxmlformats.org/officeDocument/2006/relationships/hyperlink" Target="mailto:nvmelentieva@yandex.ru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clck.ru/MvDhJ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nvmelentieva@yandex.ru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2020-11-21T08:23:00Z</dcterms:created>
  <dcterms:modified xsi:type="dcterms:W3CDTF">2020-11-21T11:06:00Z</dcterms:modified>
</cp:coreProperties>
</file>