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76" w:rsidRDefault="002908D6">
      <w:pPr>
        <w:pStyle w:val="normal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 8В класса с 23.11 по 28.11</w:t>
      </w:r>
    </w:p>
    <w:tbl>
      <w:tblPr>
        <w:tblStyle w:val="a7"/>
        <w:tblW w:w="15090" w:type="dxa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380"/>
        <w:gridCol w:w="945"/>
        <w:gridCol w:w="1020"/>
        <w:gridCol w:w="1290"/>
        <w:gridCol w:w="2445"/>
        <w:gridCol w:w="2835"/>
        <w:gridCol w:w="2340"/>
        <w:gridCol w:w="2835"/>
      </w:tblGrid>
      <w:tr w:rsidR="00FC6C76">
        <w:trPr>
          <w:trHeight w:val="1721"/>
        </w:trPr>
        <w:tc>
          <w:tcPr>
            <w:tcW w:w="1380" w:type="dxa"/>
            <w:shd w:val="clear" w:color="auto" w:fill="auto"/>
            <w:tcMar>
              <w:left w:w="83" w:type="dxa"/>
            </w:tcMar>
          </w:tcPr>
          <w:p w:rsidR="00FC6C76" w:rsidRDefault="00FC6C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FC6C76" w:rsidRDefault="002908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FC6C76">
        <w:trPr>
          <w:trHeight w:val="1721"/>
        </w:trPr>
        <w:tc>
          <w:tcPr>
            <w:tcW w:w="1380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Понедельник 23.11.20</w:t>
            </w: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ind w:right="-5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Географическое положение и климат.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&amp;15</w:t>
            </w:r>
          </w:p>
          <w:p w:rsidR="00FC6C76" w:rsidRDefault="00FC6C7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&amp;15,прочитать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тветить на вопросы в конце параграфа(устно)</w:t>
            </w:r>
          </w:p>
          <w:p w:rsidR="00FC6C76" w:rsidRDefault="00FC6C76">
            <w:pPr>
              <w:pStyle w:val="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Делимость электрического заряда. Электрон</w:t>
            </w:r>
          </w:p>
        </w:tc>
        <w:tc>
          <w:tcPr>
            <w:tcW w:w="234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FC6C76" w:rsidRDefault="002908D6">
            <w:pPr>
              <w:pStyle w:val="normal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ознакомиться с материалом учебника §28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§28. Прочитать,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ответить устно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FC6C76" w:rsidRDefault="002908D6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атома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ознакомиться с материалом учебника §29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§29.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§ и письменно выполнить упр. 20.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</w:t>
            </w:r>
            <w:r>
              <w:rPr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ноября) в виде фото на почту marina-114@mail.ru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Солнечное излучение и климат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&amp;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16</w:t>
            </w:r>
          </w:p>
          <w:p w:rsidR="00FC6C76" w:rsidRDefault="00FC6C7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&amp;16,прочитать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тветить на вопросы из рубрики “Мои географические исследования”(устно),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ссылке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://www.youtube.com/watch?v=th0Bsktt79I</w:t>
              </w:r>
            </w:hyperlink>
          </w:p>
          <w:p w:rsidR="00FC6C76" w:rsidRDefault="00FC6C76">
            <w:pPr>
              <w:pStyle w:val="normal"/>
              <w:widowControl w:val="0"/>
              <w:spacing w:after="0" w:line="240" w:lineRule="auto"/>
            </w:pP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45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2765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FC6C76" w:rsidRDefault="002908D6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Элементы алгебры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логики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ысказывания</w:t>
            </w:r>
            <w:proofErr w:type="spellEnd"/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8 класса</w:t>
            </w:r>
          </w:p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§1.3.1.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§1.3.1. Вопрос 3, 5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FC6C76" w:rsidRDefault="002908D6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Логические операции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8 класса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§1.3.2.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§1.3.2. Вопрос 4, 6</w:t>
            </w:r>
          </w:p>
        </w:tc>
      </w:tr>
      <w:tr w:rsidR="00FC6C76">
        <w:trPr>
          <w:trHeight w:val="1721"/>
        </w:trPr>
        <w:tc>
          <w:tcPr>
            <w:tcW w:w="1380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 24.11.20</w:t>
            </w: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Равносильные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следствия.Рациональные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уравнения.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</w:t>
            </w:r>
            <w:proofErr w:type="spellEnd"/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отсутствия подключения учебник Алгебра 8,Мерзляк,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73-79,разобрать пример 1 и 2.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1.Изучить теорию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</w:t>
            </w:r>
          </w:p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2.Ответить на вопросы 1-7.</w:t>
            </w:r>
          </w:p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3.Решить: №11.9(3-4), №11.4                       </w:t>
            </w:r>
          </w:p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4.Отправить до 20.00 текущего дня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почту:o.n.proidakova@yandex.ru</w:t>
            </w:r>
            <w:proofErr w:type="spellEnd"/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09.20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Равносильные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следствия.Рациональные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уравнения.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отсутствия 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="00FC6C76">
              <w:fldChar w:fldCharType="begin"/>
            </w:r>
            <w:r w:rsidR="00FC6C76">
              <w:instrText>HYPERLINK "https://www.youtube.com/watch?v=ZSMvE13Xsgw" \h</w:instrText>
            </w:r>
            <w:r w:rsidR="00FC6C76"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>://www.youtube.com/watch?v=ZSMvE13Xsgw</w:t>
            </w:r>
            <w:r w:rsidR="00FC6C76">
              <w:fldChar w:fldCharType="end"/>
            </w:r>
          </w:p>
          <w:p w:rsidR="00FC6C76" w:rsidRDefault="00FC6C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C6C76" w:rsidRDefault="002908D6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Проверочная работа по итогам I триместра.</w:t>
            </w:r>
          </w:p>
        </w:tc>
        <w:tc>
          <w:tcPr>
            <w:tcW w:w="2340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файл в АСУ РСО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tabs>
                <w:tab w:val="left" w:pos="501"/>
                <w:tab w:val="left" w:pos="1002"/>
              </w:tabs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стр.44 упр.  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89372166418 или на почту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2765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C6C76" w:rsidRDefault="002908D6">
            <w:pPr>
              <w:pStyle w:val="normal"/>
              <w:spacing w:after="0" w:line="240" w:lineRule="auto"/>
            </w:pPr>
            <w:bookmarkStart w:id="1" w:name="_30j0zll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типичных ошибок.</w:t>
            </w:r>
          </w:p>
        </w:tc>
        <w:tc>
          <w:tcPr>
            <w:tcW w:w="2340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стр.46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tabs>
                <w:tab w:val="center" w:pos="263"/>
                <w:tab w:val="left" w:pos="1052"/>
              </w:tabs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4 стр46 устно               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Разучивание техники опорного прыжка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козла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6C76" w:rsidRDefault="002908D6">
            <w:pPr>
              <w:pStyle w:val="normal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подключения выполнить комплекс ОРУ.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ыполнить комплекс ОРУ.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таблиц истинности для логических выражений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8 класса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§1.3.3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§1.3.3. Вопрос 7, 9</w:t>
            </w:r>
          </w:p>
        </w:tc>
      </w:tr>
      <w:tr w:rsidR="00FC6C76">
        <w:trPr>
          <w:trHeight w:val="1721"/>
        </w:trPr>
        <w:tc>
          <w:tcPr>
            <w:tcW w:w="1380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Среда 25.11.2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FC6C76" w:rsidRDefault="00FC6C76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сведения о строении атома</w:t>
            </w:r>
          </w:p>
        </w:tc>
        <w:tc>
          <w:tcPr>
            <w:tcW w:w="2340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до 12-50 </w:t>
            </w:r>
          </w:p>
          <w:p w:rsidR="00FC6C76" w:rsidRDefault="002908D6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30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электронных оболочек атомов</w:t>
            </w:r>
          </w:p>
        </w:tc>
        <w:tc>
          <w:tcPr>
            <w:tcW w:w="2340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niv9971@yandex.ru до</w:t>
            </w:r>
          </w:p>
          <w:p w:rsidR="00FC6C76" w:rsidRDefault="002908D6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31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5,6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Равносильные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следствия.Рациональные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уравнения.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невозможности подключения учебник: Алгебра:-8,Мерзляк,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Поляков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73-79</w:t>
            </w:r>
          </w:p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№11.9(6-8)</w:t>
            </w:r>
          </w:p>
          <w:p w:rsidR="00FC6C76" w:rsidRDefault="00FC6C76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6">
              <w:r w:rsidR="002908D6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https://www.youtube.com/watch?v=NtYS6NGvUvY</w:t>
              </w:r>
            </w:hyperlink>
          </w:p>
          <w:p w:rsidR="00FC6C76" w:rsidRDefault="00FC6C76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C6C76" w:rsidRDefault="00FC6C7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C6C76" w:rsidRDefault="00FC6C7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.Изучить теорию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</w:t>
            </w:r>
          </w:p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2.Ответить на вопросы 1-7.</w:t>
            </w:r>
          </w:p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3.Решить: №11.10(1-3)                      </w:t>
            </w:r>
          </w:p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4.Отправить до 20.00 текущего дня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почту:o.n.proidakova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@yandex.ru</w:t>
            </w:r>
            <w:proofErr w:type="spellEnd"/>
          </w:p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обязательно!)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невозможности подключения: учебник </w:t>
            </w:r>
          </w:p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“Геометрия 8”, Мерзляк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А.Г.,ПолонскийВ.Б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Якир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М.С.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39-41.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1.Повторить теорию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2.Выучить теоремы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7.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3.Решить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№№206, №207, №213.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до 20.00 текущего дня на почту: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2765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Обстоятельство</w:t>
            </w:r>
          </w:p>
        </w:tc>
        <w:tc>
          <w:tcPr>
            <w:tcW w:w="2340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стр87-91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прав Выучить правило, разобрать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присланное учителем  Работы прислать  на почту АСУ РСО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А.С.Пушкин. «Капитанская дочка».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Гринев: жизненный путь героя. Нравственная оценка его личности. Гринев и Швабрин. Гринев и Савельич</w:t>
            </w:r>
          </w:p>
        </w:tc>
        <w:tc>
          <w:tcPr>
            <w:tcW w:w="2340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текст учебника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ответить на вопросы к главе 5-8 с 215 Ответы выборочно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голосовым сообщением</w:t>
            </w:r>
          </w:p>
          <w:p w:rsidR="00FC6C76" w:rsidRDefault="00FC6C7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C76">
        <w:trPr>
          <w:trHeight w:val="1721"/>
        </w:trPr>
        <w:tc>
          <w:tcPr>
            <w:tcW w:w="1380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 26.11.20</w:t>
            </w: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FC6C76" w:rsidRDefault="002908D6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электрических явлений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. При отсутствии соединения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ознакомиться с материалом учебника §30</w:t>
            </w:r>
          </w:p>
          <w:p w:rsidR="00FC6C76" w:rsidRDefault="00FC6C7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 §30.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§ и письменно выполнить упр. 21.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работы отправить до 21.00 (</w:t>
            </w:r>
            <w:r>
              <w:rPr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ноября) в виде фото на почту marina-114@mail.ru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 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FC6C76" w:rsidRDefault="002908D6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340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10 в учебнике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на вопрос: “ТОП-5.Самые приоритетные профессии современности”. Кем хоте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бы стать я.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  <w:t>Открытие периодического закона и периодической таблицы</w:t>
            </w:r>
          </w:p>
        </w:tc>
        <w:tc>
          <w:tcPr>
            <w:tcW w:w="2340" w:type="dxa"/>
          </w:tcPr>
          <w:p w:rsidR="00FC6C76" w:rsidRPr="002908D6" w:rsidRDefault="002908D6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290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Zoom </w:t>
            </w:r>
            <w:hyperlink r:id="rId7">
              <w:r w:rsidRPr="002908D6">
                <w:rPr>
                  <w:rFonts w:ascii="Roboto" w:eastAsia="Roboto" w:hAnsi="Roboto" w:cs="Roboto"/>
                  <w:color w:val="1155CC"/>
                  <w:sz w:val="36"/>
                  <w:szCs w:val="36"/>
                  <w:lang w:val="en-US"/>
                </w:rPr>
                <w:t xml:space="preserve"> </w:t>
              </w:r>
            </w:hyperlink>
          </w:p>
          <w:p w:rsidR="00FC6C76" w:rsidRPr="002908D6" w:rsidRDefault="00FC6C76">
            <w:pPr>
              <w:pStyle w:val="normal"/>
              <w:spacing w:after="0"/>
              <w:jc w:val="center"/>
              <w:rPr>
                <w:lang w:val="en-US"/>
              </w:rPr>
            </w:pPr>
            <w:hyperlink r:id="rId8">
              <w:r w:rsidR="002908D6" w:rsidRPr="002908D6">
                <w:rPr>
                  <w:color w:val="1155CC"/>
                  <w:u w:val="single"/>
                  <w:lang w:val="en-US"/>
                </w:rPr>
                <w:t>ttps://www.youtube.com/watch?v=W3-Wgg6ugkw</w:t>
              </w:r>
            </w:hyperlink>
            <w:r w:rsidR="002908D6" w:rsidRPr="002908D6">
              <w:rPr>
                <w:lang w:val="en-US"/>
              </w:rPr>
              <w:t xml:space="preserve"> </w:t>
            </w:r>
          </w:p>
          <w:p w:rsidR="00FC6C76" w:rsidRDefault="002908D6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подключения учебник Габриелян Химия 8 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&amp; 29, изучить, </w:t>
            </w:r>
          </w:p>
          <w:p w:rsidR="00FC6C76" w:rsidRDefault="002908D6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посмотреть фильм 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C6C76" w:rsidRDefault="002908D6">
            <w:pPr>
              <w:pStyle w:val="normal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Экстремальные виды спорта</w:t>
            </w:r>
          </w:p>
        </w:tc>
        <w:tc>
          <w:tcPr>
            <w:tcW w:w="2340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отсутствия подключения учебник стр.48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tabs>
                <w:tab w:val="left" w:pos="8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 50 упр.1 учить слова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2765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Сам.</w:t>
            </w:r>
          </w:p>
          <w:p w:rsidR="00FC6C76" w:rsidRDefault="002908D6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бота</w:t>
            </w:r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Главный член односоставного предложения. Назывные предложения</w:t>
            </w:r>
          </w:p>
        </w:tc>
        <w:tc>
          <w:tcPr>
            <w:tcW w:w="2340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отсутствия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101</w:t>
            </w:r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выучить правило,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174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ind w:left="708" w:hanging="1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</w:t>
            </w:r>
            <w:proofErr w:type="spellEnd"/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опорного прыжка через козла. Теоретический материал.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невозможности подключения выполнить комплекс 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комплекс ОРУ</w:t>
            </w:r>
          </w:p>
        </w:tc>
      </w:tr>
      <w:tr w:rsidR="00FC6C76">
        <w:trPr>
          <w:trHeight w:val="1721"/>
        </w:trPr>
        <w:tc>
          <w:tcPr>
            <w:tcW w:w="1380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 27.11.20</w:t>
            </w: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Трапеция.     </w:t>
            </w:r>
          </w:p>
          <w:p w:rsidR="00FC6C76" w:rsidRDefault="00FC6C7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невозможности подключения: учебник </w:t>
            </w:r>
          </w:p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“Геометрия 8”,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А.Г.,Полонский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В.Б., Якир М.С.</w:t>
            </w:r>
          </w:p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43-46 №218, №222.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1.Изучить  теорию п8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2.Выучить теоремы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8., ответить на вопросы 1-9,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46.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3.Решить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№219, №221, №224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4.Отправить до 20.00 текущего дня на почту: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o.n.proidakova@yandex.ru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Трапеция.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невозможности подключения: а)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https://www.youtube.com/watch?v=8ccQ0ceCMWQ</w:t>
              </w:r>
            </w:hyperlink>
          </w:p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https://www.youtube.com/watch?v=8F4j1XStI8w</w:t>
              </w:r>
            </w:hyperlink>
          </w:p>
          <w:p w:rsidR="00FC6C76" w:rsidRDefault="002908D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https://www.youtube.com/watch?v=W5geonghJC8</w:t>
              </w:r>
            </w:hyperlink>
          </w:p>
          <w:p w:rsidR="00FC6C76" w:rsidRDefault="00FC6C7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C6C76" w:rsidRDefault="00FC6C7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C6C76" w:rsidRDefault="00FC6C76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C6C76" w:rsidRDefault="00FC6C76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Перемены в культуре в годы петровских реформ.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выполнить задания к п. 10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“Основные достижения в области культуры”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тправить до 18.00 суббота на почту</w:t>
            </w:r>
          </w:p>
          <w:p w:rsidR="00FC6C76" w:rsidRDefault="00FC6C7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 w:rsidR="002908D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elena-sidneva@yandex.ru</w:t>
              </w:r>
            </w:hyperlink>
            <w:r w:rsidR="00290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FC6C76" w:rsidRDefault="002908D6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контрольная работа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подключения выполнить задания в файле на АСУ РСО.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FC6C7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2765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Проводники, полупроводники и непроводники электричества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При отсутствии соединения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ознакомиться с материалом учебника §</w:t>
            </w:r>
            <w:r>
              <w:rPr>
                <w:color w:val="000000"/>
                <w:sz w:val="20"/>
                <w:szCs w:val="20"/>
                <w:highlight w:val="white"/>
              </w:rPr>
              <w:t>31</w:t>
            </w:r>
          </w:p>
          <w:p w:rsidR="00FC6C76" w:rsidRDefault="00FC6C7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§31.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§ и письменно выполнить упр. 22.</w:t>
            </w:r>
          </w:p>
          <w:p w:rsidR="00FC6C76" w:rsidRDefault="002908D6">
            <w:pPr>
              <w:pStyle w:val="normal"/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</w:t>
            </w:r>
            <w:r>
              <w:rPr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ноября) в виде фото на почту marina-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114@mail.ru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человека в условиях пожаров и взрывов</w:t>
            </w:r>
          </w:p>
        </w:tc>
        <w:tc>
          <w:tcPr>
            <w:tcW w:w="2340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отсутствии подключения познакомиться с темой  по ссылке -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https://clck.ru/S2RZy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контрольные задания после Урока 9 по ссылке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https://clck.ru/S2RZy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почту в АСУ РСО до 29.11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FC6C7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FC6C7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FC6C7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FC6C7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FC6C7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C76">
        <w:trPr>
          <w:trHeight w:val="1721"/>
        </w:trPr>
        <w:tc>
          <w:tcPr>
            <w:tcW w:w="1380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Суббота 28.11.20</w:t>
            </w:r>
          </w:p>
          <w:p w:rsidR="00FC6C76" w:rsidRDefault="00FC6C76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Кожно-мышечная чувствительность. Обоняние. Вкус.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FC6C76" w:rsidRDefault="002908D6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При невозможности или разрыве подключения: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П.15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тветы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 после параграфа(устно),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ссылке</w:t>
            </w:r>
          </w:p>
          <w:p w:rsidR="00FC6C76" w:rsidRDefault="00FC6C7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2908D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https://www.youtube.com/watch?v=JX43JrzB1f4</w:t>
              </w:r>
            </w:hyperlink>
            <w:r w:rsidR="00290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09.20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анализаторов, их взаимосвязь. Гигиена органов чувств.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FC6C76" w:rsidRDefault="002908D6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При невозможности или разрыве подключения: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&amp;13-15</w:t>
            </w:r>
          </w:p>
          <w:p w:rsidR="00FC6C76" w:rsidRDefault="00FC6C7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ссылке: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://www.youtube.com/watch?v=Zel46oXpzS0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6C76">
        <w:trPr>
          <w:trHeight w:val="1710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Опрелеленно-личные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предложения</w:t>
            </w:r>
          </w:p>
        </w:tc>
        <w:tc>
          <w:tcPr>
            <w:tcW w:w="2340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отсутствия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101</w:t>
            </w:r>
          </w:p>
          <w:p w:rsidR="00FC6C76" w:rsidRDefault="00FC6C7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C76" w:rsidRDefault="002908D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выучить правило,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174, работы прислать на почту АСУ РСО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spacing w:after="0" w:line="240" w:lineRule="auto"/>
              <w:jc w:val="center"/>
            </w:pPr>
          </w:p>
        </w:tc>
        <w:tc>
          <w:tcPr>
            <w:tcW w:w="12765" w:type="dxa"/>
            <w:gridSpan w:val="6"/>
            <w:tcBorders>
              <w:top w:val="single" w:sz="8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b/>
                <w:sz w:val="24"/>
                <w:szCs w:val="24"/>
                <w:highlight w:val="red"/>
              </w:rPr>
              <w:t>Обед</w:t>
            </w: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FC6C76" w:rsidRDefault="002908D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«Капитанская дочка».</w:t>
            </w:r>
          </w:p>
          <w:p w:rsidR="00FC6C76" w:rsidRDefault="002908D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Семья капитана Миронова. Маша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Миронова-нравственный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 xml:space="preserve"> идеал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C6C76" w:rsidRDefault="002908D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читать текст “Капитанская дочка”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FC6C76" w:rsidRDefault="002908D6">
            <w:pPr>
              <w:pStyle w:val="normal"/>
              <w:spacing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     Ответить на вопросы по главам с 8 по 12 с 215-216.Ответы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голосовым сообщением</w:t>
            </w:r>
          </w:p>
          <w:p w:rsidR="00FC6C76" w:rsidRDefault="00FC6C76">
            <w:pPr>
              <w:pStyle w:val="normal"/>
              <w:spacing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Пройдакова О.Н 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Равносильные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следствия.Рациональные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уравнения.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</w:p>
          <w:p w:rsidR="00FC6C76" w:rsidRDefault="002908D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1.При невозможности или разрыве подключения: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Алгебра 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МерзлякА.Г.,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73-79.</w:t>
            </w:r>
          </w:p>
          <w:p w:rsidR="00FC6C76" w:rsidRDefault="002908D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№11.11, №11.12.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1..Изучить теорию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</w:t>
            </w:r>
          </w:p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2.Разобрать пример 3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</w:t>
            </w:r>
          </w:p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3.Решить: №11.10(4-6), №11.13.                     </w:t>
            </w:r>
          </w:p>
          <w:p w:rsidR="00FC6C76" w:rsidRDefault="002908D6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4.Отправить до 20.00 текущего дня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почту:o.n.proidakova@yandex.ru</w:t>
            </w:r>
            <w:proofErr w:type="spellEnd"/>
          </w:p>
          <w:p w:rsidR="00FC6C76" w:rsidRDefault="00FC6C7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C76">
        <w:trPr>
          <w:trHeight w:val="1721"/>
        </w:trPr>
        <w:tc>
          <w:tcPr>
            <w:tcW w:w="1380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FC6C76" w:rsidRDefault="00FC6C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shd w:val="clear" w:color="auto" w:fill="auto"/>
            <w:tcMar>
              <w:left w:w="83" w:type="dxa"/>
            </w:tcMar>
            <w:vAlign w:val="center"/>
          </w:tcPr>
          <w:p w:rsidR="00FC6C76" w:rsidRDefault="002908D6"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1290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Пройдакова О.Н</w:t>
            </w:r>
          </w:p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Равносильные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следствия.Рациональные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уравнения.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93" w:type="dxa"/>
            </w:tcMar>
          </w:tcPr>
          <w:p w:rsidR="00FC6C76" w:rsidRDefault="002908D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</w:p>
          <w:p w:rsidR="00FC6C76" w:rsidRDefault="002908D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При невозможности или разрыве подключения: 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highlight w:val="white"/>
                  <w:u w:val="single"/>
                </w:rPr>
                <w:t>https://www.youtube.com/watch?v=WVpsqTIVK-o</w:t>
              </w:r>
            </w:hyperlink>
          </w:p>
          <w:p w:rsidR="00FC6C76" w:rsidRDefault="00FC6C76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835" w:type="dxa"/>
            <w:shd w:val="clear" w:color="auto" w:fill="auto"/>
            <w:tcMar>
              <w:left w:w="83" w:type="dxa"/>
            </w:tcMar>
          </w:tcPr>
          <w:p w:rsidR="00FC6C76" w:rsidRDefault="002908D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5.Изучить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C76" w:rsidRDefault="00FC6C76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C6C76" w:rsidRDefault="00FC6C76">
      <w:pPr>
        <w:pStyle w:val="normal"/>
        <w:jc w:val="center"/>
      </w:pPr>
    </w:p>
    <w:sectPr w:rsidR="00FC6C76" w:rsidSect="00FC6C76">
      <w:pgSz w:w="16838" w:h="11906" w:orient="landscape"/>
      <w:pgMar w:top="709" w:right="851" w:bottom="993" w:left="709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C6C76"/>
    <w:rsid w:val="002908D6"/>
    <w:rsid w:val="00FC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C6C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C6C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C6C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C6C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C6C7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C6C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C6C76"/>
  </w:style>
  <w:style w:type="table" w:customStyle="1" w:styleId="TableNormal">
    <w:name w:val="Table Normal"/>
    <w:rsid w:val="00FC6C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C6C7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C6C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6C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C6C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C6C76"/>
    <w:tblPr>
      <w:tblStyleRowBandSize w:val="1"/>
      <w:tblStyleColBandSize w:val="1"/>
      <w:tblCellMar>
        <w:top w:w="0" w:type="dxa"/>
        <w:left w:w="83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3-Wgg6ugkw" TargetMode="External"/><Relationship Id="rId13" Type="http://schemas.openxmlformats.org/officeDocument/2006/relationships/hyperlink" Target="https://clck.ru/S2RZ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ZdeMdivt-7I" TargetMode="External"/><Relationship Id="rId12" Type="http://schemas.openxmlformats.org/officeDocument/2006/relationships/hyperlink" Target="mailto:elena-sidneva@yandex.ru" TargetMode="External"/><Relationship Id="rId17" Type="http://schemas.openxmlformats.org/officeDocument/2006/relationships/hyperlink" Target="https://www.youtube.com/watch?v=WVpsqTIVK-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el46oXpzS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tYS6NGvUvY" TargetMode="External"/><Relationship Id="rId11" Type="http://schemas.openxmlformats.org/officeDocument/2006/relationships/hyperlink" Target="https://www.youtube.com/watch?v=W5geonghJC8" TargetMode="External"/><Relationship Id="rId5" Type="http://schemas.openxmlformats.org/officeDocument/2006/relationships/hyperlink" Target="mailto:matyuninaelena00@mail.ru" TargetMode="External"/><Relationship Id="rId15" Type="http://schemas.openxmlformats.org/officeDocument/2006/relationships/hyperlink" Target="https://www.youtube.com/watch?v=JX43JrzB1f4" TargetMode="External"/><Relationship Id="rId10" Type="http://schemas.openxmlformats.org/officeDocument/2006/relationships/hyperlink" Target="https://www.youtube.com/watch?v=8F4j1XStI8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th0Bsktt79I" TargetMode="External"/><Relationship Id="rId9" Type="http://schemas.openxmlformats.org/officeDocument/2006/relationships/hyperlink" Target="https://www.youtube.com/watch?v=8ccQ0ceCMWQ" TargetMode="External"/><Relationship Id="rId14" Type="http://schemas.openxmlformats.org/officeDocument/2006/relationships/hyperlink" Target="https://clck.ru/S2R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1570</Words>
  <Characters>8952</Characters>
  <Application>Microsoft Office Word</Application>
  <DocSecurity>0</DocSecurity>
  <Lines>74</Lines>
  <Paragraphs>21</Paragraphs>
  <ScaleCrop>false</ScaleCrop>
  <Company>Microsoft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2020-11-21T08:30:00Z</dcterms:created>
  <dcterms:modified xsi:type="dcterms:W3CDTF">2020-11-21T08:30:00Z</dcterms:modified>
</cp:coreProperties>
</file>