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42" w:rsidRDefault="00CD60E2">
      <w:pPr>
        <w:pStyle w:val="normal"/>
        <w:spacing w:before="240" w:after="24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для 9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с 16.11 по 21.11.2020</w:t>
      </w:r>
    </w:p>
    <w:tbl>
      <w:tblPr>
        <w:tblStyle w:val="a7"/>
        <w:tblW w:w="15168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09"/>
        <w:gridCol w:w="851"/>
        <w:gridCol w:w="1830"/>
        <w:gridCol w:w="1350"/>
        <w:gridCol w:w="2130"/>
        <w:gridCol w:w="2205"/>
        <w:gridCol w:w="2520"/>
        <w:gridCol w:w="3573"/>
      </w:tblGrid>
      <w:tr w:rsidR="00DB6742" w:rsidRPr="00952799" w:rsidTr="00952799">
        <w:trPr>
          <w:cantSplit/>
          <w:trHeight w:val="1134"/>
        </w:trPr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220" w:right="1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220" w:right="1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урок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220" w:right="12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Способ</w:t>
            </w:r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Предмет, учитель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Тема урока (занятия)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Ресурс</w:t>
            </w:r>
          </w:p>
        </w:tc>
        <w:tc>
          <w:tcPr>
            <w:tcW w:w="35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Домашнее задание</w:t>
            </w:r>
          </w:p>
        </w:tc>
      </w:tr>
      <w:tr w:rsidR="00DB6742" w:rsidRPr="00952799" w:rsidTr="00952799">
        <w:trPr>
          <w:trHeight w:val="545"/>
        </w:trPr>
        <w:tc>
          <w:tcPr>
            <w:tcW w:w="70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220" w:right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ПОНЕДЕЛЬНИК</w:t>
            </w:r>
          </w:p>
        </w:tc>
        <w:tc>
          <w:tcPr>
            <w:tcW w:w="8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08.00 –  08.30</w:t>
            </w:r>
          </w:p>
        </w:tc>
        <w:tc>
          <w:tcPr>
            <w:tcW w:w="13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Математика, Артюхова Е.В.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Расположение нулей квадратичной функции относительно данной точки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5279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52799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52799">
              <w:rPr>
                <w:rFonts w:ascii="Times New Roman" w:eastAsia="Times New Roman" w:hAnsi="Times New Roman" w:cs="Times New Roman"/>
                <w:sz w:val="16"/>
                <w:szCs w:val="16"/>
              </w:rPr>
              <w:t>YouTube</w:t>
            </w:r>
            <w:proofErr w:type="spellEnd"/>
            <w:r w:rsidRPr="009527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 ссылке в АСУ РСО) </w:t>
            </w:r>
            <w:r w:rsidRPr="009527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</w:t>
            </w:r>
            <w:r w:rsidRPr="009527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п.9 №7, 9, 11, 13</w:t>
            </w:r>
          </w:p>
        </w:tc>
        <w:tc>
          <w:tcPr>
            <w:tcW w:w="35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9527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Учебник</w:t>
            </w:r>
            <w:r w:rsidRPr="009527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п.9 №8, 10, 12</w:t>
            </w:r>
          </w:p>
        </w:tc>
      </w:tr>
      <w:tr w:rsidR="00DB6742" w:rsidRPr="00952799" w:rsidTr="00952799">
        <w:trPr>
          <w:trHeight w:val="545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B6742" w:rsidRPr="00952799" w:rsidRDefault="00DB6742" w:rsidP="00952799">
            <w:pPr>
              <w:pStyle w:val="normal"/>
              <w:spacing w:after="0" w:line="240" w:lineRule="auto"/>
              <w:ind w:left="100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08.50 –  09.20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Математика, Артюхова Е.В.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Расположение нулей квадратичной функции относительно данной точки</w:t>
            </w:r>
          </w:p>
          <w:p w:rsidR="00DB6742" w:rsidRPr="00952799" w:rsidRDefault="00DB674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5279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952799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52799">
              <w:rPr>
                <w:rFonts w:ascii="Times New Roman" w:eastAsia="Times New Roman" w:hAnsi="Times New Roman" w:cs="Times New Roman"/>
                <w:sz w:val="16"/>
                <w:szCs w:val="16"/>
              </w:rPr>
              <w:t>YouTube</w:t>
            </w:r>
            <w:proofErr w:type="spellEnd"/>
            <w:r w:rsidRPr="009527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(по ссылке в АСУ РСО) </w:t>
            </w:r>
            <w:r w:rsidRPr="009527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</w:t>
            </w:r>
            <w:r w:rsidRPr="009527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п.9 №19, 21, 23</w:t>
            </w:r>
          </w:p>
        </w:tc>
        <w:tc>
          <w:tcPr>
            <w:tcW w:w="3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Тест </w:t>
            </w:r>
            <w:proofErr w:type="spellStart"/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Якласс</w:t>
            </w:r>
            <w:proofErr w:type="spellEnd"/>
          </w:p>
        </w:tc>
      </w:tr>
      <w:tr w:rsidR="00DB6742" w:rsidRPr="00952799" w:rsidTr="00952799">
        <w:trPr>
          <w:trHeight w:val="545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B6742" w:rsidRPr="00952799" w:rsidRDefault="00DB6742" w:rsidP="00952799">
            <w:pPr>
              <w:pStyle w:val="normal"/>
              <w:spacing w:after="0" w:line="240" w:lineRule="auto"/>
              <w:ind w:left="100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09.40 – 10.10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Биология, </w:t>
            </w:r>
            <w:proofErr w:type="spellStart"/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Шабаева</w:t>
            </w:r>
            <w:proofErr w:type="spellEnd"/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Е.А.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Индивидуальное развитие организмов. Эмбриональное развитие.</w:t>
            </w:r>
            <w:r w:rsidRPr="0095279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</w:t>
            </w:r>
          </w:p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sz w:val="16"/>
                <w:szCs w:val="16"/>
              </w:rPr>
              <w:t>С. 66—70 учебника</w:t>
            </w:r>
            <w:r w:rsidRPr="00952799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sz w:val="16"/>
                <w:szCs w:val="16"/>
              </w:rPr>
              <w:t>Платформа Я Класс Проверочная работа «Размножение»</w:t>
            </w:r>
          </w:p>
        </w:tc>
      </w:tr>
      <w:tr w:rsidR="00DB6742" w:rsidRPr="00952799" w:rsidTr="00952799">
        <w:trPr>
          <w:trHeight w:val="38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B6742" w:rsidRPr="00952799" w:rsidRDefault="00DB6742" w:rsidP="00952799">
            <w:pPr>
              <w:pStyle w:val="normal"/>
              <w:spacing w:after="0" w:line="240" w:lineRule="auto"/>
              <w:ind w:left="100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59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DB6742" w:rsidRPr="00952799" w:rsidTr="00952799">
        <w:trPr>
          <w:trHeight w:val="545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B6742" w:rsidRPr="00952799" w:rsidRDefault="00DB6742" w:rsidP="00952799">
            <w:pPr>
              <w:pStyle w:val="normal"/>
              <w:spacing w:after="0" w:line="240" w:lineRule="auto"/>
              <w:ind w:left="100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10.30 – 11.00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Биология, </w:t>
            </w:r>
            <w:proofErr w:type="spellStart"/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Шабаева</w:t>
            </w:r>
            <w:proofErr w:type="spellEnd"/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Е.А.</w:t>
            </w:r>
          </w:p>
        </w:tc>
        <w:tc>
          <w:tcPr>
            <w:tcW w:w="2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Индивидуальное размножение организмов. Постэмбриональное развитие.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</w:t>
            </w:r>
          </w:p>
          <w:p w:rsidR="00DB6742" w:rsidRPr="00952799" w:rsidRDefault="00CD60E2" w:rsidP="009527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sz w:val="16"/>
                <w:szCs w:val="16"/>
              </w:rPr>
              <w:t>С. 71—75 учебника.</w:t>
            </w:r>
          </w:p>
        </w:tc>
        <w:tc>
          <w:tcPr>
            <w:tcW w:w="35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sz w:val="16"/>
                <w:szCs w:val="16"/>
              </w:rPr>
              <w:t>Платформа Я Класс Проверочная работа «Размножение»</w:t>
            </w:r>
          </w:p>
        </w:tc>
      </w:tr>
      <w:tr w:rsidR="00DB6742" w:rsidRPr="00952799" w:rsidTr="00952799">
        <w:trPr>
          <w:trHeight w:val="575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B6742" w:rsidRPr="00952799" w:rsidRDefault="00DB6742" w:rsidP="00952799">
            <w:pPr>
              <w:pStyle w:val="normal"/>
              <w:spacing w:after="0" w:line="240" w:lineRule="auto"/>
              <w:ind w:left="100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11.20 – 12.00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Русский язык, Антипова Г.А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Диктант с грамматическим заданием </w:t>
            </w: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ab/>
            </w: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ab/>
            </w: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ab/>
            </w: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ab/>
            </w: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ZOOM при невозможности подключения работа с текстом </w:t>
            </w:r>
            <w:proofErr w:type="gramStart"/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см</w:t>
            </w:r>
            <w:proofErr w:type="gramEnd"/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прикрепленный файл в АСУ</w:t>
            </w:r>
          </w:p>
        </w:tc>
        <w:tc>
          <w:tcPr>
            <w:tcW w:w="3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Работа с текстом </w:t>
            </w:r>
            <w:proofErr w:type="gramStart"/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см</w:t>
            </w:r>
            <w:proofErr w:type="gramEnd"/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 прикрепленный файл в АСУ</w:t>
            </w:r>
          </w:p>
          <w:p w:rsidR="00DB6742" w:rsidRPr="00952799" w:rsidRDefault="00DB674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6742" w:rsidRPr="00952799" w:rsidTr="00952799">
        <w:trPr>
          <w:trHeight w:val="545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B6742" w:rsidRPr="00952799" w:rsidRDefault="00DB6742" w:rsidP="00952799">
            <w:pPr>
              <w:pStyle w:val="normal"/>
              <w:spacing w:after="0" w:line="240" w:lineRule="auto"/>
              <w:ind w:left="100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12.10 – 12.50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Литература, Антипова Г.А.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Письмо Татьяны. Глубина, значимость личности героини. 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ZOOM при невозможности подключения читать главы 2,3 романа “Евгений Онегин”</w:t>
            </w:r>
          </w:p>
        </w:tc>
        <w:tc>
          <w:tcPr>
            <w:tcW w:w="3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Читать главы 2,3 романа “Евгений Онегин”. Наизусть письмо Татьяны.</w:t>
            </w:r>
          </w:p>
          <w:p w:rsidR="00DB6742" w:rsidRPr="00952799" w:rsidRDefault="00DB674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B6742" w:rsidRPr="00952799" w:rsidTr="00952799">
        <w:trPr>
          <w:trHeight w:val="575"/>
        </w:trPr>
        <w:tc>
          <w:tcPr>
            <w:tcW w:w="70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220" w:right="12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ВТОРНИК</w:t>
            </w: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08.00 –  08.30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Русский язык, Антипова Г.А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Анализ контрольного диктанта. Работа над ошибками </w:t>
            </w: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ZOOM при невозможности подключения учебник стр. 105-109</w:t>
            </w:r>
          </w:p>
        </w:tc>
        <w:tc>
          <w:tcPr>
            <w:tcW w:w="3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Тест вариант 12 в формате ОГЭ. Отправить на почту АСУ или </w:t>
            </w:r>
            <w:proofErr w:type="spellStart"/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e-mail</w:t>
            </w:r>
            <w:proofErr w:type="spellEnd"/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hyperlink r:id="rId4">
              <w:r w:rsidRPr="00952799">
                <w:rPr>
                  <w:rFonts w:ascii="Times New Roman" w:eastAsia="Times New Roman" w:hAnsi="Times New Roman" w:cs="Times New Roman"/>
                  <w:b/>
                  <w:color w:val="1155CC"/>
                  <w:sz w:val="16"/>
                  <w:szCs w:val="16"/>
                  <w:u w:val="single"/>
                </w:rPr>
                <w:t>antipova.ga@mail.ru</w:t>
              </w:r>
            </w:hyperlink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</w:tr>
      <w:tr w:rsidR="00DB6742" w:rsidRPr="00952799" w:rsidTr="00952799">
        <w:trPr>
          <w:trHeight w:val="845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B6742" w:rsidRPr="00952799" w:rsidRDefault="00DB6742" w:rsidP="00952799">
            <w:pPr>
              <w:pStyle w:val="normal"/>
              <w:spacing w:after="0" w:line="240" w:lineRule="auto"/>
              <w:ind w:left="100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08.50 –  09.20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Литература, Антипова Г.А.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Сюжет и композиция IV главы. Исповедь Онегина. </w:t>
            </w: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ab/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ZOOM при невозможности подключения читать 4 главу</w:t>
            </w:r>
          </w:p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романа “Евгений Онегин” </w:t>
            </w:r>
          </w:p>
        </w:tc>
        <w:tc>
          <w:tcPr>
            <w:tcW w:w="357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Читать 4 главу</w:t>
            </w:r>
          </w:p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романа “Евгений Онегин”</w:t>
            </w:r>
            <w:proofErr w:type="gramStart"/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.</w:t>
            </w:r>
            <w:proofErr w:type="gramEnd"/>
          </w:p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Выписать афоризмы из 1-4 глав.</w:t>
            </w:r>
          </w:p>
        </w:tc>
      </w:tr>
      <w:tr w:rsidR="00DB6742" w:rsidRPr="00952799" w:rsidTr="00952799">
        <w:trPr>
          <w:trHeight w:val="545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B6742" w:rsidRPr="00952799" w:rsidRDefault="00DB6742" w:rsidP="00952799">
            <w:pPr>
              <w:pStyle w:val="normal"/>
              <w:spacing w:after="0" w:line="240" w:lineRule="auto"/>
              <w:ind w:left="100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09.40 – 10.10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Химия, Новикова И.В.</w:t>
            </w:r>
          </w:p>
        </w:tc>
        <w:tc>
          <w:tcPr>
            <w:tcW w:w="2205" w:type="dxa"/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характеристика неметаллов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6742" w:rsidRPr="00952799" w:rsidRDefault="00CD60E2" w:rsidP="00952799">
            <w:pPr>
              <w:pStyle w:val="normal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952799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95279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952799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 учебник</w:t>
            </w:r>
          </w:p>
        </w:tc>
        <w:tc>
          <w:tcPr>
            <w:tcW w:w="35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52799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niv9971@yandex.ru до   16-00</w:t>
            </w:r>
          </w:p>
          <w:p w:rsidR="00DB6742" w:rsidRPr="00952799" w:rsidRDefault="00CD60E2" w:rsidP="009527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</w:pPr>
            <w:r w:rsidRPr="00952799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&amp;10 </w:t>
            </w:r>
            <w:proofErr w:type="spellStart"/>
            <w:proofErr w:type="gramStart"/>
            <w:r w:rsidRPr="00952799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упр</w:t>
            </w:r>
            <w:proofErr w:type="spellEnd"/>
            <w:proofErr w:type="gramEnd"/>
            <w:r w:rsidRPr="00952799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 6 в день занятия </w:t>
            </w:r>
          </w:p>
        </w:tc>
      </w:tr>
      <w:tr w:rsidR="00DB6742" w:rsidRPr="00952799" w:rsidTr="00952799">
        <w:trPr>
          <w:trHeight w:val="380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B6742" w:rsidRPr="00952799" w:rsidRDefault="00DB6742" w:rsidP="00952799">
            <w:pPr>
              <w:pStyle w:val="normal"/>
              <w:spacing w:after="0" w:line="240" w:lineRule="auto"/>
              <w:ind w:left="100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59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ОБЕД</w:t>
            </w:r>
          </w:p>
        </w:tc>
      </w:tr>
      <w:tr w:rsidR="00DB6742" w:rsidRPr="00952799" w:rsidTr="00952799">
        <w:trPr>
          <w:trHeight w:val="545"/>
        </w:trPr>
        <w:tc>
          <w:tcPr>
            <w:tcW w:w="70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B6742" w:rsidRPr="00952799" w:rsidRDefault="00DB6742" w:rsidP="00952799">
            <w:pPr>
              <w:pStyle w:val="normal"/>
              <w:spacing w:after="0" w:line="240" w:lineRule="auto"/>
              <w:ind w:left="100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10.30 – 11.00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Химия, Новикова И.В.</w:t>
            </w:r>
          </w:p>
        </w:tc>
        <w:tc>
          <w:tcPr>
            <w:tcW w:w="2205" w:type="dxa"/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sz w:val="16"/>
                <w:szCs w:val="16"/>
              </w:rPr>
              <w:t>Галогены - общая характеристика</w:t>
            </w:r>
          </w:p>
        </w:tc>
        <w:tc>
          <w:tcPr>
            <w:tcW w:w="2520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DB6742" w:rsidRPr="00952799" w:rsidRDefault="00CD60E2" w:rsidP="0095279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 w:rsidRPr="00CD60E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подключения </w:t>
            </w:r>
            <w:r w:rsidRPr="0095279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Габриелян Химия 9</w:t>
            </w:r>
          </w:p>
        </w:tc>
        <w:tc>
          <w:tcPr>
            <w:tcW w:w="35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niv9971@yandex.ru до 16-00 в день урока &amp;</w:t>
            </w:r>
            <w:r w:rsidRPr="00952799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11 </w:t>
            </w:r>
            <w:proofErr w:type="spellStart"/>
            <w:proofErr w:type="gramStart"/>
            <w:r w:rsidRPr="00952799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>упр</w:t>
            </w:r>
            <w:proofErr w:type="spellEnd"/>
            <w:proofErr w:type="gramEnd"/>
            <w:r w:rsidRPr="00952799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t xml:space="preserve">  6 в день занятия </w:t>
            </w:r>
          </w:p>
        </w:tc>
      </w:tr>
      <w:tr w:rsidR="00DB6742" w:rsidRPr="00952799" w:rsidTr="00952799">
        <w:trPr>
          <w:cantSplit/>
          <w:trHeight w:val="1134"/>
        </w:trPr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textDirection w:val="btLr"/>
          </w:tcPr>
          <w:p w:rsidR="00DB6742" w:rsidRPr="00952799" w:rsidRDefault="00DB6742" w:rsidP="00952799">
            <w:pPr>
              <w:pStyle w:val="normal"/>
              <w:spacing w:after="0" w:line="240" w:lineRule="auto"/>
              <w:ind w:left="100" w:right="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DB674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13.00-13-30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Физика, </w:t>
            </w:r>
            <w:proofErr w:type="spellStart"/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Сиямкина</w:t>
            </w:r>
            <w:proofErr w:type="spellEnd"/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В.С. (</w:t>
            </w:r>
            <w:proofErr w:type="spellStart"/>
            <w:proofErr w:type="gramStart"/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доп</w:t>
            </w:r>
            <w:proofErr w:type="spellEnd"/>
            <w:proofErr w:type="gramEnd"/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Решение задач. </w:t>
            </w:r>
          </w:p>
        </w:tc>
        <w:tc>
          <w:tcPr>
            <w:tcW w:w="2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ZOOM</w:t>
            </w:r>
            <w:proofErr w:type="gramStart"/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П</w:t>
            </w:r>
            <w:proofErr w:type="gramEnd"/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ри невозможности подключения задачник </w:t>
            </w:r>
            <w:proofErr w:type="spellStart"/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Рымкевич</w:t>
            </w:r>
            <w:proofErr w:type="spellEnd"/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№ 203, 205</w:t>
            </w:r>
          </w:p>
        </w:tc>
        <w:tc>
          <w:tcPr>
            <w:tcW w:w="35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6742" w:rsidRPr="00952799" w:rsidRDefault="00CD60E2" w:rsidP="00952799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5279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Высылать ничего не надо</w:t>
            </w:r>
          </w:p>
        </w:tc>
      </w:tr>
    </w:tbl>
    <w:p w:rsidR="00DB6742" w:rsidRDefault="00DB6742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</w:p>
    <w:sectPr w:rsidR="00DB6742" w:rsidSect="00DB6742">
      <w:pgSz w:w="16838" w:h="11906" w:orient="landscape"/>
      <w:pgMar w:top="993" w:right="426" w:bottom="850" w:left="426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742"/>
    <w:rsid w:val="00952799"/>
    <w:rsid w:val="00CD60E2"/>
    <w:rsid w:val="00DB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DB67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B67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B67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B67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B674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B67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B6742"/>
  </w:style>
  <w:style w:type="table" w:customStyle="1" w:styleId="TableNormal">
    <w:name w:val="Table Normal"/>
    <w:rsid w:val="00DB67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B674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B67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B674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B67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DB674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tipova.g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2258</Characters>
  <Application>Microsoft Office Word</Application>
  <DocSecurity>0</DocSecurity>
  <Lines>18</Lines>
  <Paragraphs>5</Paragraphs>
  <ScaleCrop>false</ScaleCrop>
  <Company>Microsoft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3</cp:revision>
  <dcterms:created xsi:type="dcterms:W3CDTF">2020-11-13T21:10:00Z</dcterms:created>
  <dcterms:modified xsi:type="dcterms:W3CDTF">2020-11-13T21:11:00Z</dcterms:modified>
</cp:coreProperties>
</file>