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00" w:rsidRPr="004C2E79" w:rsidRDefault="00526600" w:rsidP="00820D3C">
      <w:pPr>
        <w:pStyle w:val="a3"/>
        <w:jc w:val="center"/>
        <w:rPr>
          <w:rFonts w:ascii="Times New Roman" w:hAnsi="Times New Roman"/>
          <w:b/>
          <w:sz w:val="24"/>
        </w:rPr>
      </w:pPr>
      <w:r w:rsidRPr="00C2588B">
        <w:rPr>
          <w:rFonts w:ascii="Times New Roman" w:hAnsi="Times New Roman"/>
          <w:b/>
          <w:sz w:val="24"/>
        </w:rPr>
        <w:t xml:space="preserve">Расписание </w:t>
      </w:r>
      <w:r w:rsidR="00932B7F">
        <w:rPr>
          <w:rFonts w:ascii="Times New Roman" w:hAnsi="Times New Roman"/>
          <w:b/>
          <w:sz w:val="24"/>
        </w:rPr>
        <w:t xml:space="preserve">консультаций </w:t>
      </w:r>
      <w:r w:rsidRPr="00C2588B">
        <w:rPr>
          <w:rFonts w:ascii="Times New Roman" w:hAnsi="Times New Roman"/>
          <w:b/>
          <w:sz w:val="24"/>
        </w:rPr>
        <w:t xml:space="preserve">для 11 </w:t>
      </w:r>
      <w:r w:rsidR="00932B7F">
        <w:rPr>
          <w:rFonts w:ascii="Times New Roman" w:hAnsi="Times New Roman"/>
          <w:b/>
          <w:sz w:val="24"/>
        </w:rPr>
        <w:t>«</w:t>
      </w:r>
      <w:r w:rsidR="00795448">
        <w:rPr>
          <w:rFonts w:ascii="Times New Roman" w:hAnsi="Times New Roman"/>
          <w:b/>
          <w:sz w:val="24"/>
        </w:rPr>
        <w:t>Г</w:t>
      </w:r>
      <w:r w:rsidR="00932B7F">
        <w:rPr>
          <w:rFonts w:ascii="Times New Roman" w:hAnsi="Times New Roman"/>
          <w:b/>
          <w:sz w:val="24"/>
        </w:rPr>
        <w:t>»</w:t>
      </w:r>
      <w:r w:rsidRPr="00C2588B">
        <w:rPr>
          <w:rFonts w:ascii="Times New Roman" w:hAnsi="Times New Roman"/>
          <w:b/>
          <w:sz w:val="24"/>
        </w:rPr>
        <w:t xml:space="preserve"> класса</w:t>
      </w:r>
      <w:r w:rsidR="00B324EB">
        <w:rPr>
          <w:rFonts w:ascii="Times New Roman" w:hAnsi="Times New Roman"/>
          <w:b/>
          <w:sz w:val="24"/>
        </w:rPr>
        <w:t xml:space="preserve"> 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470"/>
        <w:gridCol w:w="709"/>
        <w:gridCol w:w="1134"/>
        <w:gridCol w:w="1021"/>
        <w:gridCol w:w="1984"/>
        <w:gridCol w:w="1843"/>
        <w:gridCol w:w="2098"/>
      </w:tblGrid>
      <w:tr w:rsidR="00526600" w:rsidRPr="001B60D1" w:rsidTr="00EA3C42">
        <w:trPr>
          <w:cantSplit/>
          <w:trHeight w:val="923"/>
        </w:trPr>
        <w:tc>
          <w:tcPr>
            <w:tcW w:w="523" w:type="dxa"/>
            <w:textDirection w:val="btLr"/>
          </w:tcPr>
          <w:p w:rsidR="00526600" w:rsidRPr="001B60D1" w:rsidRDefault="00526600" w:rsidP="001B60D1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дата</w:t>
            </w:r>
          </w:p>
        </w:tc>
        <w:tc>
          <w:tcPr>
            <w:tcW w:w="470" w:type="dxa"/>
            <w:textDirection w:val="btLr"/>
          </w:tcPr>
          <w:p w:rsidR="00526600" w:rsidRPr="001B60D1" w:rsidRDefault="00932B7F" w:rsidP="001B60D1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Консультация</w:t>
            </w:r>
          </w:p>
        </w:tc>
        <w:tc>
          <w:tcPr>
            <w:tcW w:w="709" w:type="dxa"/>
            <w:textDirection w:val="btLr"/>
          </w:tcPr>
          <w:p w:rsidR="00526600" w:rsidRPr="001B60D1" w:rsidRDefault="00526600" w:rsidP="001B60D1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 xml:space="preserve">Время </w:t>
            </w:r>
          </w:p>
        </w:tc>
        <w:tc>
          <w:tcPr>
            <w:tcW w:w="1134" w:type="dxa"/>
          </w:tcPr>
          <w:p w:rsidR="00932B7F" w:rsidRDefault="00932B7F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526600" w:rsidRPr="001B60D1" w:rsidRDefault="00526600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B60D1">
              <w:rPr>
                <w:rFonts w:ascii="Times New Roman" w:hAnsi="Times New Roman"/>
                <w:sz w:val="18"/>
                <w:szCs w:val="18"/>
              </w:rPr>
              <w:t>Способ</w:t>
            </w:r>
          </w:p>
          <w:p w:rsidR="00526600" w:rsidRPr="001B60D1" w:rsidRDefault="00526600" w:rsidP="001B60D1">
            <w:pPr>
              <w:spacing w:after="0" w:line="240" w:lineRule="auto"/>
            </w:pPr>
          </w:p>
        </w:tc>
        <w:tc>
          <w:tcPr>
            <w:tcW w:w="1021" w:type="dxa"/>
          </w:tcPr>
          <w:p w:rsidR="00932B7F" w:rsidRDefault="00932B7F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526600" w:rsidRDefault="00526600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B60D1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  <w:p w:rsidR="00932B7F" w:rsidRPr="001B60D1" w:rsidRDefault="00932B7F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(учитель)</w:t>
            </w:r>
          </w:p>
        </w:tc>
        <w:tc>
          <w:tcPr>
            <w:tcW w:w="1984" w:type="dxa"/>
          </w:tcPr>
          <w:p w:rsidR="00932B7F" w:rsidRDefault="00932B7F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526600" w:rsidRPr="001B60D1" w:rsidRDefault="00526600" w:rsidP="00932B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B60D1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  <w:r w:rsidR="00932B7F">
              <w:rPr>
                <w:rFonts w:ascii="Times New Roman" w:hAnsi="Times New Roman"/>
                <w:sz w:val="18"/>
                <w:szCs w:val="18"/>
              </w:rPr>
              <w:t>консультации</w:t>
            </w:r>
          </w:p>
        </w:tc>
        <w:tc>
          <w:tcPr>
            <w:tcW w:w="1843" w:type="dxa"/>
          </w:tcPr>
          <w:p w:rsidR="00932B7F" w:rsidRDefault="00932B7F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526600" w:rsidRPr="001B60D1" w:rsidRDefault="00526600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B60D1">
              <w:rPr>
                <w:rFonts w:ascii="Times New Roman" w:hAnsi="Times New Roman"/>
                <w:sz w:val="18"/>
                <w:szCs w:val="18"/>
              </w:rPr>
              <w:t>Ресурс</w:t>
            </w:r>
          </w:p>
        </w:tc>
        <w:tc>
          <w:tcPr>
            <w:tcW w:w="2098" w:type="dxa"/>
          </w:tcPr>
          <w:p w:rsidR="00526600" w:rsidRDefault="00526600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932B7F" w:rsidRPr="001B60D1" w:rsidRDefault="00932B7F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закрепить</w:t>
            </w:r>
          </w:p>
        </w:tc>
      </w:tr>
      <w:tr w:rsidR="006908E9" w:rsidRPr="001B60D1" w:rsidTr="00EA3C42">
        <w:tc>
          <w:tcPr>
            <w:tcW w:w="523" w:type="dxa"/>
            <w:vMerge w:val="restart"/>
            <w:textDirection w:val="btLr"/>
            <w:vAlign w:val="center"/>
          </w:tcPr>
          <w:p w:rsidR="006908E9" w:rsidRPr="001B60D1" w:rsidRDefault="006908E9" w:rsidP="00B324E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1B60D1">
              <w:rPr>
                <w:rFonts w:ascii="Times New Roman" w:hAnsi="Times New Roman"/>
                <w:b/>
                <w:sz w:val="16"/>
              </w:rPr>
              <w:t xml:space="preserve"> Понедельник</w:t>
            </w:r>
            <w:r w:rsidR="00932B7F">
              <w:rPr>
                <w:rFonts w:ascii="Times New Roman" w:hAnsi="Times New Roman"/>
                <w:b/>
                <w:sz w:val="16"/>
              </w:rPr>
              <w:t>,</w:t>
            </w:r>
            <w:r w:rsidR="00B324EB">
              <w:rPr>
                <w:rFonts w:ascii="Times New Roman" w:hAnsi="Times New Roman"/>
                <w:b/>
                <w:sz w:val="16"/>
              </w:rPr>
              <w:t xml:space="preserve"> 22</w:t>
            </w:r>
            <w:r w:rsidRPr="00BF0752">
              <w:rPr>
                <w:rFonts w:ascii="Times New Roman" w:hAnsi="Times New Roman"/>
                <w:b/>
                <w:sz w:val="16"/>
              </w:rPr>
              <w:t>.0</w:t>
            </w:r>
            <w:r w:rsidR="00932B7F">
              <w:rPr>
                <w:rFonts w:ascii="Times New Roman" w:hAnsi="Times New Roman"/>
                <w:b/>
                <w:sz w:val="16"/>
              </w:rPr>
              <w:t>6</w:t>
            </w:r>
            <w:r w:rsidRPr="00BF0752">
              <w:rPr>
                <w:rFonts w:ascii="Times New Roman" w:hAnsi="Times New Roman"/>
                <w:b/>
                <w:sz w:val="16"/>
              </w:rPr>
              <w:t>.2020</w:t>
            </w:r>
          </w:p>
        </w:tc>
        <w:tc>
          <w:tcPr>
            <w:tcW w:w="470" w:type="dxa"/>
          </w:tcPr>
          <w:p w:rsidR="006908E9" w:rsidRPr="001B60D1" w:rsidRDefault="006908E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6908E9" w:rsidRPr="001B60D1" w:rsidRDefault="006908E9" w:rsidP="00690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6908E9" w:rsidRPr="001B60D1" w:rsidTr="00EA3C42">
        <w:trPr>
          <w:trHeight w:val="1195"/>
        </w:trPr>
        <w:tc>
          <w:tcPr>
            <w:tcW w:w="523" w:type="dxa"/>
            <w:vMerge/>
            <w:textDirection w:val="btLr"/>
            <w:vAlign w:val="center"/>
          </w:tcPr>
          <w:p w:rsidR="006908E9" w:rsidRPr="001B60D1" w:rsidRDefault="006908E9" w:rsidP="006908E9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932B7F" w:rsidRDefault="00932B7F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932B7F" w:rsidRDefault="00932B7F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6908E9" w:rsidRPr="001B60D1" w:rsidRDefault="006908E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709" w:type="dxa"/>
          </w:tcPr>
          <w:p w:rsidR="00932B7F" w:rsidRDefault="00932B7F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6908E9" w:rsidRPr="001B60D1" w:rsidRDefault="006908E9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9.00-9.30</w:t>
            </w:r>
          </w:p>
        </w:tc>
        <w:tc>
          <w:tcPr>
            <w:tcW w:w="1134" w:type="dxa"/>
            <w:vAlign w:val="center"/>
          </w:tcPr>
          <w:p w:rsidR="006908E9" w:rsidRPr="001B60D1" w:rsidRDefault="0054237F" w:rsidP="00932B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6908E9" w:rsidRPr="001B60D1" w:rsidRDefault="0054237F" w:rsidP="0069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Химия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Новикова И.В.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center"/>
          </w:tcPr>
          <w:p w:rsidR="006908E9" w:rsidRPr="00193158" w:rsidRDefault="0054237F" w:rsidP="006908E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Углеводороды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54237F" w:rsidRPr="0054237F" w:rsidRDefault="0054237F" w:rsidP="0054237F">
            <w:pPr>
              <w:pStyle w:val="10"/>
              <w:rPr>
                <w:sz w:val="16"/>
                <w:szCs w:val="16"/>
              </w:rPr>
            </w:pPr>
            <w:r w:rsidRPr="0054237F">
              <w:rPr>
                <w:sz w:val="16"/>
                <w:szCs w:val="16"/>
              </w:rPr>
              <w:t>ZOOM</w:t>
            </w:r>
          </w:p>
          <w:p w:rsidR="006908E9" w:rsidRPr="00932B7F" w:rsidRDefault="0054237F" w:rsidP="0054237F">
            <w:pPr>
              <w:pStyle w:val="10"/>
              <w:rPr>
                <w:sz w:val="18"/>
                <w:szCs w:val="18"/>
              </w:rPr>
            </w:pPr>
            <w:r w:rsidRPr="0054237F">
              <w:rPr>
                <w:sz w:val="16"/>
                <w:szCs w:val="16"/>
              </w:rPr>
              <w:t xml:space="preserve">В случае отсутствия связи: на сайте РешуЕГЭ </w:t>
            </w:r>
            <w:hyperlink r:id="rId6" w:history="1">
              <w:r w:rsidR="001177EC" w:rsidRPr="007F160D">
                <w:rPr>
                  <w:rStyle w:val="a5"/>
                  <w:sz w:val="16"/>
                  <w:szCs w:val="16"/>
                </w:rPr>
                <w:t>https://chem-ege.sdamgia.ru/</w:t>
              </w:r>
            </w:hyperlink>
            <w:r w:rsidRPr="0054237F">
              <w:rPr>
                <w:sz w:val="16"/>
                <w:szCs w:val="16"/>
              </w:rPr>
              <w:t>прорешать из каталога 10 заданий № 31</w:t>
            </w:r>
          </w:p>
        </w:tc>
        <w:tc>
          <w:tcPr>
            <w:tcW w:w="2098" w:type="dxa"/>
          </w:tcPr>
          <w:p w:rsidR="006908E9" w:rsidRPr="001407DA" w:rsidRDefault="00296FDC" w:rsidP="006908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Повторить </w:t>
            </w:r>
            <w:hyperlink r:id="rId7" w:history="1">
              <w:r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с</w:t>
              </w:r>
              <w:r w:rsidRPr="0032059B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войства оснований, амфотерных гидроксидов, кислот и солей. Ионный обмен и диссоциация</w:t>
              </w:r>
            </w:hyperlink>
          </w:p>
        </w:tc>
      </w:tr>
      <w:tr w:rsidR="006908E9" w:rsidRPr="001B60D1" w:rsidTr="00EA3C42">
        <w:tc>
          <w:tcPr>
            <w:tcW w:w="523" w:type="dxa"/>
            <w:vMerge/>
            <w:textDirection w:val="btLr"/>
            <w:vAlign w:val="center"/>
          </w:tcPr>
          <w:p w:rsidR="006908E9" w:rsidRPr="001B60D1" w:rsidRDefault="006908E9" w:rsidP="006908E9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70" w:type="dxa"/>
          </w:tcPr>
          <w:p w:rsidR="006908E9" w:rsidRPr="001B60D1" w:rsidRDefault="006908E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6908E9" w:rsidRPr="001B60D1" w:rsidRDefault="006908E9" w:rsidP="00690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296FDC" w:rsidRPr="001B60D1" w:rsidTr="00732D04">
        <w:tc>
          <w:tcPr>
            <w:tcW w:w="523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296FDC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96FDC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709" w:type="dxa"/>
          </w:tcPr>
          <w:p w:rsidR="00296FDC" w:rsidRDefault="00296FDC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96FDC" w:rsidRDefault="00296FDC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9.50-10.20</w:t>
            </w:r>
          </w:p>
        </w:tc>
        <w:tc>
          <w:tcPr>
            <w:tcW w:w="1134" w:type="dxa"/>
            <w:vAlign w:val="center"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296FDC" w:rsidRPr="0054237F" w:rsidRDefault="00296FDC" w:rsidP="00B21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  <w:p w:rsidR="00296FDC" w:rsidRPr="001B60D1" w:rsidRDefault="00296FDC" w:rsidP="0079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(Артюхова Е.В.)</w:t>
            </w:r>
          </w:p>
        </w:tc>
        <w:tc>
          <w:tcPr>
            <w:tcW w:w="1984" w:type="dxa"/>
            <w:vAlign w:val="center"/>
          </w:tcPr>
          <w:p w:rsidR="00296FDC" w:rsidRPr="00446853" w:rsidRDefault="00296FDC" w:rsidP="00B21F3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4237F">
              <w:rPr>
                <w:rFonts w:ascii="Times New Roman" w:hAnsi="Times New Roman"/>
                <w:sz w:val="15"/>
                <w:szCs w:val="15"/>
              </w:rPr>
              <w:t>«Подготовка к ЕГЭ.  Решение задач повышенной сложности (задания 13 и 15)»</w:t>
            </w:r>
          </w:p>
        </w:tc>
        <w:tc>
          <w:tcPr>
            <w:tcW w:w="1843" w:type="dxa"/>
            <w:vAlign w:val="center"/>
          </w:tcPr>
          <w:p w:rsidR="00296FDC" w:rsidRPr="0054237F" w:rsidRDefault="00296FDC" w:rsidP="00B21F3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4237F">
              <w:rPr>
                <w:rFonts w:ascii="Times New Roman" w:hAnsi="Times New Roman"/>
                <w:sz w:val="15"/>
                <w:szCs w:val="15"/>
              </w:rPr>
              <w:t>ZOOM</w:t>
            </w:r>
          </w:p>
          <w:p w:rsidR="00296FDC" w:rsidRPr="0054237F" w:rsidRDefault="00296FDC" w:rsidP="00B21F3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4237F">
              <w:rPr>
                <w:rFonts w:ascii="Times New Roman" w:hAnsi="Times New Roman"/>
                <w:sz w:val="15"/>
                <w:szCs w:val="15"/>
              </w:rPr>
              <w:t xml:space="preserve">В случае отсутствия связи: выполняем вариант </w:t>
            </w:r>
            <w:r>
              <w:rPr>
                <w:rFonts w:ascii="Times New Roman" w:hAnsi="Times New Roman"/>
                <w:sz w:val="15"/>
                <w:szCs w:val="15"/>
              </w:rPr>
              <w:t>5</w:t>
            </w:r>
            <w:r w:rsidRPr="0054237F">
              <w:rPr>
                <w:rFonts w:ascii="Times New Roman" w:hAnsi="Times New Roman"/>
                <w:sz w:val="15"/>
                <w:szCs w:val="15"/>
              </w:rPr>
              <w:t xml:space="preserve"> по ссылке</w:t>
            </w:r>
          </w:p>
          <w:p w:rsidR="00296FDC" w:rsidRPr="0054237F" w:rsidRDefault="00296FDC" w:rsidP="00B21F35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</w:pPr>
            <w:r w:rsidRPr="0054237F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https://prof.mathege.ru/</w:t>
            </w:r>
          </w:p>
          <w:p w:rsidR="00296FDC" w:rsidRPr="00446853" w:rsidRDefault="00296FDC" w:rsidP="00B21F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98" w:type="dxa"/>
          </w:tcPr>
          <w:p w:rsidR="00296FDC" w:rsidRPr="00446853" w:rsidRDefault="00296FDC" w:rsidP="00B21F3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Повторить формулы тригонометрии</w:t>
            </w:r>
          </w:p>
        </w:tc>
      </w:tr>
      <w:tr w:rsidR="00296FDC" w:rsidRPr="001B60D1" w:rsidTr="00EA3C42">
        <w:tc>
          <w:tcPr>
            <w:tcW w:w="523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296FDC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296FDC" w:rsidRPr="00C9300A" w:rsidRDefault="00296FDC" w:rsidP="006908E9">
            <w:pPr>
              <w:rPr>
                <w:rFonts w:ascii="Times New Roman" w:hAnsi="Times New Roman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296FDC" w:rsidRPr="001B60D1" w:rsidTr="00860811">
        <w:tc>
          <w:tcPr>
            <w:tcW w:w="523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296FDC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709" w:type="dxa"/>
          </w:tcPr>
          <w:p w:rsidR="00296FDC" w:rsidRDefault="00296FDC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10.40-11.10</w:t>
            </w:r>
          </w:p>
        </w:tc>
        <w:tc>
          <w:tcPr>
            <w:tcW w:w="1134" w:type="dxa"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296FDC" w:rsidRPr="001B60D1" w:rsidRDefault="00296FDC" w:rsidP="0079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 </w:t>
            </w: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Соплякова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Н.П.)</w:t>
            </w:r>
          </w:p>
        </w:tc>
        <w:tc>
          <w:tcPr>
            <w:tcW w:w="1984" w:type="dxa"/>
          </w:tcPr>
          <w:p w:rsidR="00296FDC" w:rsidRPr="0037385C" w:rsidRDefault="00296FDC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«Лексическое значение слова»</w:t>
            </w:r>
          </w:p>
        </w:tc>
        <w:tc>
          <w:tcPr>
            <w:tcW w:w="1843" w:type="dxa"/>
          </w:tcPr>
          <w:p w:rsidR="00296FDC" w:rsidRPr="00200F29" w:rsidRDefault="00296FDC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ZOOM</w:t>
            </w:r>
          </w:p>
          <w:p w:rsidR="00296FDC" w:rsidRPr="00EA3C42" w:rsidRDefault="00296FDC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В случае отсутствия связи:</w:t>
            </w:r>
            <w:r w:rsidRPr="00EA3C42">
              <w:rPr>
                <w:rFonts w:ascii="Times New Roman" w:hAnsi="Times New Roman"/>
                <w:sz w:val="16"/>
              </w:rPr>
              <w:t xml:space="preserve">выполняем вариант </w:t>
            </w:r>
            <w:r>
              <w:rPr>
                <w:rFonts w:ascii="Times New Roman" w:hAnsi="Times New Roman"/>
                <w:sz w:val="16"/>
              </w:rPr>
              <w:t>10</w:t>
            </w:r>
            <w:r w:rsidRPr="00EA3C42">
              <w:rPr>
                <w:rFonts w:ascii="Times New Roman" w:hAnsi="Times New Roman"/>
                <w:sz w:val="16"/>
              </w:rPr>
              <w:t xml:space="preserve"> по ссылке</w:t>
            </w:r>
          </w:p>
          <w:p w:rsidR="00296FDC" w:rsidRPr="009C6093" w:rsidRDefault="00296FDC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EA3C42">
              <w:rPr>
                <w:rFonts w:ascii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https://rus-ege.sdamgia.ru/</w:t>
            </w:r>
          </w:p>
        </w:tc>
        <w:tc>
          <w:tcPr>
            <w:tcW w:w="2098" w:type="dxa"/>
          </w:tcPr>
          <w:p w:rsidR="00296FDC" w:rsidRPr="00446853" w:rsidRDefault="00296FDC" w:rsidP="006908E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039AC">
              <w:rPr>
                <w:rFonts w:ascii="Times New Roman" w:hAnsi="Times New Roman"/>
                <w:sz w:val="15"/>
                <w:szCs w:val="15"/>
              </w:rPr>
              <w:t>Повторить что такое орфоэпические нормы, лексические нормы и грамматические нормы</w:t>
            </w:r>
          </w:p>
        </w:tc>
      </w:tr>
      <w:tr w:rsidR="00296FDC" w:rsidRPr="001B60D1" w:rsidTr="00EA3C42">
        <w:tc>
          <w:tcPr>
            <w:tcW w:w="523" w:type="dxa"/>
            <w:vMerge w:val="restart"/>
            <w:textDirection w:val="btLr"/>
            <w:vAlign w:val="center"/>
          </w:tcPr>
          <w:p w:rsidR="00296FDC" w:rsidRPr="001B60D1" w:rsidRDefault="00296FDC" w:rsidP="00B324E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1B60D1">
              <w:rPr>
                <w:rFonts w:ascii="Times New Roman" w:hAnsi="Times New Roman"/>
                <w:b/>
                <w:sz w:val="16"/>
              </w:rPr>
              <w:t>Вторник</w:t>
            </w:r>
            <w:r>
              <w:rPr>
                <w:rFonts w:ascii="Times New Roman" w:hAnsi="Times New Roman"/>
                <w:b/>
                <w:sz w:val="16"/>
              </w:rPr>
              <w:t>,</w:t>
            </w:r>
            <w:r w:rsidR="00B324EB">
              <w:rPr>
                <w:rFonts w:ascii="Times New Roman" w:hAnsi="Times New Roman"/>
                <w:b/>
                <w:sz w:val="16"/>
              </w:rPr>
              <w:t xml:space="preserve"> 23</w:t>
            </w:r>
            <w:r w:rsidRPr="00BF0752">
              <w:rPr>
                <w:rFonts w:ascii="Times New Roman" w:hAnsi="Times New Roman"/>
                <w:b/>
                <w:sz w:val="16"/>
              </w:rPr>
              <w:t>.0</w:t>
            </w:r>
            <w:r>
              <w:rPr>
                <w:rFonts w:ascii="Times New Roman" w:hAnsi="Times New Roman"/>
                <w:b/>
                <w:sz w:val="16"/>
              </w:rPr>
              <w:t>6</w:t>
            </w:r>
            <w:r w:rsidRPr="00BF0752">
              <w:rPr>
                <w:rFonts w:ascii="Times New Roman" w:hAnsi="Times New Roman"/>
                <w:b/>
                <w:sz w:val="16"/>
              </w:rPr>
              <w:t>.2020</w:t>
            </w:r>
          </w:p>
        </w:tc>
        <w:tc>
          <w:tcPr>
            <w:tcW w:w="470" w:type="dxa"/>
          </w:tcPr>
          <w:p w:rsidR="00296FDC" w:rsidRPr="001B60D1" w:rsidRDefault="00B324EB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8789" w:type="dxa"/>
            <w:gridSpan w:val="6"/>
          </w:tcPr>
          <w:p w:rsidR="00296FDC" w:rsidRPr="00200F29" w:rsidRDefault="00296FDC" w:rsidP="006908E9">
            <w:pPr>
              <w:pStyle w:val="1"/>
              <w:spacing w:after="0" w:line="240" w:lineRule="auto"/>
              <w:ind w:left="0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200F29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296FDC" w:rsidRPr="001B60D1" w:rsidTr="00801CF6">
        <w:tc>
          <w:tcPr>
            <w:tcW w:w="523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296FDC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96FDC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709" w:type="dxa"/>
          </w:tcPr>
          <w:p w:rsidR="00296FDC" w:rsidRDefault="00296FDC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96FDC" w:rsidRDefault="00296FDC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9.50-10.20</w:t>
            </w:r>
          </w:p>
        </w:tc>
        <w:tc>
          <w:tcPr>
            <w:tcW w:w="1134" w:type="dxa"/>
          </w:tcPr>
          <w:p w:rsidR="00296FDC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296FDC" w:rsidRPr="0054237F" w:rsidRDefault="00296FDC" w:rsidP="00B21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  <w:p w:rsidR="00296FDC" w:rsidRPr="001B60D1" w:rsidRDefault="00296FDC" w:rsidP="00B21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(Артюхова Е.В.)</w:t>
            </w:r>
          </w:p>
        </w:tc>
        <w:tc>
          <w:tcPr>
            <w:tcW w:w="1984" w:type="dxa"/>
            <w:vAlign w:val="center"/>
          </w:tcPr>
          <w:p w:rsidR="00296FDC" w:rsidRPr="00446853" w:rsidRDefault="00296FDC" w:rsidP="006B42D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4237F">
              <w:rPr>
                <w:rFonts w:ascii="Times New Roman" w:hAnsi="Times New Roman"/>
                <w:sz w:val="15"/>
                <w:szCs w:val="15"/>
              </w:rPr>
              <w:t>«Подготовка к ЕГЭ.  Решение задач повышенной сложности (задания 13 и 15)»</w:t>
            </w:r>
          </w:p>
        </w:tc>
        <w:tc>
          <w:tcPr>
            <w:tcW w:w="1843" w:type="dxa"/>
            <w:vAlign w:val="center"/>
          </w:tcPr>
          <w:p w:rsidR="00296FDC" w:rsidRPr="0054237F" w:rsidRDefault="00296FDC" w:rsidP="006B42D4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4237F">
              <w:rPr>
                <w:rFonts w:ascii="Times New Roman" w:hAnsi="Times New Roman"/>
                <w:sz w:val="15"/>
                <w:szCs w:val="15"/>
              </w:rPr>
              <w:t>ZOOM</w:t>
            </w:r>
          </w:p>
          <w:p w:rsidR="00296FDC" w:rsidRPr="0054237F" w:rsidRDefault="00296FDC" w:rsidP="006B42D4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4237F">
              <w:rPr>
                <w:rFonts w:ascii="Times New Roman" w:hAnsi="Times New Roman"/>
                <w:sz w:val="15"/>
                <w:szCs w:val="15"/>
              </w:rPr>
              <w:t xml:space="preserve">В случае отсутствия связи: выполняем вариант </w:t>
            </w:r>
            <w:r>
              <w:rPr>
                <w:rFonts w:ascii="Times New Roman" w:hAnsi="Times New Roman"/>
                <w:sz w:val="15"/>
                <w:szCs w:val="15"/>
              </w:rPr>
              <w:t>6</w:t>
            </w:r>
            <w:r w:rsidRPr="0054237F">
              <w:rPr>
                <w:rFonts w:ascii="Times New Roman" w:hAnsi="Times New Roman"/>
                <w:sz w:val="15"/>
                <w:szCs w:val="15"/>
              </w:rPr>
              <w:t xml:space="preserve"> по ссылке</w:t>
            </w:r>
          </w:p>
          <w:p w:rsidR="00296FDC" w:rsidRPr="0054237F" w:rsidRDefault="00296FDC" w:rsidP="006B42D4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</w:pPr>
            <w:r w:rsidRPr="0054237F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https://prof.mathege.ru/</w:t>
            </w:r>
          </w:p>
          <w:p w:rsidR="00296FDC" w:rsidRPr="00446853" w:rsidRDefault="00296FDC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98" w:type="dxa"/>
          </w:tcPr>
          <w:p w:rsidR="00296FDC" w:rsidRPr="00FF2816" w:rsidRDefault="00296FDC" w:rsidP="00B21F3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Повторить формулы на тела вращения</w:t>
            </w:r>
          </w:p>
        </w:tc>
      </w:tr>
      <w:tr w:rsidR="00296FDC" w:rsidRPr="001B60D1" w:rsidTr="00EA3C42">
        <w:tc>
          <w:tcPr>
            <w:tcW w:w="523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296FDC" w:rsidRPr="001B60D1" w:rsidTr="00EA3C42">
        <w:trPr>
          <w:trHeight w:val="720"/>
        </w:trPr>
        <w:tc>
          <w:tcPr>
            <w:tcW w:w="523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  <w:vMerge w:val="restart"/>
          </w:tcPr>
          <w:p w:rsidR="00296FDC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96FDC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96FDC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96FDC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709" w:type="dxa"/>
            <w:vMerge w:val="restart"/>
          </w:tcPr>
          <w:p w:rsidR="00296FDC" w:rsidRDefault="00296FDC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96FDC" w:rsidRDefault="00296FDC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96FDC" w:rsidRDefault="00296FDC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10.40-11.10</w:t>
            </w:r>
          </w:p>
        </w:tc>
        <w:tc>
          <w:tcPr>
            <w:tcW w:w="1134" w:type="dxa"/>
            <w:vMerge w:val="restart"/>
          </w:tcPr>
          <w:p w:rsidR="00296FDC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96FDC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Онлайн подключение</w:t>
            </w:r>
            <w:r>
              <w:rPr>
                <w:rFonts w:ascii="Times New Roman" w:hAnsi="Times New Roman"/>
                <w:sz w:val="16"/>
              </w:rPr>
              <w:t xml:space="preserve"> параллельно для двух групп</w:t>
            </w:r>
          </w:p>
        </w:tc>
        <w:tc>
          <w:tcPr>
            <w:tcW w:w="1021" w:type="dxa"/>
            <w:vAlign w:val="center"/>
          </w:tcPr>
          <w:p w:rsidR="00296FDC" w:rsidRPr="00200F29" w:rsidRDefault="00296FDC" w:rsidP="00200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Физика</w:t>
            </w:r>
            <w:r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Сиямкина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В.С.)</w:t>
            </w:r>
          </w:p>
          <w:p w:rsidR="00296FDC" w:rsidRPr="00200F29" w:rsidRDefault="00296FDC" w:rsidP="00200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296FDC" w:rsidRPr="000C41C1" w:rsidRDefault="00296FDC" w:rsidP="00EA3C4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EA3C42">
              <w:rPr>
                <w:rFonts w:ascii="Times New Roman" w:hAnsi="Times New Roman"/>
                <w:color w:val="000000"/>
                <w:sz w:val="16"/>
                <w:szCs w:val="16"/>
              </w:rPr>
              <w:t>Механика — квантовая физика, качественная задача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296FDC" w:rsidRDefault="00296FDC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ZOOM</w:t>
            </w:r>
          </w:p>
          <w:p w:rsidR="00296FDC" w:rsidRDefault="00296FDC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В случае отсутствия связи:</w:t>
            </w:r>
            <w:r w:rsidRPr="00EA3C42">
              <w:rPr>
                <w:rFonts w:ascii="Times New Roman" w:hAnsi="Times New Roman"/>
                <w:sz w:val="16"/>
              </w:rPr>
              <w:t>разбор варианта 25 Физика ЕГЭ 2020 Демидова М.Ю.  30 вариантов.</w:t>
            </w:r>
          </w:p>
          <w:p w:rsidR="00296FDC" w:rsidRPr="000C41C1" w:rsidRDefault="00296FDC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098" w:type="dxa"/>
          </w:tcPr>
          <w:p w:rsidR="00296FDC" w:rsidRPr="0032059B" w:rsidRDefault="00296FDC" w:rsidP="00B21F35">
            <w:pPr>
              <w:pStyle w:val="a3"/>
              <w:ind w:left="0"/>
              <w:rPr>
                <w:rFonts w:ascii="Times New Roman" w:eastAsia="Times New Roman" w:hAnsi="Times New Roman"/>
                <w:sz w:val="16"/>
              </w:rPr>
            </w:pPr>
            <w:r w:rsidRPr="0032059B">
              <w:rPr>
                <w:rFonts w:ascii="Times New Roman" w:eastAsia="Times New Roman" w:hAnsi="Times New Roman"/>
                <w:sz w:val="16"/>
              </w:rPr>
              <w:t>Повторить напряжённость и потенциал электрического пол</w:t>
            </w:r>
            <w:r>
              <w:rPr>
                <w:rFonts w:ascii="Times New Roman" w:eastAsia="Times New Roman" w:hAnsi="Times New Roman"/>
                <w:sz w:val="16"/>
              </w:rPr>
              <w:t xml:space="preserve">я, </w:t>
            </w:r>
            <w:r w:rsidRPr="0032059B">
              <w:rPr>
                <w:rFonts w:ascii="Times New Roman" w:eastAsia="Times New Roman" w:hAnsi="Times New Roman"/>
                <w:sz w:val="16"/>
              </w:rPr>
              <w:t>сила Ампера, сила Лоренца</w:t>
            </w:r>
          </w:p>
        </w:tc>
      </w:tr>
      <w:tr w:rsidR="00296FDC" w:rsidRPr="001B60D1" w:rsidTr="00EA3C42">
        <w:trPr>
          <w:trHeight w:val="1120"/>
        </w:trPr>
        <w:tc>
          <w:tcPr>
            <w:tcW w:w="523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vMerge/>
          </w:tcPr>
          <w:p w:rsidR="00296FDC" w:rsidRPr="001B60D1" w:rsidRDefault="00296FDC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296FDC" w:rsidRPr="00200F29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021" w:type="dxa"/>
            <w:vAlign w:val="center"/>
          </w:tcPr>
          <w:p w:rsidR="00296FDC" w:rsidRPr="00200F29" w:rsidRDefault="00296FDC" w:rsidP="00200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 xml:space="preserve">Английский язык  </w:t>
            </w:r>
            <w:r>
              <w:rPr>
                <w:rFonts w:ascii="Times New Roman" w:hAnsi="Times New Roman"/>
                <w:sz w:val="16"/>
              </w:rPr>
              <w:t>(Николаева Е.Н.)</w:t>
            </w:r>
          </w:p>
        </w:tc>
        <w:tc>
          <w:tcPr>
            <w:tcW w:w="1984" w:type="dxa"/>
            <w:vAlign w:val="center"/>
          </w:tcPr>
          <w:p w:rsidR="00296FDC" w:rsidRPr="000C41C1" w:rsidRDefault="00296FDC" w:rsidP="00EA3C4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EA3C42">
              <w:rPr>
                <w:rFonts w:ascii="Times New Roman" w:hAnsi="Times New Roman"/>
                <w:color w:val="000000"/>
                <w:sz w:val="16"/>
                <w:szCs w:val="16"/>
              </w:rPr>
              <w:t>Лексико-грамматические навыки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296FDC" w:rsidRPr="00200F29" w:rsidRDefault="00296FDC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ZOOM</w:t>
            </w:r>
          </w:p>
          <w:p w:rsidR="00296FDC" w:rsidRPr="00EA3C42" w:rsidRDefault="00296FDC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1155CC"/>
                <w:sz w:val="16"/>
                <w:szCs w:val="16"/>
                <w:u w:val="single"/>
                <w:lang w:eastAsia="ru-RU"/>
              </w:rPr>
            </w:pPr>
            <w:r w:rsidRPr="00200F29">
              <w:rPr>
                <w:rFonts w:ascii="Times New Roman" w:hAnsi="Times New Roman"/>
                <w:sz w:val="16"/>
              </w:rPr>
              <w:t xml:space="preserve">В случае отсутствия </w:t>
            </w:r>
            <w:proofErr w:type="gramStart"/>
            <w:r w:rsidRPr="00200F29">
              <w:rPr>
                <w:rFonts w:ascii="Times New Roman" w:hAnsi="Times New Roman"/>
                <w:sz w:val="16"/>
              </w:rPr>
              <w:t>связи:</w:t>
            </w:r>
            <w:r w:rsidRPr="00EA3C42">
              <w:rPr>
                <w:rFonts w:ascii="Times New Roman" w:hAnsi="Times New Roman"/>
                <w:sz w:val="16"/>
              </w:rPr>
              <w:t>перейти</w:t>
            </w:r>
            <w:proofErr w:type="gramEnd"/>
            <w:r w:rsidRPr="00EA3C42">
              <w:rPr>
                <w:rFonts w:ascii="Times New Roman" w:hAnsi="Times New Roman"/>
                <w:sz w:val="16"/>
              </w:rPr>
              <w:t xml:space="preserve"> на сайт РЕШУ ЕГЭ и выполнить вариант 3. Ответы отправить учителю по почте Ссылка - </w:t>
            </w:r>
            <w:r w:rsidRPr="00EA3C42">
              <w:rPr>
                <w:rFonts w:ascii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https://en-ege.sdamgia.ru/test?id=1134611</w:t>
            </w:r>
          </w:p>
          <w:p w:rsidR="00296FDC" w:rsidRDefault="00296FDC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96FDC" w:rsidRDefault="00296FDC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96FDC" w:rsidRPr="00200F29" w:rsidRDefault="00296FDC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098" w:type="dxa"/>
          </w:tcPr>
          <w:p w:rsidR="00296FDC" w:rsidRPr="0032059B" w:rsidRDefault="00296FDC" w:rsidP="00B21F35">
            <w:pPr>
              <w:pStyle w:val="a3"/>
              <w:ind w:left="0"/>
              <w:rPr>
                <w:rFonts w:ascii="Times New Roman" w:eastAsia="Times New Roman" w:hAnsi="Times New Roman"/>
                <w:sz w:val="16"/>
              </w:rPr>
            </w:pPr>
            <w:r w:rsidRPr="0032059B">
              <w:rPr>
                <w:rFonts w:ascii="Times New Roman" w:eastAsia="Times New Roman" w:hAnsi="Times New Roman"/>
                <w:sz w:val="16"/>
              </w:rPr>
              <w:t>Повторить что такое диалог, комбинированный диалог</w:t>
            </w:r>
          </w:p>
        </w:tc>
      </w:tr>
      <w:tr w:rsidR="00296FDC" w:rsidRPr="001B60D1" w:rsidTr="00EA3C42">
        <w:tc>
          <w:tcPr>
            <w:tcW w:w="523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296FDC" w:rsidRPr="001B60D1" w:rsidTr="00EA3C42">
        <w:tc>
          <w:tcPr>
            <w:tcW w:w="523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296FDC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96FDC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709" w:type="dxa"/>
          </w:tcPr>
          <w:p w:rsidR="00296FDC" w:rsidRDefault="00296FDC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11.40-12.10</w:t>
            </w:r>
          </w:p>
        </w:tc>
        <w:tc>
          <w:tcPr>
            <w:tcW w:w="1134" w:type="dxa"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296FDC" w:rsidRPr="000C41C1" w:rsidRDefault="00296FDC" w:rsidP="0069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История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Галеева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Р.Ф.)</w:t>
            </w:r>
          </w:p>
        </w:tc>
        <w:tc>
          <w:tcPr>
            <w:tcW w:w="1984" w:type="dxa"/>
          </w:tcPr>
          <w:p w:rsidR="00296FDC" w:rsidRPr="00EA3C42" w:rsidRDefault="00296FDC" w:rsidP="006908E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EA3C42">
              <w:rPr>
                <w:rFonts w:ascii="Times New Roman" w:hAnsi="Times New Roman"/>
                <w:color w:val="000000"/>
                <w:sz w:val="16"/>
                <w:szCs w:val="16"/>
              </w:rPr>
              <w:t>Научно-технический прогресс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296FDC" w:rsidRPr="00200F29" w:rsidRDefault="00296FDC" w:rsidP="00200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ZOOM</w:t>
            </w:r>
          </w:p>
          <w:p w:rsidR="00296FDC" w:rsidRPr="000C41C1" w:rsidRDefault="00296FDC" w:rsidP="00EA3C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В случае отсутствия связи:</w:t>
            </w:r>
            <w:r>
              <w:rPr>
                <w:rFonts w:ascii="Times New Roman" w:hAnsi="Times New Roman"/>
                <w:sz w:val="16"/>
              </w:rPr>
              <w:t>п</w:t>
            </w:r>
            <w:r w:rsidRPr="00EA3C42">
              <w:rPr>
                <w:rFonts w:ascii="Times New Roman" w:hAnsi="Times New Roman"/>
                <w:sz w:val="16"/>
              </w:rPr>
              <w:t>росмотреть видеоматериал:</w:t>
            </w:r>
            <w:r w:rsidRPr="00EA3C42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ЕГЭ 2020 / ОНЛАЙН-ШКОЛА / https://www.youtube.com/watch?v=B7XQ1zmiO9I</w:t>
            </w:r>
          </w:p>
        </w:tc>
        <w:tc>
          <w:tcPr>
            <w:tcW w:w="2098" w:type="dxa"/>
          </w:tcPr>
          <w:p w:rsidR="00296FDC" w:rsidRPr="0032059B" w:rsidRDefault="00296FDC" w:rsidP="00B21F35">
            <w:pPr>
              <w:pStyle w:val="a3"/>
              <w:ind w:left="0"/>
              <w:rPr>
                <w:rFonts w:ascii="Times New Roman" w:eastAsia="Times New Roman" w:hAnsi="Times New Roman"/>
                <w:sz w:val="16"/>
              </w:rPr>
            </w:pPr>
            <w:r w:rsidRPr="0032059B">
              <w:rPr>
                <w:rFonts w:ascii="Times New Roman" w:eastAsia="Times New Roman" w:hAnsi="Times New Roman"/>
                <w:sz w:val="16"/>
              </w:rPr>
              <w:t xml:space="preserve">Повторить </w:t>
            </w:r>
            <w:hyperlink r:id="rId8" w:history="1">
              <w:r w:rsidRPr="0032059B">
                <w:rPr>
                  <w:rFonts w:ascii="Times New Roman" w:eastAsia="Times New Roman" w:hAnsi="Times New Roman"/>
                  <w:sz w:val="16"/>
                </w:rPr>
                <w:t>основны</w:t>
              </w:r>
              <w:r>
                <w:rPr>
                  <w:rFonts w:ascii="Times New Roman" w:eastAsia="Times New Roman" w:hAnsi="Times New Roman"/>
                  <w:sz w:val="16"/>
                </w:rPr>
                <w:t>е</w:t>
              </w:r>
              <w:r w:rsidRPr="0032059B">
                <w:rPr>
                  <w:rFonts w:ascii="Times New Roman" w:eastAsia="Times New Roman" w:hAnsi="Times New Roman"/>
                  <w:sz w:val="16"/>
                </w:rPr>
                <w:t xml:space="preserve"> факт</w:t>
              </w:r>
              <w:r>
                <w:rPr>
                  <w:rFonts w:ascii="Times New Roman" w:eastAsia="Times New Roman" w:hAnsi="Times New Roman"/>
                  <w:sz w:val="16"/>
                </w:rPr>
                <w:t>ы</w:t>
              </w:r>
              <w:r w:rsidRPr="0032059B">
                <w:rPr>
                  <w:rFonts w:ascii="Times New Roman" w:eastAsia="Times New Roman" w:hAnsi="Times New Roman"/>
                  <w:sz w:val="16"/>
                </w:rPr>
                <w:t>, процесс</w:t>
              </w:r>
              <w:r>
                <w:rPr>
                  <w:rFonts w:ascii="Times New Roman" w:eastAsia="Times New Roman" w:hAnsi="Times New Roman"/>
                  <w:sz w:val="16"/>
                </w:rPr>
                <w:t>ы</w:t>
              </w:r>
              <w:r w:rsidRPr="0032059B">
                <w:rPr>
                  <w:rFonts w:ascii="Times New Roman" w:eastAsia="Times New Roman" w:hAnsi="Times New Roman"/>
                  <w:sz w:val="16"/>
                </w:rPr>
                <w:t>, явлени</w:t>
              </w:r>
              <w:r>
                <w:rPr>
                  <w:rFonts w:ascii="Times New Roman" w:eastAsia="Times New Roman" w:hAnsi="Times New Roman"/>
                  <w:sz w:val="16"/>
                </w:rPr>
                <w:t>я</w:t>
              </w:r>
              <w:r w:rsidRPr="0032059B">
                <w:rPr>
                  <w:rFonts w:ascii="Times New Roman" w:eastAsia="Times New Roman" w:hAnsi="Times New Roman"/>
                  <w:sz w:val="16"/>
                </w:rPr>
                <w:t xml:space="preserve"> 1941–1945 годов</w:t>
              </w:r>
            </w:hyperlink>
          </w:p>
        </w:tc>
      </w:tr>
      <w:tr w:rsidR="00296FDC" w:rsidRPr="001B60D1" w:rsidTr="00EA3C42">
        <w:tc>
          <w:tcPr>
            <w:tcW w:w="523" w:type="dxa"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296FDC" w:rsidRPr="00EA3C42" w:rsidRDefault="00296FDC" w:rsidP="00690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96FDC" w:rsidRPr="001B60D1" w:rsidTr="00DC13F8">
        <w:tc>
          <w:tcPr>
            <w:tcW w:w="523" w:type="dxa"/>
            <w:vMerge w:val="restart"/>
            <w:textDirection w:val="btLr"/>
          </w:tcPr>
          <w:p w:rsidR="00296FDC" w:rsidRDefault="00296FDC" w:rsidP="00B324E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</w:t>
            </w:r>
            <w:r w:rsidRPr="001B60D1">
              <w:rPr>
                <w:rFonts w:ascii="Times New Roman" w:hAnsi="Times New Roman"/>
                <w:b/>
                <w:sz w:val="16"/>
              </w:rPr>
              <w:t>реда</w:t>
            </w:r>
            <w:r w:rsidR="00B324EB">
              <w:rPr>
                <w:rFonts w:ascii="Times New Roman" w:hAnsi="Times New Roman"/>
                <w:b/>
                <w:sz w:val="16"/>
              </w:rPr>
              <w:t>, 24</w:t>
            </w:r>
            <w:r w:rsidRPr="00BF0752">
              <w:rPr>
                <w:rFonts w:ascii="Times New Roman" w:hAnsi="Times New Roman"/>
                <w:b/>
                <w:sz w:val="16"/>
              </w:rPr>
              <w:t>.0</w:t>
            </w:r>
            <w:r>
              <w:rPr>
                <w:rFonts w:ascii="Times New Roman" w:hAnsi="Times New Roman"/>
                <w:b/>
                <w:sz w:val="16"/>
              </w:rPr>
              <w:t>6</w:t>
            </w:r>
            <w:r w:rsidRPr="00BF0752">
              <w:rPr>
                <w:rFonts w:ascii="Times New Roman" w:hAnsi="Times New Roman"/>
                <w:b/>
                <w:sz w:val="16"/>
              </w:rPr>
              <w:t>.2020</w:t>
            </w:r>
          </w:p>
        </w:tc>
        <w:tc>
          <w:tcPr>
            <w:tcW w:w="9259" w:type="dxa"/>
            <w:gridSpan w:val="7"/>
          </w:tcPr>
          <w:p w:rsidR="00296FDC" w:rsidRPr="00EA3C42" w:rsidRDefault="00296FDC" w:rsidP="00C4106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A3C42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296FDC" w:rsidRPr="001B60D1" w:rsidTr="009A2582">
        <w:tc>
          <w:tcPr>
            <w:tcW w:w="523" w:type="dxa"/>
            <w:vMerge/>
            <w:textDirection w:val="btLr"/>
          </w:tcPr>
          <w:p w:rsidR="00296FDC" w:rsidRPr="001B60D1" w:rsidRDefault="00296FDC" w:rsidP="00EA3C42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70" w:type="dxa"/>
          </w:tcPr>
          <w:p w:rsidR="00296FDC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709" w:type="dxa"/>
          </w:tcPr>
          <w:p w:rsidR="00296FDC" w:rsidRDefault="00296FDC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31201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4</w:t>
            </w:r>
            <w:r w:rsidRPr="001B60D1">
              <w:rPr>
                <w:rFonts w:ascii="Times New Roman" w:hAnsi="Times New Roman"/>
                <w:sz w:val="16"/>
              </w:rPr>
              <w:t>0-</w:t>
            </w:r>
            <w:r>
              <w:rPr>
                <w:rFonts w:ascii="Times New Roman" w:hAnsi="Times New Roman"/>
                <w:sz w:val="16"/>
              </w:rPr>
              <w:t>11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1</w:t>
            </w:r>
            <w:r w:rsidRPr="001B60D1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96FDC" w:rsidRPr="001B60D1" w:rsidRDefault="00296FDC" w:rsidP="006B42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296FDC" w:rsidRPr="001B60D1" w:rsidRDefault="00296FDC" w:rsidP="00B21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Соплякова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Н.П.)</w:t>
            </w:r>
          </w:p>
        </w:tc>
        <w:tc>
          <w:tcPr>
            <w:tcW w:w="1984" w:type="dxa"/>
          </w:tcPr>
          <w:p w:rsidR="00296FDC" w:rsidRPr="001B60D1" w:rsidRDefault="00296FDC" w:rsidP="00B21F3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«Проблемы смысла жизни, подлинных нравственных ценностей»</w:t>
            </w:r>
          </w:p>
        </w:tc>
        <w:tc>
          <w:tcPr>
            <w:tcW w:w="1843" w:type="dxa"/>
          </w:tcPr>
          <w:p w:rsidR="00296FDC" w:rsidRPr="00200F29" w:rsidRDefault="00296FDC" w:rsidP="00B21F3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ZOOM</w:t>
            </w:r>
          </w:p>
          <w:p w:rsidR="00296FDC" w:rsidRPr="00EA3C42" w:rsidRDefault="00296FDC" w:rsidP="00B21F3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В случае отсутствия связи:</w:t>
            </w:r>
            <w:r w:rsidRPr="00EA3C42">
              <w:rPr>
                <w:rFonts w:ascii="Times New Roman" w:hAnsi="Times New Roman"/>
                <w:sz w:val="16"/>
              </w:rPr>
              <w:t xml:space="preserve">выполняем вариант </w:t>
            </w:r>
            <w:r>
              <w:rPr>
                <w:rFonts w:ascii="Times New Roman" w:hAnsi="Times New Roman"/>
                <w:sz w:val="16"/>
              </w:rPr>
              <w:t>10</w:t>
            </w:r>
            <w:r w:rsidRPr="00EA3C42">
              <w:rPr>
                <w:rFonts w:ascii="Times New Roman" w:hAnsi="Times New Roman"/>
                <w:sz w:val="16"/>
              </w:rPr>
              <w:t xml:space="preserve"> по ссылке</w:t>
            </w:r>
          </w:p>
          <w:p w:rsidR="00296FDC" w:rsidRPr="001B60D1" w:rsidRDefault="00296FDC" w:rsidP="00B21F3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EA3C42">
              <w:rPr>
                <w:rFonts w:ascii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https://clck.ru/NZYu9</w:t>
            </w:r>
          </w:p>
        </w:tc>
        <w:tc>
          <w:tcPr>
            <w:tcW w:w="2098" w:type="dxa"/>
          </w:tcPr>
          <w:p w:rsidR="00296FDC" w:rsidRPr="0032059B" w:rsidRDefault="00296FDC" w:rsidP="00296FDC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Повторить что такое  с</w:t>
            </w:r>
            <w:r w:rsidRPr="0032059B">
              <w:rPr>
                <w:rFonts w:ascii="Times New Roman" w:hAnsi="Times New Roman"/>
                <w:sz w:val="15"/>
                <w:szCs w:val="15"/>
              </w:rPr>
              <w:t>оциально-философское обобщение в рассказе</w:t>
            </w:r>
            <w:r>
              <w:rPr>
                <w:rFonts w:ascii="Times New Roman" w:hAnsi="Times New Roman"/>
                <w:sz w:val="15"/>
                <w:szCs w:val="15"/>
              </w:rPr>
              <w:t>, п</w:t>
            </w:r>
            <w:r w:rsidRPr="0032059B">
              <w:rPr>
                <w:rFonts w:ascii="Times New Roman" w:hAnsi="Times New Roman"/>
                <w:sz w:val="15"/>
                <w:szCs w:val="15"/>
              </w:rPr>
              <w:t>оэтика рассказа.</w:t>
            </w:r>
          </w:p>
          <w:p w:rsidR="00296FDC" w:rsidRPr="00FF2816" w:rsidRDefault="00296FDC" w:rsidP="006908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6FDC" w:rsidRPr="001B60D1" w:rsidTr="00897986">
        <w:tc>
          <w:tcPr>
            <w:tcW w:w="523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296FDC" w:rsidRPr="00FF2816" w:rsidRDefault="00296FDC" w:rsidP="006908E9">
            <w:pPr>
              <w:rPr>
                <w:rFonts w:ascii="Times New Roman" w:hAnsi="Times New Roman"/>
                <w:sz w:val="16"/>
                <w:szCs w:val="16"/>
              </w:rPr>
            </w:pPr>
            <w:r w:rsidRPr="00EA3C42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296FDC" w:rsidRPr="001B60D1" w:rsidTr="005D49A6">
        <w:tc>
          <w:tcPr>
            <w:tcW w:w="523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296FDC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709" w:type="dxa"/>
          </w:tcPr>
          <w:p w:rsidR="00296FDC" w:rsidRDefault="00296FDC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31201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4</w:t>
            </w:r>
            <w:r w:rsidRPr="001B60D1">
              <w:rPr>
                <w:rFonts w:ascii="Times New Roman" w:hAnsi="Times New Roman"/>
                <w:sz w:val="16"/>
              </w:rPr>
              <w:t>0-1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1</w:t>
            </w:r>
            <w:r w:rsidRPr="001B60D1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296FDC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3C24C7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296FDC" w:rsidRPr="001B60D1" w:rsidRDefault="00296FDC" w:rsidP="0031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</w:t>
            </w: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Соплякова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Н.П.)</w:t>
            </w:r>
          </w:p>
        </w:tc>
        <w:tc>
          <w:tcPr>
            <w:tcW w:w="1984" w:type="dxa"/>
          </w:tcPr>
          <w:p w:rsidR="00296FDC" w:rsidRPr="0037385C" w:rsidRDefault="00296FDC" w:rsidP="00B21F3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«Лексическое значение слова»</w:t>
            </w:r>
          </w:p>
        </w:tc>
        <w:tc>
          <w:tcPr>
            <w:tcW w:w="1843" w:type="dxa"/>
          </w:tcPr>
          <w:p w:rsidR="00296FDC" w:rsidRPr="00200F29" w:rsidRDefault="00296FDC" w:rsidP="00B21F3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ZOOM</w:t>
            </w:r>
          </w:p>
          <w:p w:rsidR="00296FDC" w:rsidRPr="00EA3C42" w:rsidRDefault="00296FDC" w:rsidP="00B21F3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В случае отсутствия связи:</w:t>
            </w:r>
            <w:r w:rsidRPr="00EA3C42">
              <w:rPr>
                <w:rFonts w:ascii="Times New Roman" w:hAnsi="Times New Roman"/>
                <w:sz w:val="16"/>
              </w:rPr>
              <w:t xml:space="preserve">выполняем вариант </w:t>
            </w:r>
            <w:r>
              <w:rPr>
                <w:rFonts w:ascii="Times New Roman" w:hAnsi="Times New Roman"/>
                <w:sz w:val="16"/>
              </w:rPr>
              <w:t>11</w:t>
            </w:r>
            <w:r w:rsidRPr="00EA3C42">
              <w:rPr>
                <w:rFonts w:ascii="Times New Roman" w:hAnsi="Times New Roman"/>
                <w:sz w:val="16"/>
              </w:rPr>
              <w:t xml:space="preserve"> по ссылке</w:t>
            </w:r>
          </w:p>
          <w:p w:rsidR="00296FDC" w:rsidRPr="009C6093" w:rsidRDefault="00296FDC" w:rsidP="00B21F3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EA3C42">
              <w:rPr>
                <w:rFonts w:ascii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https://rus-</w:t>
            </w:r>
            <w:r w:rsidRPr="00EA3C42">
              <w:rPr>
                <w:rFonts w:ascii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lastRenderedPageBreak/>
              <w:t>ege.sdamgia.ru/</w:t>
            </w:r>
          </w:p>
        </w:tc>
        <w:tc>
          <w:tcPr>
            <w:tcW w:w="2098" w:type="dxa"/>
          </w:tcPr>
          <w:p w:rsidR="00296FDC" w:rsidRPr="00FF2816" w:rsidRDefault="00296FDC" w:rsidP="006908E9">
            <w:pPr>
              <w:rPr>
                <w:rFonts w:ascii="Times New Roman" w:hAnsi="Times New Roman"/>
                <w:sz w:val="16"/>
                <w:szCs w:val="16"/>
              </w:rPr>
            </w:pPr>
            <w:r w:rsidRPr="00296FD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Повторить соблюдение норм речевого поведения в различных сферах и ситуациях общения, в том числе при обсуждении </w:t>
            </w:r>
            <w:r w:rsidRPr="00296FDC">
              <w:rPr>
                <w:rFonts w:ascii="Times New Roman" w:hAnsi="Times New Roman"/>
                <w:sz w:val="16"/>
                <w:szCs w:val="16"/>
              </w:rPr>
              <w:lastRenderedPageBreak/>
              <w:t>дискуссионных проблем.</w:t>
            </w:r>
          </w:p>
        </w:tc>
      </w:tr>
      <w:tr w:rsidR="00296FDC" w:rsidRPr="001B60D1" w:rsidTr="007C4089">
        <w:tc>
          <w:tcPr>
            <w:tcW w:w="523" w:type="dxa"/>
            <w:vMerge w:val="restart"/>
            <w:textDirection w:val="btLr"/>
          </w:tcPr>
          <w:p w:rsidR="00296FDC" w:rsidRPr="001B60D1" w:rsidRDefault="00296FDC" w:rsidP="00B324E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1B60D1">
              <w:rPr>
                <w:rFonts w:ascii="Times New Roman" w:hAnsi="Times New Roman"/>
                <w:b/>
                <w:sz w:val="16"/>
              </w:rPr>
              <w:lastRenderedPageBreak/>
              <w:t>Четверг</w:t>
            </w:r>
            <w:r w:rsidR="00B324EB">
              <w:rPr>
                <w:rFonts w:ascii="Times New Roman" w:hAnsi="Times New Roman"/>
                <w:b/>
                <w:sz w:val="16"/>
              </w:rPr>
              <w:t>, 25</w:t>
            </w:r>
            <w:r w:rsidRPr="00BF0752">
              <w:rPr>
                <w:rFonts w:ascii="Times New Roman" w:hAnsi="Times New Roman"/>
                <w:b/>
                <w:sz w:val="16"/>
              </w:rPr>
              <w:t>.0</w:t>
            </w:r>
            <w:r>
              <w:rPr>
                <w:rFonts w:ascii="Times New Roman" w:hAnsi="Times New Roman"/>
                <w:b/>
                <w:sz w:val="16"/>
              </w:rPr>
              <w:t>6</w:t>
            </w:r>
            <w:r w:rsidRPr="00BF0752">
              <w:rPr>
                <w:rFonts w:ascii="Times New Roman" w:hAnsi="Times New Roman"/>
                <w:b/>
                <w:sz w:val="16"/>
              </w:rPr>
              <w:t>.2020</w:t>
            </w:r>
          </w:p>
        </w:tc>
        <w:tc>
          <w:tcPr>
            <w:tcW w:w="470" w:type="dxa"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296FDC" w:rsidRPr="003C24C7" w:rsidRDefault="00296FDC" w:rsidP="006908E9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3C24C7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296FDC" w:rsidRPr="001B60D1" w:rsidTr="00CE68A5">
        <w:trPr>
          <w:trHeight w:val="610"/>
        </w:trPr>
        <w:tc>
          <w:tcPr>
            <w:tcW w:w="523" w:type="dxa"/>
            <w:vMerge/>
            <w:textDirection w:val="btLr"/>
          </w:tcPr>
          <w:p w:rsidR="00296FDC" w:rsidRPr="001B60D1" w:rsidRDefault="00296FDC" w:rsidP="003C24C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70" w:type="dxa"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709" w:type="dxa"/>
          </w:tcPr>
          <w:p w:rsidR="00296FDC" w:rsidRPr="001B60D1" w:rsidRDefault="00296FDC" w:rsidP="00982E2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5</w:t>
            </w:r>
            <w:r w:rsidRPr="001B60D1">
              <w:rPr>
                <w:rFonts w:ascii="Times New Roman" w:hAnsi="Times New Roman"/>
                <w:sz w:val="16"/>
              </w:rPr>
              <w:t>0-</w:t>
            </w:r>
            <w:r>
              <w:rPr>
                <w:rFonts w:ascii="Times New Roman" w:hAnsi="Times New Roman"/>
                <w:sz w:val="16"/>
              </w:rPr>
              <w:t>10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1B60D1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296FDC" w:rsidRPr="003C24C7" w:rsidRDefault="00296FDC" w:rsidP="003C24C7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982E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3C24C7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296FDC" w:rsidRPr="0054237F" w:rsidRDefault="00296FDC" w:rsidP="00B21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  <w:p w:rsidR="00296FDC" w:rsidRPr="001B60D1" w:rsidRDefault="00296FDC" w:rsidP="00B21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(Артюхова Е.В.)</w:t>
            </w:r>
          </w:p>
        </w:tc>
        <w:tc>
          <w:tcPr>
            <w:tcW w:w="1984" w:type="dxa"/>
            <w:vAlign w:val="center"/>
          </w:tcPr>
          <w:p w:rsidR="00296FDC" w:rsidRPr="00446853" w:rsidRDefault="00296FDC" w:rsidP="00B21F3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4237F">
              <w:rPr>
                <w:rFonts w:ascii="Times New Roman" w:hAnsi="Times New Roman"/>
                <w:sz w:val="15"/>
                <w:szCs w:val="15"/>
              </w:rPr>
              <w:t>«Подготовка к ЕГЭ.  Решение задач повышенной сложности (задания 13 и 15)»</w:t>
            </w:r>
          </w:p>
        </w:tc>
        <w:tc>
          <w:tcPr>
            <w:tcW w:w="1843" w:type="dxa"/>
            <w:vAlign w:val="center"/>
          </w:tcPr>
          <w:p w:rsidR="00296FDC" w:rsidRPr="0054237F" w:rsidRDefault="00296FDC" w:rsidP="00B21F3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4237F">
              <w:rPr>
                <w:rFonts w:ascii="Times New Roman" w:hAnsi="Times New Roman"/>
                <w:sz w:val="15"/>
                <w:szCs w:val="15"/>
              </w:rPr>
              <w:t>ZOOM</w:t>
            </w:r>
          </w:p>
          <w:p w:rsidR="00296FDC" w:rsidRPr="0054237F" w:rsidRDefault="00296FDC" w:rsidP="00B21F3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4237F">
              <w:rPr>
                <w:rFonts w:ascii="Times New Roman" w:hAnsi="Times New Roman"/>
                <w:sz w:val="15"/>
                <w:szCs w:val="15"/>
              </w:rPr>
              <w:t xml:space="preserve">В случае отсутствия связи: выполняем вариант </w:t>
            </w:r>
            <w:r>
              <w:rPr>
                <w:rFonts w:ascii="Times New Roman" w:hAnsi="Times New Roman"/>
                <w:sz w:val="15"/>
                <w:szCs w:val="15"/>
              </w:rPr>
              <w:t>7</w:t>
            </w:r>
            <w:r w:rsidRPr="0054237F">
              <w:rPr>
                <w:rFonts w:ascii="Times New Roman" w:hAnsi="Times New Roman"/>
                <w:sz w:val="15"/>
                <w:szCs w:val="15"/>
              </w:rPr>
              <w:t xml:space="preserve"> по ссылке</w:t>
            </w:r>
          </w:p>
          <w:p w:rsidR="00296FDC" w:rsidRPr="00446853" w:rsidRDefault="00296FDC" w:rsidP="007743B0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4237F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https://prof.mathege.ru/</w:t>
            </w:r>
          </w:p>
        </w:tc>
        <w:tc>
          <w:tcPr>
            <w:tcW w:w="2098" w:type="dxa"/>
          </w:tcPr>
          <w:p w:rsidR="00296FDC" w:rsidRPr="00A81004" w:rsidRDefault="00296FDC" w:rsidP="00296FD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Повторить </w:t>
            </w:r>
            <w:r w:rsidRPr="00A81004">
              <w:rPr>
                <w:rFonts w:ascii="Times New Roman" w:hAnsi="Times New Roman"/>
                <w:sz w:val="16"/>
                <w:szCs w:val="16"/>
              </w:rPr>
              <w:t>корень n- степени</w:t>
            </w:r>
            <w:r>
              <w:rPr>
                <w:rFonts w:ascii="Times New Roman" w:hAnsi="Times New Roman"/>
                <w:sz w:val="16"/>
                <w:szCs w:val="16"/>
              </w:rPr>
              <w:t>, и</w:t>
            </w:r>
            <w:r w:rsidRPr="00A81004">
              <w:rPr>
                <w:rFonts w:ascii="Times New Roman" w:hAnsi="Times New Roman"/>
                <w:sz w:val="16"/>
                <w:szCs w:val="16"/>
              </w:rPr>
              <w:t>ррациональные уравнения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81004">
              <w:rPr>
                <w:rFonts w:ascii="Times New Roman" w:hAnsi="Times New Roman"/>
                <w:sz w:val="16"/>
                <w:szCs w:val="16"/>
              </w:rPr>
              <w:t>степень с рациональным показателем</w:t>
            </w:r>
          </w:p>
          <w:p w:rsidR="00296FDC" w:rsidRPr="001B60D1" w:rsidRDefault="00296FDC" w:rsidP="006908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296FDC" w:rsidRPr="001B60D1" w:rsidTr="00EA3C42">
        <w:tc>
          <w:tcPr>
            <w:tcW w:w="523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259" w:type="dxa"/>
            <w:gridSpan w:val="7"/>
          </w:tcPr>
          <w:p w:rsidR="00296FDC" w:rsidRDefault="00296FDC" w:rsidP="006908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296FDC" w:rsidRPr="001B60D1" w:rsidTr="00A457C4">
        <w:trPr>
          <w:trHeight w:val="240"/>
        </w:trPr>
        <w:tc>
          <w:tcPr>
            <w:tcW w:w="523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  <w:vMerge w:val="restart"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709" w:type="dxa"/>
            <w:vMerge w:val="restart"/>
          </w:tcPr>
          <w:p w:rsidR="00296FDC" w:rsidRPr="001B60D1" w:rsidRDefault="00296FDC" w:rsidP="003C24C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4</w:t>
            </w:r>
            <w:r w:rsidRPr="001B60D1">
              <w:rPr>
                <w:rFonts w:ascii="Times New Roman" w:hAnsi="Times New Roman"/>
                <w:sz w:val="16"/>
              </w:rPr>
              <w:t>0-1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1</w:t>
            </w:r>
            <w:r w:rsidRPr="001B60D1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34" w:type="dxa"/>
            <w:vMerge w:val="restart"/>
          </w:tcPr>
          <w:p w:rsidR="00296FDC" w:rsidRPr="001B60D1" w:rsidRDefault="00296FDC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Онлайн подключение</w:t>
            </w:r>
            <w:r>
              <w:rPr>
                <w:rFonts w:ascii="Times New Roman" w:hAnsi="Times New Roman"/>
                <w:sz w:val="16"/>
              </w:rPr>
              <w:t xml:space="preserve"> параллельно для двух групп</w:t>
            </w:r>
          </w:p>
        </w:tc>
        <w:tc>
          <w:tcPr>
            <w:tcW w:w="1021" w:type="dxa"/>
            <w:vAlign w:val="center"/>
          </w:tcPr>
          <w:p w:rsidR="00296FDC" w:rsidRPr="00200F29" w:rsidRDefault="00296FDC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Физика</w:t>
            </w:r>
            <w:r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Сиямкина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В.С.)</w:t>
            </w:r>
          </w:p>
          <w:p w:rsidR="00296FDC" w:rsidRPr="00200F29" w:rsidRDefault="00296FDC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296FDC" w:rsidRPr="000C41C1" w:rsidRDefault="00296FDC" w:rsidP="006B42D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EA3C42">
              <w:rPr>
                <w:rFonts w:ascii="Times New Roman" w:hAnsi="Times New Roman"/>
                <w:color w:val="000000"/>
                <w:sz w:val="16"/>
                <w:szCs w:val="16"/>
              </w:rPr>
              <w:t>Механика — квантовая физика, качественная задача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296FDC" w:rsidRDefault="00296FDC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ZOOM</w:t>
            </w:r>
          </w:p>
          <w:p w:rsidR="00296FDC" w:rsidRDefault="00296FDC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В случае отсутствия связи:</w:t>
            </w:r>
            <w:r w:rsidRPr="00EA3C42">
              <w:rPr>
                <w:rFonts w:ascii="Times New Roman" w:hAnsi="Times New Roman"/>
                <w:sz w:val="16"/>
              </w:rPr>
              <w:t>разбор варианта 2</w:t>
            </w:r>
            <w:r>
              <w:rPr>
                <w:rFonts w:ascii="Times New Roman" w:hAnsi="Times New Roman"/>
                <w:sz w:val="16"/>
              </w:rPr>
              <w:t>6</w:t>
            </w:r>
            <w:r w:rsidRPr="00EA3C42">
              <w:rPr>
                <w:rFonts w:ascii="Times New Roman" w:hAnsi="Times New Roman"/>
                <w:sz w:val="16"/>
              </w:rPr>
              <w:t xml:space="preserve"> Физика ЕГЭ 2020 Демидова М.Ю.  30 вариантов.</w:t>
            </w:r>
          </w:p>
          <w:p w:rsidR="00296FDC" w:rsidRPr="000C41C1" w:rsidRDefault="00296FDC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098" w:type="dxa"/>
          </w:tcPr>
          <w:p w:rsidR="00296FDC" w:rsidRPr="001B60D1" w:rsidRDefault="00296FDC" w:rsidP="006908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96FDC">
              <w:rPr>
                <w:rFonts w:ascii="Times New Roman" w:hAnsi="Times New Roman"/>
                <w:sz w:val="16"/>
              </w:rPr>
              <w:t>Повторить катушку индуктивности, закон Фарадея, ЭДС индукции</w:t>
            </w:r>
          </w:p>
        </w:tc>
      </w:tr>
      <w:tr w:rsidR="00296FDC" w:rsidRPr="001B60D1" w:rsidTr="00EA3C42">
        <w:trPr>
          <w:trHeight w:val="310"/>
        </w:trPr>
        <w:tc>
          <w:tcPr>
            <w:tcW w:w="523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  <w:vMerge/>
          </w:tcPr>
          <w:p w:rsidR="00296FDC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vMerge/>
          </w:tcPr>
          <w:p w:rsidR="00296FDC" w:rsidRDefault="00296FDC" w:rsidP="003C24C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296FDC" w:rsidRDefault="00296FDC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021" w:type="dxa"/>
            <w:vAlign w:val="center"/>
          </w:tcPr>
          <w:p w:rsidR="00296FDC" w:rsidRPr="001B60D1" w:rsidRDefault="00296FDC" w:rsidP="006B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Химия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Новикова И.В.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center"/>
          </w:tcPr>
          <w:p w:rsidR="00296FDC" w:rsidRPr="00193158" w:rsidRDefault="00296FDC" w:rsidP="006B42D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Углеводороды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296FDC" w:rsidRPr="0054237F" w:rsidRDefault="00296FDC" w:rsidP="006B42D4">
            <w:pPr>
              <w:pStyle w:val="10"/>
              <w:rPr>
                <w:sz w:val="16"/>
                <w:szCs w:val="16"/>
              </w:rPr>
            </w:pPr>
            <w:r w:rsidRPr="0054237F">
              <w:rPr>
                <w:sz w:val="16"/>
                <w:szCs w:val="16"/>
              </w:rPr>
              <w:t>ZOOM</w:t>
            </w:r>
          </w:p>
          <w:p w:rsidR="00296FDC" w:rsidRPr="00932B7F" w:rsidRDefault="00296FDC" w:rsidP="00871B2A">
            <w:pPr>
              <w:pStyle w:val="10"/>
              <w:rPr>
                <w:sz w:val="18"/>
                <w:szCs w:val="18"/>
              </w:rPr>
            </w:pPr>
            <w:r w:rsidRPr="0054237F">
              <w:rPr>
                <w:sz w:val="16"/>
                <w:szCs w:val="16"/>
              </w:rPr>
              <w:t xml:space="preserve">В случае отсутствия связи: на сайте РешуЕГЭ </w:t>
            </w:r>
            <w:hyperlink r:id="rId9" w:history="1">
              <w:r w:rsidRPr="007F160D">
                <w:rPr>
                  <w:rStyle w:val="a5"/>
                  <w:sz w:val="16"/>
                  <w:szCs w:val="16"/>
                </w:rPr>
                <w:t>https://chem-ege.sdamgia.ru/</w:t>
              </w:r>
            </w:hyperlink>
            <w:r w:rsidRPr="0054237F">
              <w:rPr>
                <w:sz w:val="16"/>
                <w:szCs w:val="16"/>
              </w:rPr>
              <w:t>прорешать из каталога 10 заданий № 3</w:t>
            </w: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2098" w:type="dxa"/>
          </w:tcPr>
          <w:p w:rsidR="00296FDC" w:rsidRPr="001B60D1" w:rsidRDefault="00296FDC" w:rsidP="006908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Повторить </w:t>
            </w:r>
            <w:hyperlink r:id="rId10" w:history="1">
              <w:r>
                <w:rPr>
                  <w:rFonts w:ascii="Times New Roman" w:hAnsi="Times New Roman"/>
                  <w:sz w:val="16"/>
                  <w:szCs w:val="16"/>
                </w:rPr>
                <w:t>х</w:t>
              </w:r>
              <w:r w:rsidRPr="0032059B">
                <w:rPr>
                  <w:rFonts w:ascii="Times New Roman" w:eastAsia="Calibri" w:hAnsi="Times New Roman"/>
                  <w:sz w:val="16"/>
                  <w:szCs w:val="16"/>
                </w:rPr>
                <w:t>арактерные химические свойства углеводородов. Механизмы реакций</w:t>
              </w:r>
            </w:hyperlink>
          </w:p>
        </w:tc>
      </w:tr>
      <w:tr w:rsidR="00296FDC" w:rsidRPr="001B60D1" w:rsidTr="00AF4A09">
        <w:trPr>
          <w:trHeight w:val="310"/>
        </w:trPr>
        <w:tc>
          <w:tcPr>
            <w:tcW w:w="523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259" w:type="dxa"/>
            <w:gridSpan w:val="7"/>
          </w:tcPr>
          <w:p w:rsidR="00296FDC" w:rsidRDefault="00296FDC" w:rsidP="00B21F3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296FDC" w:rsidRPr="001B60D1" w:rsidTr="00EA3C42">
        <w:trPr>
          <w:trHeight w:val="310"/>
        </w:trPr>
        <w:tc>
          <w:tcPr>
            <w:tcW w:w="523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296FDC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709" w:type="dxa"/>
          </w:tcPr>
          <w:p w:rsidR="00296FDC" w:rsidRPr="001B60D1" w:rsidRDefault="00296FDC" w:rsidP="00B21F3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4</w:t>
            </w:r>
            <w:r w:rsidRPr="001B60D1">
              <w:rPr>
                <w:rFonts w:ascii="Times New Roman" w:hAnsi="Times New Roman"/>
                <w:sz w:val="16"/>
              </w:rPr>
              <w:t>0-1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1</w:t>
            </w:r>
            <w:r w:rsidRPr="001B60D1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296FDC" w:rsidRPr="001B60D1" w:rsidRDefault="00296FDC" w:rsidP="00B21F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3C24C7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296FDC" w:rsidRPr="001B60D1" w:rsidRDefault="00296FDC" w:rsidP="00B21F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Информатика и ИКТ (Лебедева М.В.)</w:t>
            </w:r>
          </w:p>
        </w:tc>
        <w:tc>
          <w:tcPr>
            <w:tcW w:w="1984" w:type="dxa"/>
            <w:vAlign w:val="center"/>
          </w:tcPr>
          <w:p w:rsidR="00296FDC" w:rsidRPr="001B60D1" w:rsidRDefault="00296FDC" w:rsidP="00B21F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877911">
              <w:rPr>
                <w:rFonts w:ascii="Times New Roman" w:hAnsi="Times New Roman"/>
                <w:sz w:val="16"/>
                <w:szCs w:val="16"/>
              </w:rPr>
              <w:t>Анализ программ с циклами и подпрограммами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296FDC" w:rsidRPr="00877911" w:rsidRDefault="00296FDC" w:rsidP="00B21F35">
            <w:pPr>
              <w:pStyle w:val="ad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77911">
              <w:rPr>
                <w:rFonts w:ascii="Times New Roman" w:eastAsia="Times New Roman" w:hAnsi="Times New Roman"/>
                <w:sz w:val="16"/>
                <w:szCs w:val="16"/>
              </w:rPr>
              <w:t>ZOOM</w:t>
            </w:r>
          </w:p>
          <w:p w:rsidR="00296FDC" w:rsidRPr="00877911" w:rsidRDefault="00296FDC" w:rsidP="00B21F35">
            <w:pPr>
              <w:pStyle w:val="ad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77911">
              <w:rPr>
                <w:rFonts w:ascii="Times New Roman" w:eastAsia="Times New Roman" w:hAnsi="Times New Roman"/>
                <w:sz w:val="16"/>
                <w:szCs w:val="16"/>
              </w:rPr>
              <w:t>В случае отсутствия связи: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C06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ыполняем выборочно задания на сайте Полякова из варианта №15. Номера заданий: 3, 4, 10, 11, 19, 22. Ссылка на задания </w:t>
            </w:r>
            <w:hyperlink r:id="rId11">
              <w:r w:rsidRPr="00C0681B">
                <w:rPr>
                  <w:rFonts w:ascii="Times New Roman" w:eastAsia="Times New Roman" w:hAnsi="Times New Roman"/>
                  <w:color w:val="1155CC"/>
                  <w:sz w:val="16"/>
                  <w:szCs w:val="16"/>
                  <w:u w:val="single"/>
                  <w:lang w:eastAsia="ru-RU"/>
                </w:rPr>
                <w:t>http://kpolyakov.spb.ru/school/ege/gen.php?B=on&amp;C=on&amp;action=viewVar&amp;varId=15</w:t>
              </w:r>
            </w:hyperlink>
          </w:p>
        </w:tc>
        <w:tc>
          <w:tcPr>
            <w:tcW w:w="2098" w:type="dxa"/>
          </w:tcPr>
          <w:p w:rsidR="00296FDC" w:rsidRPr="001B60D1" w:rsidRDefault="00296FDC" w:rsidP="00B21F3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Повторить </w:t>
            </w:r>
            <w:r w:rsidRPr="0032059B">
              <w:rPr>
                <w:rFonts w:ascii="Times New Roman" w:hAnsi="Times New Roman"/>
                <w:sz w:val="16"/>
              </w:rPr>
              <w:t xml:space="preserve"> программ</w:t>
            </w:r>
            <w:r>
              <w:rPr>
                <w:rFonts w:ascii="Times New Roman" w:hAnsi="Times New Roman"/>
                <w:sz w:val="16"/>
              </w:rPr>
              <w:t>ы</w:t>
            </w:r>
            <w:r w:rsidRPr="0032059B">
              <w:rPr>
                <w:rFonts w:ascii="Times New Roman" w:hAnsi="Times New Roman"/>
                <w:sz w:val="16"/>
              </w:rPr>
              <w:t xml:space="preserve"> с циклами и подпрограммами</w:t>
            </w:r>
          </w:p>
        </w:tc>
      </w:tr>
      <w:tr w:rsidR="00296FDC" w:rsidRPr="001B60D1" w:rsidTr="00EA3C42">
        <w:tc>
          <w:tcPr>
            <w:tcW w:w="523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259" w:type="dxa"/>
            <w:gridSpan w:val="7"/>
          </w:tcPr>
          <w:p w:rsidR="00296FDC" w:rsidRDefault="00296FDC" w:rsidP="006908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296FDC" w:rsidRPr="001B60D1" w:rsidTr="00EA3C42">
        <w:tc>
          <w:tcPr>
            <w:tcW w:w="523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296FDC" w:rsidRPr="001B60D1" w:rsidRDefault="00296FDC" w:rsidP="003C24C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5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1B60D1">
              <w:rPr>
                <w:rFonts w:ascii="Times New Roman" w:hAnsi="Times New Roman"/>
                <w:sz w:val="16"/>
              </w:rPr>
              <w:t>0-1</w:t>
            </w:r>
            <w:r>
              <w:rPr>
                <w:rFonts w:ascii="Times New Roman" w:hAnsi="Times New Roman"/>
                <w:sz w:val="16"/>
              </w:rPr>
              <w:t>6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1B60D1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296FDC" w:rsidRDefault="00296FDC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3C24C7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16"/>
              </w:rPr>
              <w:t>Крышкина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Т.С.) </w:t>
            </w:r>
          </w:p>
        </w:tc>
        <w:tc>
          <w:tcPr>
            <w:tcW w:w="1984" w:type="dxa"/>
            <w:vAlign w:val="center"/>
          </w:tcPr>
          <w:p w:rsidR="00296FDC" w:rsidRDefault="00296FDC" w:rsidP="00877911">
            <w:pPr>
              <w:jc w:val="center"/>
            </w:pPr>
            <w:r w:rsidRPr="00877911">
              <w:rPr>
                <w:rFonts w:ascii="Times New Roman" w:hAnsi="Times New Roman"/>
                <w:sz w:val="16"/>
                <w:szCs w:val="16"/>
              </w:rPr>
              <w:t>«Психологические рекомендации подготовки к ЕГЭ»</w:t>
            </w:r>
          </w:p>
        </w:tc>
        <w:tc>
          <w:tcPr>
            <w:tcW w:w="1843" w:type="dxa"/>
          </w:tcPr>
          <w:p w:rsidR="00296FDC" w:rsidRPr="00877911" w:rsidRDefault="00296FDC" w:rsidP="0087791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77911">
              <w:rPr>
                <w:rFonts w:ascii="Times New Roman" w:hAnsi="Times New Roman"/>
                <w:sz w:val="16"/>
              </w:rPr>
              <w:t>ZOOM</w:t>
            </w:r>
          </w:p>
          <w:p w:rsidR="00296FDC" w:rsidRDefault="00296FDC" w:rsidP="00877911">
            <w:pPr>
              <w:pStyle w:val="a3"/>
              <w:spacing w:after="0" w:line="240" w:lineRule="auto"/>
              <w:ind w:left="0" w:hanging="62"/>
              <w:rPr>
                <w:rFonts w:ascii="Times New Roman" w:hAnsi="Times New Roman"/>
                <w:sz w:val="16"/>
              </w:rPr>
            </w:pPr>
            <w:r w:rsidRPr="00877911">
              <w:rPr>
                <w:rFonts w:ascii="Times New Roman" w:hAnsi="Times New Roman"/>
                <w:sz w:val="16"/>
              </w:rPr>
              <w:t>В случае отсутствия связи:</w:t>
            </w:r>
            <w:r w:rsidR="007743B0">
              <w:rPr>
                <w:rFonts w:ascii="Times New Roman" w:hAnsi="Times New Roman"/>
                <w:sz w:val="16"/>
              </w:rPr>
              <w:t xml:space="preserve"> памятки на сайте ОУ</w:t>
            </w:r>
          </w:p>
        </w:tc>
        <w:tc>
          <w:tcPr>
            <w:tcW w:w="2098" w:type="dxa"/>
          </w:tcPr>
          <w:p w:rsidR="00296FDC" w:rsidRDefault="00296FDC" w:rsidP="006908E9">
            <w:pPr>
              <w:pStyle w:val="a3"/>
              <w:spacing w:after="0" w:line="240" w:lineRule="auto"/>
              <w:ind w:left="0"/>
            </w:pPr>
          </w:p>
        </w:tc>
      </w:tr>
      <w:tr w:rsidR="00296FDC" w:rsidRPr="001B60D1" w:rsidTr="00EA3C42">
        <w:tc>
          <w:tcPr>
            <w:tcW w:w="523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296FDC" w:rsidRPr="001B60D1" w:rsidRDefault="00296FDC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021" w:type="dxa"/>
            <w:vAlign w:val="center"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296FDC" w:rsidRPr="001B60D1" w:rsidRDefault="00296FDC" w:rsidP="00690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296FDC" w:rsidRPr="001B60D1" w:rsidRDefault="00296FDC" w:rsidP="00690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6FDC" w:rsidRPr="001B60D1" w:rsidTr="00383CBC">
        <w:tc>
          <w:tcPr>
            <w:tcW w:w="523" w:type="dxa"/>
            <w:vMerge w:val="restart"/>
            <w:textDirection w:val="btLr"/>
          </w:tcPr>
          <w:p w:rsidR="00296FDC" w:rsidRPr="00BF0752" w:rsidRDefault="00296FDC" w:rsidP="00B324E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BF0752">
              <w:rPr>
                <w:rFonts w:ascii="Times New Roman" w:hAnsi="Times New Roman"/>
                <w:b/>
                <w:sz w:val="16"/>
              </w:rPr>
              <w:t>Пятница</w:t>
            </w:r>
            <w:r>
              <w:rPr>
                <w:rFonts w:ascii="Times New Roman" w:hAnsi="Times New Roman"/>
                <w:b/>
                <w:sz w:val="16"/>
              </w:rPr>
              <w:t>,</w:t>
            </w:r>
            <w:r w:rsidR="00B324EB">
              <w:rPr>
                <w:rFonts w:ascii="Times New Roman" w:hAnsi="Times New Roman"/>
                <w:b/>
                <w:sz w:val="16"/>
              </w:rPr>
              <w:t xml:space="preserve"> 26</w:t>
            </w:r>
            <w:bookmarkStart w:id="0" w:name="_GoBack"/>
            <w:bookmarkEnd w:id="0"/>
            <w:r w:rsidRPr="00BF0752">
              <w:rPr>
                <w:rFonts w:ascii="Times New Roman" w:hAnsi="Times New Roman"/>
                <w:b/>
                <w:sz w:val="16"/>
              </w:rPr>
              <w:t>.0</w:t>
            </w:r>
            <w:r>
              <w:rPr>
                <w:rFonts w:ascii="Times New Roman" w:hAnsi="Times New Roman"/>
                <w:b/>
                <w:sz w:val="16"/>
              </w:rPr>
              <w:t>6</w:t>
            </w:r>
            <w:r w:rsidRPr="00BF0752">
              <w:rPr>
                <w:rFonts w:ascii="Times New Roman" w:hAnsi="Times New Roman"/>
                <w:b/>
                <w:sz w:val="16"/>
              </w:rPr>
              <w:t>.2020</w:t>
            </w:r>
          </w:p>
        </w:tc>
        <w:tc>
          <w:tcPr>
            <w:tcW w:w="9259" w:type="dxa"/>
            <w:gridSpan w:val="7"/>
          </w:tcPr>
          <w:p w:rsidR="00296FDC" w:rsidRPr="00877911" w:rsidRDefault="00296FDC" w:rsidP="006908E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877911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296FDC" w:rsidRPr="001B60D1" w:rsidTr="00504349">
        <w:tc>
          <w:tcPr>
            <w:tcW w:w="523" w:type="dxa"/>
            <w:vMerge/>
            <w:textDirection w:val="btLr"/>
          </w:tcPr>
          <w:p w:rsidR="00296FDC" w:rsidRPr="001B60D1" w:rsidRDefault="00296FDC" w:rsidP="00877911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70" w:type="dxa"/>
          </w:tcPr>
          <w:p w:rsidR="00296FDC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709" w:type="dxa"/>
          </w:tcPr>
          <w:p w:rsidR="00296FDC" w:rsidRDefault="00296FDC" w:rsidP="00C0681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C0681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4</w:t>
            </w:r>
            <w:r w:rsidRPr="001B60D1">
              <w:rPr>
                <w:rFonts w:ascii="Times New Roman" w:hAnsi="Times New Roman"/>
                <w:sz w:val="16"/>
              </w:rPr>
              <w:t>0-</w:t>
            </w:r>
            <w:r>
              <w:rPr>
                <w:rFonts w:ascii="Times New Roman" w:hAnsi="Times New Roman"/>
                <w:sz w:val="16"/>
              </w:rPr>
              <w:t>12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1</w:t>
            </w:r>
            <w:r w:rsidRPr="001B60D1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296FDC" w:rsidRPr="00C0681B" w:rsidRDefault="00296FDC" w:rsidP="00C0681B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C06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C0681B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296FDC" w:rsidRPr="0054237F" w:rsidRDefault="00296FDC" w:rsidP="00B21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  <w:p w:rsidR="00296FDC" w:rsidRPr="001B60D1" w:rsidRDefault="00296FDC" w:rsidP="00B21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(Артюхова Е.В.)</w:t>
            </w:r>
          </w:p>
        </w:tc>
        <w:tc>
          <w:tcPr>
            <w:tcW w:w="1984" w:type="dxa"/>
            <w:vAlign w:val="center"/>
          </w:tcPr>
          <w:p w:rsidR="00296FDC" w:rsidRPr="00446853" w:rsidRDefault="00296FDC" w:rsidP="00B21F3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4237F">
              <w:rPr>
                <w:rFonts w:ascii="Times New Roman" w:hAnsi="Times New Roman"/>
                <w:sz w:val="15"/>
                <w:szCs w:val="15"/>
              </w:rPr>
              <w:t>«Подготовка к ЕГЭ.  Решение задач повышенной сложности (задания 13 и 15)»</w:t>
            </w:r>
          </w:p>
        </w:tc>
        <w:tc>
          <w:tcPr>
            <w:tcW w:w="1843" w:type="dxa"/>
            <w:vAlign w:val="center"/>
          </w:tcPr>
          <w:p w:rsidR="00296FDC" w:rsidRPr="0054237F" w:rsidRDefault="00296FDC" w:rsidP="00B21F3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4237F">
              <w:rPr>
                <w:rFonts w:ascii="Times New Roman" w:hAnsi="Times New Roman"/>
                <w:sz w:val="15"/>
                <w:szCs w:val="15"/>
              </w:rPr>
              <w:t>ZOOM</w:t>
            </w:r>
          </w:p>
          <w:p w:rsidR="00296FDC" w:rsidRPr="0054237F" w:rsidRDefault="00296FDC" w:rsidP="00B21F3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4237F">
              <w:rPr>
                <w:rFonts w:ascii="Times New Roman" w:hAnsi="Times New Roman"/>
                <w:sz w:val="15"/>
                <w:szCs w:val="15"/>
              </w:rPr>
              <w:t xml:space="preserve">В случае отсутствия связи: выполняем вариант </w:t>
            </w:r>
            <w:r>
              <w:rPr>
                <w:rFonts w:ascii="Times New Roman" w:hAnsi="Times New Roman"/>
                <w:sz w:val="15"/>
                <w:szCs w:val="15"/>
              </w:rPr>
              <w:t>8</w:t>
            </w:r>
            <w:r w:rsidRPr="0054237F">
              <w:rPr>
                <w:rFonts w:ascii="Times New Roman" w:hAnsi="Times New Roman"/>
                <w:sz w:val="15"/>
                <w:szCs w:val="15"/>
              </w:rPr>
              <w:t xml:space="preserve"> по ссылке</w:t>
            </w:r>
          </w:p>
          <w:p w:rsidR="00296FDC" w:rsidRPr="0054237F" w:rsidRDefault="00296FDC" w:rsidP="00B21F35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</w:pPr>
            <w:r w:rsidRPr="0054237F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https://prof.mathege.ru/</w:t>
            </w:r>
          </w:p>
          <w:p w:rsidR="00296FDC" w:rsidRPr="00446853" w:rsidRDefault="00296FDC" w:rsidP="00B21F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98" w:type="dxa"/>
          </w:tcPr>
          <w:p w:rsidR="00296FDC" w:rsidRPr="00A81004" w:rsidRDefault="00296FDC" w:rsidP="00296FDC">
            <w:pPr>
              <w:pStyle w:val="ae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Повторить </w:t>
            </w:r>
            <w:r w:rsidRPr="00A81004">
              <w:rPr>
                <w:rFonts w:eastAsia="Calibri"/>
                <w:sz w:val="16"/>
                <w:szCs w:val="16"/>
                <w:lang w:eastAsia="en-US"/>
              </w:rPr>
              <w:t>показательная функция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A81004">
              <w:rPr>
                <w:rFonts w:eastAsia="Calibri"/>
                <w:sz w:val="16"/>
                <w:szCs w:val="16"/>
                <w:lang w:eastAsia="en-US"/>
              </w:rPr>
              <w:t>решение показательных уравнений и неравенств</w:t>
            </w:r>
            <w:r>
              <w:rPr>
                <w:rFonts w:eastAsia="Calibri"/>
                <w:sz w:val="16"/>
                <w:szCs w:val="16"/>
                <w:lang w:eastAsia="en-US"/>
              </w:rPr>
              <w:t>, л</w:t>
            </w:r>
            <w:r w:rsidRPr="00A81004">
              <w:rPr>
                <w:rFonts w:eastAsia="Calibri"/>
                <w:sz w:val="16"/>
                <w:szCs w:val="16"/>
                <w:lang w:eastAsia="en-US"/>
              </w:rPr>
              <w:t>огарифмическая функция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A81004">
              <w:rPr>
                <w:rFonts w:eastAsia="Calibri"/>
                <w:sz w:val="16"/>
                <w:szCs w:val="16"/>
                <w:lang w:eastAsia="en-US"/>
              </w:rPr>
              <w:t>решение логарифмических уравнений и неравенств</w:t>
            </w:r>
          </w:p>
          <w:p w:rsidR="00296FDC" w:rsidRPr="001B60D1" w:rsidRDefault="00296FDC" w:rsidP="00690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6FDC" w:rsidRPr="001B60D1" w:rsidTr="008D59EB">
        <w:tc>
          <w:tcPr>
            <w:tcW w:w="523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259" w:type="dxa"/>
            <w:gridSpan w:val="7"/>
          </w:tcPr>
          <w:p w:rsidR="00296FDC" w:rsidRDefault="00296FDC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296FDC" w:rsidRPr="001B60D1" w:rsidTr="004A3E51">
        <w:trPr>
          <w:trHeight w:val="1610"/>
        </w:trPr>
        <w:tc>
          <w:tcPr>
            <w:tcW w:w="523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  <w:vMerge w:val="restart"/>
          </w:tcPr>
          <w:p w:rsidR="00296FDC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709" w:type="dxa"/>
            <w:vMerge w:val="restart"/>
          </w:tcPr>
          <w:p w:rsidR="00296FDC" w:rsidRDefault="00296FDC" w:rsidP="00C0681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C0681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3</w:t>
            </w:r>
            <w:r w:rsidRPr="001B60D1">
              <w:rPr>
                <w:rFonts w:ascii="Times New Roman" w:hAnsi="Times New Roman"/>
                <w:sz w:val="16"/>
              </w:rPr>
              <w:t>0-</w:t>
            </w:r>
            <w:r>
              <w:rPr>
                <w:rFonts w:ascii="Times New Roman" w:hAnsi="Times New Roman"/>
                <w:sz w:val="16"/>
              </w:rPr>
              <w:t>13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1B60D1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34" w:type="dxa"/>
            <w:vMerge w:val="restart"/>
          </w:tcPr>
          <w:p w:rsidR="00296FDC" w:rsidRPr="00C0681B" w:rsidRDefault="00296FDC" w:rsidP="00C0681B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C06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C0681B">
              <w:rPr>
                <w:rFonts w:ascii="Times New Roman" w:hAnsi="Times New Roman"/>
                <w:sz w:val="16"/>
              </w:rPr>
              <w:t>Онлайн подключение</w:t>
            </w:r>
            <w:r>
              <w:rPr>
                <w:rFonts w:ascii="Times New Roman" w:hAnsi="Times New Roman"/>
                <w:sz w:val="16"/>
              </w:rPr>
              <w:t xml:space="preserve"> параллельно для двух групп</w:t>
            </w:r>
          </w:p>
        </w:tc>
        <w:tc>
          <w:tcPr>
            <w:tcW w:w="1021" w:type="dxa"/>
            <w:vAlign w:val="center"/>
          </w:tcPr>
          <w:p w:rsidR="00296FDC" w:rsidRDefault="00296FDC" w:rsidP="006B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Обществознание</w:t>
            </w:r>
          </w:p>
          <w:p w:rsidR="00296FDC" w:rsidRPr="000C41C1" w:rsidRDefault="00296FDC" w:rsidP="006B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Галеева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Р.Ф.)</w:t>
            </w:r>
          </w:p>
        </w:tc>
        <w:tc>
          <w:tcPr>
            <w:tcW w:w="1984" w:type="dxa"/>
            <w:vAlign w:val="center"/>
          </w:tcPr>
          <w:p w:rsidR="00296FDC" w:rsidRPr="001B60D1" w:rsidRDefault="00296FDC" w:rsidP="006B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«</w:t>
            </w:r>
            <w:r w:rsidRPr="003C24C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Определение признаков, явлений и понятий по контексту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296FDC" w:rsidRPr="003C24C7" w:rsidRDefault="00296FDC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C24C7">
              <w:rPr>
                <w:rFonts w:ascii="Times New Roman" w:hAnsi="Times New Roman"/>
                <w:sz w:val="16"/>
                <w:szCs w:val="16"/>
              </w:rPr>
              <w:t>ZOOM</w:t>
            </w:r>
          </w:p>
          <w:p w:rsidR="00296FDC" w:rsidRPr="001B60D1" w:rsidRDefault="00296FDC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C24C7">
              <w:rPr>
                <w:rFonts w:ascii="Times New Roman" w:hAnsi="Times New Roman"/>
                <w:sz w:val="16"/>
                <w:szCs w:val="16"/>
              </w:rPr>
              <w:t>В случае отсутствия связи: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C0681B">
              <w:rPr>
                <w:rFonts w:ascii="Times New Roman" w:hAnsi="Times New Roman"/>
                <w:sz w:val="16"/>
                <w:szCs w:val="16"/>
              </w:rPr>
              <w:t>ыполн</w:t>
            </w:r>
            <w:r>
              <w:rPr>
                <w:rFonts w:ascii="Times New Roman" w:hAnsi="Times New Roman"/>
                <w:sz w:val="16"/>
                <w:szCs w:val="16"/>
              </w:rPr>
              <w:t>ить</w:t>
            </w:r>
            <w:r w:rsidRPr="00C0681B">
              <w:rPr>
                <w:rFonts w:ascii="Times New Roman" w:hAnsi="Times New Roman"/>
                <w:sz w:val="16"/>
                <w:szCs w:val="16"/>
              </w:rPr>
              <w:t xml:space="preserve"> задания на сайте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“Решу ЕГЭ” блок “Политология” </w:t>
            </w:r>
            <w:hyperlink r:id="rId12" w:history="1">
              <w:r w:rsidRPr="0006210A">
                <w:rPr>
                  <w:rStyle w:val="a5"/>
                  <w:rFonts w:ascii="Times New Roman" w:hAnsi="Times New Roman"/>
                  <w:sz w:val="16"/>
                  <w:szCs w:val="16"/>
                  <w:lang w:eastAsia="ru-RU"/>
                </w:rPr>
                <w:t>https://soc-ege.sdamgia.ru/test?theme=146</w:t>
              </w:r>
            </w:hyperlink>
          </w:p>
        </w:tc>
        <w:tc>
          <w:tcPr>
            <w:tcW w:w="2098" w:type="dxa"/>
          </w:tcPr>
          <w:p w:rsidR="00296FDC" w:rsidRPr="001B60D1" w:rsidRDefault="00296FDC" w:rsidP="00690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Повторить определение терминов и понятий политика, право, экономика, человек и общество</w:t>
            </w:r>
          </w:p>
        </w:tc>
      </w:tr>
      <w:tr w:rsidR="00296FDC" w:rsidRPr="001B60D1" w:rsidTr="00667696">
        <w:trPr>
          <w:trHeight w:val="220"/>
        </w:trPr>
        <w:tc>
          <w:tcPr>
            <w:tcW w:w="523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  <w:vMerge/>
          </w:tcPr>
          <w:p w:rsidR="00296FDC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vMerge/>
          </w:tcPr>
          <w:p w:rsidR="00296FDC" w:rsidRDefault="00296FDC" w:rsidP="00C0681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296FDC" w:rsidRPr="00C0681B" w:rsidRDefault="00296FDC" w:rsidP="00C0681B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21" w:type="dxa"/>
            <w:vAlign w:val="center"/>
          </w:tcPr>
          <w:p w:rsidR="00296FDC" w:rsidRPr="001B60D1" w:rsidRDefault="00296FDC" w:rsidP="00B21F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Биология (</w:t>
            </w:r>
            <w:proofErr w:type="spellStart"/>
            <w:r>
              <w:rPr>
                <w:rFonts w:ascii="Times New Roman" w:hAnsi="Times New Roman"/>
                <w:sz w:val="16"/>
              </w:rPr>
              <w:t>Шабаева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Е.А.)</w:t>
            </w:r>
          </w:p>
        </w:tc>
        <w:tc>
          <w:tcPr>
            <w:tcW w:w="1984" w:type="dxa"/>
            <w:vAlign w:val="center"/>
          </w:tcPr>
          <w:p w:rsidR="00296FDC" w:rsidRPr="002B5BAF" w:rsidRDefault="00296FDC" w:rsidP="00B21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hyperlink r:id="rId13" w:history="1">
              <w:r w:rsidRPr="002B5BAF">
                <w:rPr>
                  <w:rFonts w:ascii="Times New Roman" w:hAnsi="Times New Roman"/>
                  <w:color w:val="000000"/>
                  <w:sz w:val="16"/>
                  <w:szCs w:val="16"/>
                </w:rPr>
                <w:t>Человек и многообразие организмов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296FDC" w:rsidRDefault="00296FDC" w:rsidP="00B21F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B5BAF">
              <w:rPr>
                <w:rFonts w:ascii="Times New Roman" w:hAnsi="Times New Roman"/>
                <w:sz w:val="16"/>
                <w:szCs w:val="16"/>
              </w:rPr>
              <w:t>ZOOM</w:t>
            </w:r>
          </w:p>
          <w:p w:rsidR="00296FDC" w:rsidRPr="001B60D1" w:rsidRDefault="00296FDC" w:rsidP="00B21F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B5BAF">
              <w:rPr>
                <w:rFonts w:ascii="Times New Roman" w:hAnsi="Times New Roman"/>
                <w:sz w:val="16"/>
                <w:szCs w:val="16"/>
              </w:rPr>
              <w:t xml:space="preserve">В случае отсутствия связи: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2B5BAF">
              <w:rPr>
                <w:rFonts w:ascii="Times New Roman" w:hAnsi="Times New Roman"/>
                <w:sz w:val="16"/>
                <w:szCs w:val="16"/>
              </w:rPr>
              <w:t>аз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обрать </w:t>
            </w:r>
            <w:r w:rsidRPr="002B5BAF">
              <w:rPr>
                <w:rFonts w:ascii="Times New Roman" w:hAnsi="Times New Roman"/>
                <w:sz w:val="16"/>
                <w:szCs w:val="16"/>
              </w:rPr>
              <w:t xml:space="preserve"> задания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25 </w:t>
            </w:r>
            <w:r w:rsidRPr="002B5BAF">
              <w:rPr>
                <w:rFonts w:ascii="Times New Roman" w:hAnsi="Times New Roman"/>
                <w:sz w:val="16"/>
                <w:szCs w:val="16"/>
              </w:rPr>
              <w:t xml:space="preserve">с открытого банка заданий ЕГЭ. </w:t>
            </w:r>
            <w:r w:rsidRPr="002B5BAF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https://bio-ege.sdamgia.ru</w:t>
            </w:r>
          </w:p>
        </w:tc>
        <w:tc>
          <w:tcPr>
            <w:tcW w:w="2098" w:type="dxa"/>
          </w:tcPr>
          <w:p w:rsidR="00296FDC" w:rsidRPr="001B60D1" w:rsidRDefault="00296FDC" w:rsidP="00690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6FDC">
              <w:rPr>
                <w:rFonts w:ascii="Times New Roman" w:hAnsi="Times New Roman"/>
                <w:sz w:val="16"/>
                <w:szCs w:val="16"/>
              </w:rPr>
              <w:t>Повторить общебиологические закономерности</w:t>
            </w:r>
          </w:p>
        </w:tc>
      </w:tr>
      <w:tr w:rsidR="00296FDC" w:rsidRPr="001B60D1" w:rsidTr="00A62154">
        <w:tc>
          <w:tcPr>
            <w:tcW w:w="523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259" w:type="dxa"/>
            <w:gridSpan w:val="7"/>
          </w:tcPr>
          <w:p w:rsidR="00296FDC" w:rsidRDefault="00296FDC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296FDC" w:rsidRPr="001B60D1" w:rsidTr="00675033">
        <w:tc>
          <w:tcPr>
            <w:tcW w:w="523" w:type="dxa"/>
            <w:vMerge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296FDC" w:rsidRPr="001B60D1" w:rsidRDefault="00296FDC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296FDC" w:rsidRDefault="00296FDC" w:rsidP="00C0681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C0681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1B60D1">
              <w:rPr>
                <w:rFonts w:ascii="Times New Roman" w:hAnsi="Times New Roman"/>
                <w:sz w:val="16"/>
              </w:rPr>
              <w:t>0-1</w:t>
            </w:r>
            <w:r>
              <w:rPr>
                <w:rFonts w:ascii="Times New Roman" w:hAnsi="Times New Roman"/>
                <w:sz w:val="16"/>
              </w:rPr>
              <w:t>6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1B60D1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296FDC" w:rsidRPr="00C0681B" w:rsidRDefault="00296FDC" w:rsidP="00C0681B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96FDC" w:rsidRPr="001B60D1" w:rsidRDefault="00296FDC" w:rsidP="00C06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C0681B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296FDC" w:rsidRPr="001B60D1" w:rsidRDefault="00296FDC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16"/>
              </w:rPr>
              <w:t>Крышкина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Т.С.) </w:t>
            </w:r>
          </w:p>
        </w:tc>
        <w:tc>
          <w:tcPr>
            <w:tcW w:w="1984" w:type="dxa"/>
            <w:vAlign w:val="center"/>
          </w:tcPr>
          <w:p w:rsidR="00296FDC" w:rsidRDefault="00296FDC" w:rsidP="002B5BAF">
            <w:pPr>
              <w:jc w:val="center"/>
            </w:pPr>
            <w:r w:rsidRPr="00877911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Индивидуальные консультации</w:t>
            </w:r>
            <w:r w:rsidRPr="0087791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296FDC" w:rsidRDefault="00296FDC" w:rsidP="006B42D4">
            <w:pPr>
              <w:pStyle w:val="a3"/>
              <w:spacing w:after="0" w:line="240" w:lineRule="auto"/>
              <w:ind w:left="0" w:hanging="62"/>
              <w:rPr>
                <w:rFonts w:ascii="Times New Roman" w:hAnsi="Times New Roman"/>
                <w:sz w:val="16"/>
              </w:rPr>
            </w:pPr>
          </w:p>
        </w:tc>
        <w:tc>
          <w:tcPr>
            <w:tcW w:w="2098" w:type="dxa"/>
          </w:tcPr>
          <w:p w:rsidR="00296FDC" w:rsidRPr="0024401D" w:rsidRDefault="00296FDC" w:rsidP="006908E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26600" w:rsidRDefault="00526600" w:rsidP="0020094E">
      <w:pPr>
        <w:pStyle w:val="a3"/>
        <w:rPr>
          <w:rFonts w:ascii="Times New Roman" w:hAnsi="Times New Roman"/>
          <w:b/>
          <w:sz w:val="24"/>
        </w:rPr>
      </w:pPr>
    </w:p>
    <w:sectPr w:rsidR="00526600" w:rsidSect="000D66FA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9DE"/>
    <w:multiLevelType w:val="hybridMultilevel"/>
    <w:tmpl w:val="C4EC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1E7709"/>
    <w:multiLevelType w:val="hybridMultilevel"/>
    <w:tmpl w:val="C52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0C4F11"/>
    <w:multiLevelType w:val="multilevel"/>
    <w:tmpl w:val="115C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15481B"/>
    <w:multiLevelType w:val="multilevel"/>
    <w:tmpl w:val="CEBC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7F3169B"/>
    <w:multiLevelType w:val="multilevel"/>
    <w:tmpl w:val="CED6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6C1782"/>
    <w:multiLevelType w:val="multilevel"/>
    <w:tmpl w:val="0AE09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0D0"/>
    <w:rsid w:val="000000EC"/>
    <w:rsid w:val="00001903"/>
    <w:rsid w:val="00003D3E"/>
    <w:rsid w:val="0000498A"/>
    <w:rsid w:val="00013F13"/>
    <w:rsid w:val="000153A7"/>
    <w:rsid w:val="00016A36"/>
    <w:rsid w:val="00024AAF"/>
    <w:rsid w:val="00041171"/>
    <w:rsid w:val="00041584"/>
    <w:rsid w:val="00051E3A"/>
    <w:rsid w:val="00053010"/>
    <w:rsid w:val="0006626E"/>
    <w:rsid w:val="0007353B"/>
    <w:rsid w:val="000749D7"/>
    <w:rsid w:val="00075945"/>
    <w:rsid w:val="00091956"/>
    <w:rsid w:val="0009330A"/>
    <w:rsid w:val="0009573B"/>
    <w:rsid w:val="000A2FEE"/>
    <w:rsid w:val="000B6830"/>
    <w:rsid w:val="000B719A"/>
    <w:rsid w:val="000C41C1"/>
    <w:rsid w:val="000C65F8"/>
    <w:rsid w:val="000C7794"/>
    <w:rsid w:val="000C78FA"/>
    <w:rsid w:val="000D66FA"/>
    <w:rsid w:val="000E1EBE"/>
    <w:rsid w:val="000F0820"/>
    <w:rsid w:val="000F341B"/>
    <w:rsid w:val="000F515C"/>
    <w:rsid w:val="000F5EE1"/>
    <w:rsid w:val="000F754E"/>
    <w:rsid w:val="001039AC"/>
    <w:rsid w:val="00106A1B"/>
    <w:rsid w:val="00107B05"/>
    <w:rsid w:val="00111DE6"/>
    <w:rsid w:val="001121BE"/>
    <w:rsid w:val="001165A2"/>
    <w:rsid w:val="001177EC"/>
    <w:rsid w:val="00120A00"/>
    <w:rsid w:val="0013173F"/>
    <w:rsid w:val="00132EFE"/>
    <w:rsid w:val="001407DA"/>
    <w:rsid w:val="00141766"/>
    <w:rsid w:val="00141A39"/>
    <w:rsid w:val="001434DB"/>
    <w:rsid w:val="00143B28"/>
    <w:rsid w:val="00144532"/>
    <w:rsid w:val="001449B3"/>
    <w:rsid w:val="00144F1D"/>
    <w:rsid w:val="00153F2E"/>
    <w:rsid w:val="001545CC"/>
    <w:rsid w:val="00165EBD"/>
    <w:rsid w:val="00174689"/>
    <w:rsid w:val="00174AC7"/>
    <w:rsid w:val="001824CB"/>
    <w:rsid w:val="001856D7"/>
    <w:rsid w:val="00185D46"/>
    <w:rsid w:val="001919E2"/>
    <w:rsid w:val="001929DB"/>
    <w:rsid w:val="0019317C"/>
    <w:rsid w:val="001A0733"/>
    <w:rsid w:val="001A0AEA"/>
    <w:rsid w:val="001A23CC"/>
    <w:rsid w:val="001A457C"/>
    <w:rsid w:val="001B018E"/>
    <w:rsid w:val="001B227D"/>
    <w:rsid w:val="001B28AB"/>
    <w:rsid w:val="001B3EC9"/>
    <w:rsid w:val="001B55AB"/>
    <w:rsid w:val="001B60D1"/>
    <w:rsid w:val="001C1FD7"/>
    <w:rsid w:val="001C3D2B"/>
    <w:rsid w:val="001C48AA"/>
    <w:rsid w:val="001C5F78"/>
    <w:rsid w:val="001C6551"/>
    <w:rsid w:val="001D120B"/>
    <w:rsid w:val="001D791F"/>
    <w:rsid w:val="001E0B46"/>
    <w:rsid w:val="001E2136"/>
    <w:rsid w:val="001E4033"/>
    <w:rsid w:val="001E5DA6"/>
    <w:rsid w:val="001E69C5"/>
    <w:rsid w:val="001F2A5C"/>
    <w:rsid w:val="001F2B9A"/>
    <w:rsid w:val="001F2D3B"/>
    <w:rsid w:val="002001DC"/>
    <w:rsid w:val="0020094E"/>
    <w:rsid w:val="00200F29"/>
    <w:rsid w:val="002041CB"/>
    <w:rsid w:val="0020744A"/>
    <w:rsid w:val="00210666"/>
    <w:rsid w:val="00212511"/>
    <w:rsid w:val="00214BD7"/>
    <w:rsid w:val="002201E9"/>
    <w:rsid w:val="00221242"/>
    <w:rsid w:val="00227D96"/>
    <w:rsid w:val="002343B2"/>
    <w:rsid w:val="00240E9F"/>
    <w:rsid w:val="0024401D"/>
    <w:rsid w:val="002551D3"/>
    <w:rsid w:val="00264ECB"/>
    <w:rsid w:val="00284BC2"/>
    <w:rsid w:val="00285145"/>
    <w:rsid w:val="00286475"/>
    <w:rsid w:val="002910BD"/>
    <w:rsid w:val="00294B10"/>
    <w:rsid w:val="00296FDC"/>
    <w:rsid w:val="002A12AB"/>
    <w:rsid w:val="002A268D"/>
    <w:rsid w:val="002B1266"/>
    <w:rsid w:val="002B47B9"/>
    <w:rsid w:val="002B5BAF"/>
    <w:rsid w:val="002C0551"/>
    <w:rsid w:val="002C7BB1"/>
    <w:rsid w:val="002D017E"/>
    <w:rsid w:val="002E09F1"/>
    <w:rsid w:val="002E4B49"/>
    <w:rsid w:val="002E51BA"/>
    <w:rsid w:val="002E685C"/>
    <w:rsid w:val="002F0782"/>
    <w:rsid w:val="002F7AC9"/>
    <w:rsid w:val="002F7E6C"/>
    <w:rsid w:val="002F7E8D"/>
    <w:rsid w:val="00305CC1"/>
    <w:rsid w:val="00311349"/>
    <w:rsid w:val="00312011"/>
    <w:rsid w:val="003123A1"/>
    <w:rsid w:val="00323144"/>
    <w:rsid w:val="00331676"/>
    <w:rsid w:val="00331A77"/>
    <w:rsid w:val="0033577F"/>
    <w:rsid w:val="00336312"/>
    <w:rsid w:val="00336381"/>
    <w:rsid w:val="00340C09"/>
    <w:rsid w:val="0034168D"/>
    <w:rsid w:val="0034195E"/>
    <w:rsid w:val="00343973"/>
    <w:rsid w:val="0034441D"/>
    <w:rsid w:val="00347108"/>
    <w:rsid w:val="00353CEF"/>
    <w:rsid w:val="00354C63"/>
    <w:rsid w:val="00354C6E"/>
    <w:rsid w:val="00361D50"/>
    <w:rsid w:val="003658AF"/>
    <w:rsid w:val="00375001"/>
    <w:rsid w:val="00375A15"/>
    <w:rsid w:val="00375D16"/>
    <w:rsid w:val="00383EB3"/>
    <w:rsid w:val="00390BCD"/>
    <w:rsid w:val="00391F2C"/>
    <w:rsid w:val="00396A93"/>
    <w:rsid w:val="003A4906"/>
    <w:rsid w:val="003A6B96"/>
    <w:rsid w:val="003A6BA8"/>
    <w:rsid w:val="003B0C14"/>
    <w:rsid w:val="003C24C7"/>
    <w:rsid w:val="003D1A06"/>
    <w:rsid w:val="003D435D"/>
    <w:rsid w:val="003D6F23"/>
    <w:rsid w:val="003D7D07"/>
    <w:rsid w:val="003E008B"/>
    <w:rsid w:val="003F055A"/>
    <w:rsid w:val="003F12FF"/>
    <w:rsid w:val="003F1E4A"/>
    <w:rsid w:val="003F479E"/>
    <w:rsid w:val="0040132A"/>
    <w:rsid w:val="0040188C"/>
    <w:rsid w:val="00404BF1"/>
    <w:rsid w:val="00405807"/>
    <w:rsid w:val="00421795"/>
    <w:rsid w:val="00422795"/>
    <w:rsid w:val="004242EA"/>
    <w:rsid w:val="004269B8"/>
    <w:rsid w:val="00444883"/>
    <w:rsid w:val="00445411"/>
    <w:rsid w:val="00450F3C"/>
    <w:rsid w:val="00453F46"/>
    <w:rsid w:val="004608DD"/>
    <w:rsid w:val="00463858"/>
    <w:rsid w:val="0046774C"/>
    <w:rsid w:val="0047300B"/>
    <w:rsid w:val="004735F7"/>
    <w:rsid w:val="004742B1"/>
    <w:rsid w:val="0047615D"/>
    <w:rsid w:val="00485180"/>
    <w:rsid w:val="00492332"/>
    <w:rsid w:val="0049404A"/>
    <w:rsid w:val="00494AB4"/>
    <w:rsid w:val="004A1687"/>
    <w:rsid w:val="004A3E51"/>
    <w:rsid w:val="004B76EB"/>
    <w:rsid w:val="004C2E79"/>
    <w:rsid w:val="004C6C4B"/>
    <w:rsid w:val="004C75A7"/>
    <w:rsid w:val="004D0AB9"/>
    <w:rsid w:val="004D2875"/>
    <w:rsid w:val="004D6B03"/>
    <w:rsid w:val="004E4592"/>
    <w:rsid w:val="004E4C58"/>
    <w:rsid w:val="004E6075"/>
    <w:rsid w:val="004E64FE"/>
    <w:rsid w:val="004E6CF3"/>
    <w:rsid w:val="004F09AF"/>
    <w:rsid w:val="004F3A1F"/>
    <w:rsid w:val="004F4601"/>
    <w:rsid w:val="004F5045"/>
    <w:rsid w:val="00501116"/>
    <w:rsid w:val="00501F69"/>
    <w:rsid w:val="005130DC"/>
    <w:rsid w:val="00513D86"/>
    <w:rsid w:val="00515889"/>
    <w:rsid w:val="00526600"/>
    <w:rsid w:val="005268D0"/>
    <w:rsid w:val="005303D8"/>
    <w:rsid w:val="0054237F"/>
    <w:rsid w:val="0054263B"/>
    <w:rsid w:val="00545B24"/>
    <w:rsid w:val="00560E92"/>
    <w:rsid w:val="00562931"/>
    <w:rsid w:val="00565032"/>
    <w:rsid w:val="0056507F"/>
    <w:rsid w:val="005712FD"/>
    <w:rsid w:val="00583F85"/>
    <w:rsid w:val="00586912"/>
    <w:rsid w:val="00590738"/>
    <w:rsid w:val="00591FB4"/>
    <w:rsid w:val="005A5347"/>
    <w:rsid w:val="005A5FC8"/>
    <w:rsid w:val="005A6A81"/>
    <w:rsid w:val="005B4BA0"/>
    <w:rsid w:val="005B73AD"/>
    <w:rsid w:val="005D2AF1"/>
    <w:rsid w:val="005D354D"/>
    <w:rsid w:val="005D35AF"/>
    <w:rsid w:val="005D76D8"/>
    <w:rsid w:val="005E19BA"/>
    <w:rsid w:val="005E28AE"/>
    <w:rsid w:val="005E28E0"/>
    <w:rsid w:val="005E4CF5"/>
    <w:rsid w:val="005E7AEB"/>
    <w:rsid w:val="005F06C3"/>
    <w:rsid w:val="005F42E1"/>
    <w:rsid w:val="005F7ED3"/>
    <w:rsid w:val="00601A88"/>
    <w:rsid w:val="006043F7"/>
    <w:rsid w:val="00604708"/>
    <w:rsid w:val="006058FE"/>
    <w:rsid w:val="00614044"/>
    <w:rsid w:val="00614A05"/>
    <w:rsid w:val="00617B57"/>
    <w:rsid w:val="00620276"/>
    <w:rsid w:val="00622F71"/>
    <w:rsid w:val="00631AC9"/>
    <w:rsid w:val="00634035"/>
    <w:rsid w:val="00635EB9"/>
    <w:rsid w:val="00646ED8"/>
    <w:rsid w:val="00647EE4"/>
    <w:rsid w:val="006534B8"/>
    <w:rsid w:val="006541A6"/>
    <w:rsid w:val="0066214F"/>
    <w:rsid w:val="006623AA"/>
    <w:rsid w:val="00664B37"/>
    <w:rsid w:val="0067296E"/>
    <w:rsid w:val="006761C8"/>
    <w:rsid w:val="00681257"/>
    <w:rsid w:val="0068516F"/>
    <w:rsid w:val="00686A28"/>
    <w:rsid w:val="006905EC"/>
    <w:rsid w:val="006908E9"/>
    <w:rsid w:val="00692E9D"/>
    <w:rsid w:val="006944CA"/>
    <w:rsid w:val="006A38F5"/>
    <w:rsid w:val="006B07F2"/>
    <w:rsid w:val="006B22F7"/>
    <w:rsid w:val="006B4089"/>
    <w:rsid w:val="006B4544"/>
    <w:rsid w:val="006C05C1"/>
    <w:rsid w:val="006C2B5D"/>
    <w:rsid w:val="006D560F"/>
    <w:rsid w:val="006E05F1"/>
    <w:rsid w:val="006E1370"/>
    <w:rsid w:val="006E7EF1"/>
    <w:rsid w:val="006F2273"/>
    <w:rsid w:val="006F3E57"/>
    <w:rsid w:val="006F52F5"/>
    <w:rsid w:val="006F7B1E"/>
    <w:rsid w:val="00705210"/>
    <w:rsid w:val="007101C6"/>
    <w:rsid w:val="0071066A"/>
    <w:rsid w:val="00715898"/>
    <w:rsid w:val="00723D15"/>
    <w:rsid w:val="0073014C"/>
    <w:rsid w:val="00734424"/>
    <w:rsid w:val="00735FFF"/>
    <w:rsid w:val="007360DF"/>
    <w:rsid w:val="0074161D"/>
    <w:rsid w:val="00742174"/>
    <w:rsid w:val="00751AC9"/>
    <w:rsid w:val="0076270F"/>
    <w:rsid w:val="007630E1"/>
    <w:rsid w:val="0076777D"/>
    <w:rsid w:val="00771517"/>
    <w:rsid w:val="00771D1B"/>
    <w:rsid w:val="00771F59"/>
    <w:rsid w:val="0077229A"/>
    <w:rsid w:val="007725CB"/>
    <w:rsid w:val="00772C50"/>
    <w:rsid w:val="007743B0"/>
    <w:rsid w:val="0078015A"/>
    <w:rsid w:val="00787DB3"/>
    <w:rsid w:val="0079030A"/>
    <w:rsid w:val="00792E2D"/>
    <w:rsid w:val="00795448"/>
    <w:rsid w:val="00795A57"/>
    <w:rsid w:val="007A588C"/>
    <w:rsid w:val="007A5C59"/>
    <w:rsid w:val="007B5C3C"/>
    <w:rsid w:val="007C1A58"/>
    <w:rsid w:val="007C2FDC"/>
    <w:rsid w:val="007D1E4B"/>
    <w:rsid w:val="007D5CEF"/>
    <w:rsid w:val="007E15E0"/>
    <w:rsid w:val="007E42E0"/>
    <w:rsid w:val="007E4902"/>
    <w:rsid w:val="007F238A"/>
    <w:rsid w:val="007F3686"/>
    <w:rsid w:val="007F47B4"/>
    <w:rsid w:val="00801825"/>
    <w:rsid w:val="00802D38"/>
    <w:rsid w:val="0081553F"/>
    <w:rsid w:val="00820D3C"/>
    <w:rsid w:val="008215DF"/>
    <w:rsid w:val="00822624"/>
    <w:rsid w:val="00824E37"/>
    <w:rsid w:val="008265C7"/>
    <w:rsid w:val="008270AF"/>
    <w:rsid w:val="008344FC"/>
    <w:rsid w:val="00834855"/>
    <w:rsid w:val="008462FF"/>
    <w:rsid w:val="00847E1C"/>
    <w:rsid w:val="00850AF4"/>
    <w:rsid w:val="00856E11"/>
    <w:rsid w:val="008619AC"/>
    <w:rsid w:val="00862D72"/>
    <w:rsid w:val="008644E1"/>
    <w:rsid w:val="00865AE6"/>
    <w:rsid w:val="008707EC"/>
    <w:rsid w:val="0087174C"/>
    <w:rsid w:val="00871B2A"/>
    <w:rsid w:val="00877911"/>
    <w:rsid w:val="00881BCE"/>
    <w:rsid w:val="00884FBF"/>
    <w:rsid w:val="0088506E"/>
    <w:rsid w:val="0089082D"/>
    <w:rsid w:val="0089091E"/>
    <w:rsid w:val="00892F24"/>
    <w:rsid w:val="00894A8E"/>
    <w:rsid w:val="00894C3B"/>
    <w:rsid w:val="008C3588"/>
    <w:rsid w:val="008C4A37"/>
    <w:rsid w:val="008C7CE9"/>
    <w:rsid w:val="008D2279"/>
    <w:rsid w:val="008D5472"/>
    <w:rsid w:val="008D6578"/>
    <w:rsid w:val="008F6450"/>
    <w:rsid w:val="008F747E"/>
    <w:rsid w:val="0090283C"/>
    <w:rsid w:val="0090455A"/>
    <w:rsid w:val="00904BC7"/>
    <w:rsid w:val="00904E27"/>
    <w:rsid w:val="00913A4E"/>
    <w:rsid w:val="00920CF8"/>
    <w:rsid w:val="00927B0B"/>
    <w:rsid w:val="009312C6"/>
    <w:rsid w:val="00932B7F"/>
    <w:rsid w:val="0094454C"/>
    <w:rsid w:val="0096192E"/>
    <w:rsid w:val="0096468C"/>
    <w:rsid w:val="00967434"/>
    <w:rsid w:val="009702A5"/>
    <w:rsid w:val="00971E9B"/>
    <w:rsid w:val="0097233C"/>
    <w:rsid w:val="00975906"/>
    <w:rsid w:val="00981AB3"/>
    <w:rsid w:val="00982E23"/>
    <w:rsid w:val="009835D2"/>
    <w:rsid w:val="00985753"/>
    <w:rsid w:val="00987306"/>
    <w:rsid w:val="00992F4F"/>
    <w:rsid w:val="00997AD0"/>
    <w:rsid w:val="009A3D32"/>
    <w:rsid w:val="009B3D63"/>
    <w:rsid w:val="009B7BEF"/>
    <w:rsid w:val="009C0317"/>
    <w:rsid w:val="009C2568"/>
    <w:rsid w:val="009C5348"/>
    <w:rsid w:val="009C5833"/>
    <w:rsid w:val="009C6093"/>
    <w:rsid w:val="009E0456"/>
    <w:rsid w:val="009E25BC"/>
    <w:rsid w:val="009E6B61"/>
    <w:rsid w:val="009E730E"/>
    <w:rsid w:val="009E75C9"/>
    <w:rsid w:val="009F6B81"/>
    <w:rsid w:val="00A06E82"/>
    <w:rsid w:val="00A12E87"/>
    <w:rsid w:val="00A13D0E"/>
    <w:rsid w:val="00A144AF"/>
    <w:rsid w:val="00A156B6"/>
    <w:rsid w:val="00A20058"/>
    <w:rsid w:val="00A20865"/>
    <w:rsid w:val="00A25A8B"/>
    <w:rsid w:val="00A26D31"/>
    <w:rsid w:val="00A3062D"/>
    <w:rsid w:val="00A31460"/>
    <w:rsid w:val="00A34A56"/>
    <w:rsid w:val="00A40E43"/>
    <w:rsid w:val="00A411E2"/>
    <w:rsid w:val="00A50AE0"/>
    <w:rsid w:val="00A546E2"/>
    <w:rsid w:val="00A64CD0"/>
    <w:rsid w:val="00A661A5"/>
    <w:rsid w:val="00A67373"/>
    <w:rsid w:val="00A71261"/>
    <w:rsid w:val="00A712EE"/>
    <w:rsid w:val="00A87F10"/>
    <w:rsid w:val="00A9368C"/>
    <w:rsid w:val="00A9415C"/>
    <w:rsid w:val="00A95614"/>
    <w:rsid w:val="00AA061C"/>
    <w:rsid w:val="00AB08DF"/>
    <w:rsid w:val="00AB5CF5"/>
    <w:rsid w:val="00AC3FC3"/>
    <w:rsid w:val="00AC5650"/>
    <w:rsid w:val="00AC5DDD"/>
    <w:rsid w:val="00AC727D"/>
    <w:rsid w:val="00AC735A"/>
    <w:rsid w:val="00AD09D7"/>
    <w:rsid w:val="00AE074E"/>
    <w:rsid w:val="00AE33A2"/>
    <w:rsid w:val="00AE3509"/>
    <w:rsid w:val="00AE4241"/>
    <w:rsid w:val="00AE4F38"/>
    <w:rsid w:val="00AE54CB"/>
    <w:rsid w:val="00AE6764"/>
    <w:rsid w:val="00AF3169"/>
    <w:rsid w:val="00B04E96"/>
    <w:rsid w:val="00B05695"/>
    <w:rsid w:val="00B05E76"/>
    <w:rsid w:val="00B10C1E"/>
    <w:rsid w:val="00B12827"/>
    <w:rsid w:val="00B15471"/>
    <w:rsid w:val="00B2082E"/>
    <w:rsid w:val="00B247D1"/>
    <w:rsid w:val="00B250DD"/>
    <w:rsid w:val="00B324EB"/>
    <w:rsid w:val="00B42D1D"/>
    <w:rsid w:val="00B445E6"/>
    <w:rsid w:val="00B46133"/>
    <w:rsid w:val="00B47AE7"/>
    <w:rsid w:val="00B53796"/>
    <w:rsid w:val="00B560EF"/>
    <w:rsid w:val="00B56EBB"/>
    <w:rsid w:val="00B57658"/>
    <w:rsid w:val="00B6419C"/>
    <w:rsid w:val="00B71D6A"/>
    <w:rsid w:val="00B7686A"/>
    <w:rsid w:val="00B840D0"/>
    <w:rsid w:val="00B8656B"/>
    <w:rsid w:val="00B939D2"/>
    <w:rsid w:val="00B97DFE"/>
    <w:rsid w:val="00BA28A0"/>
    <w:rsid w:val="00BA6A14"/>
    <w:rsid w:val="00BB40C9"/>
    <w:rsid w:val="00BC13BC"/>
    <w:rsid w:val="00BC4419"/>
    <w:rsid w:val="00BC661E"/>
    <w:rsid w:val="00BC6BF1"/>
    <w:rsid w:val="00BC79E0"/>
    <w:rsid w:val="00BD0D27"/>
    <w:rsid w:val="00BD6B59"/>
    <w:rsid w:val="00BD7991"/>
    <w:rsid w:val="00BE1D3B"/>
    <w:rsid w:val="00BF0752"/>
    <w:rsid w:val="00BF20BA"/>
    <w:rsid w:val="00BF32E8"/>
    <w:rsid w:val="00C02437"/>
    <w:rsid w:val="00C0681B"/>
    <w:rsid w:val="00C069E1"/>
    <w:rsid w:val="00C11F17"/>
    <w:rsid w:val="00C12A82"/>
    <w:rsid w:val="00C20575"/>
    <w:rsid w:val="00C21F19"/>
    <w:rsid w:val="00C25883"/>
    <w:rsid w:val="00C2588B"/>
    <w:rsid w:val="00C327A3"/>
    <w:rsid w:val="00C4106B"/>
    <w:rsid w:val="00C43758"/>
    <w:rsid w:val="00C47A43"/>
    <w:rsid w:val="00C53A90"/>
    <w:rsid w:val="00C600DB"/>
    <w:rsid w:val="00C60996"/>
    <w:rsid w:val="00C65D0D"/>
    <w:rsid w:val="00C71B55"/>
    <w:rsid w:val="00C80EA8"/>
    <w:rsid w:val="00C8114E"/>
    <w:rsid w:val="00C834AB"/>
    <w:rsid w:val="00C834EC"/>
    <w:rsid w:val="00C85082"/>
    <w:rsid w:val="00C85440"/>
    <w:rsid w:val="00C9300A"/>
    <w:rsid w:val="00C94208"/>
    <w:rsid w:val="00C97038"/>
    <w:rsid w:val="00C9703A"/>
    <w:rsid w:val="00CA0DF4"/>
    <w:rsid w:val="00CA2DC3"/>
    <w:rsid w:val="00CA3DF4"/>
    <w:rsid w:val="00CA3E10"/>
    <w:rsid w:val="00CA41B9"/>
    <w:rsid w:val="00CB5BEF"/>
    <w:rsid w:val="00CC06D3"/>
    <w:rsid w:val="00CE60B5"/>
    <w:rsid w:val="00CE6CA1"/>
    <w:rsid w:val="00CF126C"/>
    <w:rsid w:val="00CF16C4"/>
    <w:rsid w:val="00D13078"/>
    <w:rsid w:val="00D13952"/>
    <w:rsid w:val="00D15B62"/>
    <w:rsid w:val="00D1639B"/>
    <w:rsid w:val="00D21364"/>
    <w:rsid w:val="00D233A2"/>
    <w:rsid w:val="00D24BE3"/>
    <w:rsid w:val="00D25458"/>
    <w:rsid w:val="00D30FA7"/>
    <w:rsid w:val="00D331FF"/>
    <w:rsid w:val="00D37B2D"/>
    <w:rsid w:val="00D449EE"/>
    <w:rsid w:val="00D4799B"/>
    <w:rsid w:val="00D51375"/>
    <w:rsid w:val="00D5678E"/>
    <w:rsid w:val="00D70DA6"/>
    <w:rsid w:val="00D750A9"/>
    <w:rsid w:val="00D8258B"/>
    <w:rsid w:val="00D83445"/>
    <w:rsid w:val="00D84DFE"/>
    <w:rsid w:val="00D85FBD"/>
    <w:rsid w:val="00D86494"/>
    <w:rsid w:val="00D86F18"/>
    <w:rsid w:val="00D87203"/>
    <w:rsid w:val="00D92ACB"/>
    <w:rsid w:val="00D92BEE"/>
    <w:rsid w:val="00D93706"/>
    <w:rsid w:val="00D976FC"/>
    <w:rsid w:val="00DA6BA8"/>
    <w:rsid w:val="00DA7386"/>
    <w:rsid w:val="00DB1571"/>
    <w:rsid w:val="00DB209F"/>
    <w:rsid w:val="00DB239A"/>
    <w:rsid w:val="00DB263E"/>
    <w:rsid w:val="00DB29FF"/>
    <w:rsid w:val="00DB48D6"/>
    <w:rsid w:val="00DC0DE3"/>
    <w:rsid w:val="00DE0F3D"/>
    <w:rsid w:val="00DE1088"/>
    <w:rsid w:val="00DE30E6"/>
    <w:rsid w:val="00DF0F59"/>
    <w:rsid w:val="00DF3507"/>
    <w:rsid w:val="00DF3512"/>
    <w:rsid w:val="00E0077F"/>
    <w:rsid w:val="00E04297"/>
    <w:rsid w:val="00E22A17"/>
    <w:rsid w:val="00E27419"/>
    <w:rsid w:val="00E303D7"/>
    <w:rsid w:val="00E318E2"/>
    <w:rsid w:val="00E40B3A"/>
    <w:rsid w:val="00E41092"/>
    <w:rsid w:val="00E5630A"/>
    <w:rsid w:val="00E62208"/>
    <w:rsid w:val="00E65CE5"/>
    <w:rsid w:val="00E67F91"/>
    <w:rsid w:val="00E703C3"/>
    <w:rsid w:val="00E838E5"/>
    <w:rsid w:val="00E909F6"/>
    <w:rsid w:val="00E95F2A"/>
    <w:rsid w:val="00EA3C42"/>
    <w:rsid w:val="00EA53DC"/>
    <w:rsid w:val="00EA5615"/>
    <w:rsid w:val="00EB3E2B"/>
    <w:rsid w:val="00EB6402"/>
    <w:rsid w:val="00EC6FFC"/>
    <w:rsid w:val="00EC7AD3"/>
    <w:rsid w:val="00ED1D0E"/>
    <w:rsid w:val="00ED49EB"/>
    <w:rsid w:val="00ED74CD"/>
    <w:rsid w:val="00EE20AB"/>
    <w:rsid w:val="00EE3218"/>
    <w:rsid w:val="00EF145B"/>
    <w:rsid w:val="00EF2B55"/>
    <w:rsid w:val="00F011DA"/>
    <w:rsid w:val="00F02041"/>
    <w:rsid w:val="00F02324"/>
    <w:rsid w:val="00F165F8"/>
    <w:rsid w:val="00F22224"/>
    <w:rsid w:val="00F267BD"/>
    <w:rsid w:val="00F324A8"/>
    <w:rsid w:val="00F33B3C"/>
    <w:rsid w:val="00F35590"/>
    <w:rsid w:val="00F41573"/>
    <w:rsid w:val="00F42069"/>
    <w:rsid w:val="00F53137"/>
    <w:rsid w:val="00F5334A"/>
    <w:rsid w:val="00F56230"/>
    <w:rsid w:val="00F56551"/>
    <w:rsid w:val="00F6179C"/>
    <w:rsid w:val="00F617E6"/>
    <w:rsid w:val="00F66801"/>
    <w:rsid w:val="00F66A6E"/>
    <w:rsid w:val="00F73CFF"/>
    <w:rsid w:val="00F75C62"/>
    <w:rsid w:val="00F82C94"/>
    <w:rsid w:val="00F86A08"/>
    <w:rsid w:val="00F91A40"/>
    <w:rsid w:val="00FA15A4"/>
    <w:rsid w:val="00FA72FB"/>
    <w:rsid w:val="00FB5D2F"/>
    <w:rsid w:val="00FC19FA"/>
    <w:rsid w:val="00FC4D1C"/>
    <w:rsid w:val="00FD3977"/>
    <w:rsid w:val="00FE192B"/>
    <w:rsid w:val="00FF0AA8"/>
    <w:rsid w:val="00FF24E7"/>
    <w:rsid w:val="00FF2706"/>
    <w:rsid w:val="00FF2816"/>
    <w:rsid w:val="00FF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05D71"/>
  <w15:docId w15:val="{15C9D85B-83A8-4A31-9536-9BE39762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D0"/>
    <w:pPr>
      <w:ind w:left="720"/>
      <w:contextualSpacing/>
    </w:pPr>
  </w:style>
  <w:style w:type="table" w:styleId="a4">
    <w:name w:val="Table Grid"/>
    <w:basedOn w:val="a1"/>
    <w:uiPriority w:val="99"/>
    <w:rsid w:val="00B8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CF16C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10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locked/>
    <w:rsid w:val="00B10C1E"/>
    <w:rPr>
      <w:rFonts w:cs="Times New Roman"/>
    </w:rPr>
  </w:style>
  <w:style w:type="character" w:styleId="a8">
    <w:name w:val="Emphasis"/>
    <w:basedOn w:val="a0"/>
    <w:uiPriority w:val="99"/>
    <w:qFormat/>
    <w:rsid w:val="00B10C1E"/>
    <w:rPr>
      <w:rFonts w:cs="Times New Roman"/>
      <w:i/>
      <w:iCs/>
    </w:rPr>
  </w:style>
  <w:style w:type="character" w:customStyle="1" w:styleId="-">
    <w:name w:val="Интернет-ссылка"/>
    <w:basedOn w:val="a0"/>
    <w:uiPriority w:val="99"/>
    <w:rsid w:val="00E67F9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C7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71B5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165F8"/>
    <w:pPr>
      <w:ind w:left="720"/>
      <w:contextualSpacing/>
    </w:pPr>
    <w:rPr>
      <w:rFonts w:eastAsia="Times New Roman"/>
    </w:rPr>
  </w:style>
  <w:style w:type="paragraph" w:customStyle="1" w:styleId="10">
    <w:name w:val="Обычный1"/>
    <w:rsid w:val="00932B7F"/>
    <w:rPr>
      <w:rFonts w:ascii="Times New Roman" w:eastAsia="Times New Roman" w:hAnsi="Times New Roman"/>
      <w:sz w:val="24"/>
      <w:szCs w:val="24"/>
    </w:rPr>
  </w:style>
  <w:style w:type="paragraph" w:styleId="ab">
    <w:name w:val="Subtitle"/>
    <w:basedOn w:val="a"/>
    <w:next w:val="a"/>
    <w:link w:val="ac"/>
    <w:qFormat/>
    <w:locked/>
    <w:rsid w:val="00200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200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d">
    <w:name w:val="No Spacing"/>
    <w:uiPriority w:val="1"/>
    <w:qFormat/>
    <w:rsid w:val="00877911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296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https://soc-ege.sdamgia.ru/test?theme=1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m-ege.sdamgia.ru/" TargetMode="External"/><Relationship Id="rId11" Type="http://schemas.openxmlformats.org/officeDocument/2006/relationships/hyperlink" Target="http://kpolyakov.spb.ru/school/ege/gen.php?B=on&amp;C=on&amp;action=viewVar&amp;varId=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m-ege.sdamgi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CAAC-B32A-41CA-BB15-AA4B488F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valova</cp:lastModifiedBy>
  <cp:revision>23</cp:revision>
  <cp:lastPrinted>2020-06-01T10:11:00Z</cp:lastPrinted>
  <dcterms:created xsi:type="dcterms:W3CDTF">2020-06-01T08:01:00Z</dcterms:created>
  <dcterms:modified xsi:type="dcterms:W3CDTF">2020-06-21T15:02:00Z</dcterms:modified>
</cp:coreProperties>
</file>