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6"/>
        <w:gridCol w:w="328"/>
        <w:gridCol w:w="664"/>
        <w:gridCol w:w="1464"/>
        <w:gridCol w:w="1560"/>
        <w:gridCol w:w="2552"/>
        <w:gridCol w:w="1844"/>
        <w:gridCol w:w="2411"/>
      </w:tblGrid>
      <w:tr w:rsidR="00A41249" w:rsidRPr="00B840D0" w:rsidTr="00C1623F">
        <w:trPr>
          <w:cantSplit/>
          <w:trHeight w:val="773"/>
        </w:trPr>
        <w:tc>
          <w:tcPr>
            <w:tcW w:w="376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A41249" w:rsidRPr="00E630BC" w:rsidRDefault="00A41249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4" w:type="dxa"/>
            <w:tcBorders>
              <w:bottom w:val="single" w:sz="18" w:space="0" w:color="auto"/>
            </w:tcBorders>
            <w:vAlign w:val="center"/>
          </w:tcPr>
          <w:p w:rsidR="00C70CEE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A41249" w:rsidRPr="00E9652F" w:rsidRDefault="00A41249" w:rsidP="00E9652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C91C66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A41249"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411" w:type="dxa"/>
            <w:tcBorders>
              <w:bottom w:val="single" w:sz="18" w:space="0" w:color="auto"/>
            </w:tcBorders>
            <w:vAlign w:val="center"/>
          </w:tcPr>
          <w:p w:rsidR="00A41249" w:rsidRPr="00E9652F" w:rsidRDefault="00A41249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422732" w:rsidRPr="00B840D0" w:rsidTr="00C1623F">
        <w:tc>
          <w:tcPr>
            <w:tcW w:w="37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22732" w:rsidRPr="00E630BC" w:rsidRDefault="00422732" w:rsidP="00B27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ПОНЕДЕЛЬНИК </w:t>
            </w:r>
            <w:r w:rsidR="00B272C7">
              <w:rPr>
                <w:rFonts w:ascii="Times New Roman" w:hAnsi="Times New Roman" w:cs="Times New Roman"/>
                <w:b/>
                <w:sz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16"/>
              </w:rPr>
              <w:t>.0</w:t>
            </w:r>
            <w:r w:rsidR="00C1623F">
              <w:rPr>
                <w:rFonts w:ascii="Times New Roman" w:hAnsi="Times New Roman" w:cs="Times New Roman"/>
                <w:b/>
                <w:sz w:val="16"/>
              </w:rPr>
              <w:t>6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16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422732" w:rsidRPr="005D6928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22732" w:rsidRPr="00CF3569" w:rsidRDefault="00422732" w:rsidP="002F24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8" w:space="0" w:color="auto"/>
              <w:bottom w:val="single" w:sz="6" w:space="0" w:color="auto"/>
            </w:tcBorders>
          </w:tcPr>
          <w:p w:rsidR="00422732" w:rsidRPr="00CF3569" w:rsidRDefault="00422732" w:rsidP="002F24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E77" w:rsidRPr="00B840D0" w:rsidTr="00C1623F">
        <w:tc>
          <w:tcPr>
            <w:tcW w:w="37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A43E77" w:rsidRDefault="00A43E77" w:rsidP="00A43E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A43E77" w:rsidRPr="001B60D1" w:rsidRDefault="00A43E77" w:rsidP="00A43E77">
            <w:pPr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9.00-9.30</w:t>
            </w:r>
          </w:p>
        </w:tc>
        <w:tc>
          <w:tcPr>
            <w:tcW w:w="1464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A43E77" w:rsidRPr="001B60D1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A43E77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  <w:p w:rsidR="00A43E77" w:rsidRPr="001B60D1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A43E77" w:rsidRPr="00193158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Углеводороды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:rsidR="00A43E77" w:rsidRPr="0054237F" w:rsidRDefault="00A43E77" w:rsidP="00A43E77">
            <w:pPr>
              <w:pStyle w:val="1"/>
              <w:jc w:val="center"/>
              <w:rPr>
                <w:sz w:val="16"/>
                <w:szCs w:val="16"/>
              </w:rPr>
            </w:pPr>
            <w:r w:rsidRPr="0054237F">
              <w:rPr>
                <w:sz w:val="16"/>
                <w:szCs w:val="16"/>
              </w:rPr>
              <w:t>ZOOM</w:t>
            </w:r>
          </w:p>
          <w:p w:rsidR="00A43E77" w:rsidRPr="00932B7F" w:rsidRDefault="00A43E77" w:rsidP="00A43E77">
            <w:pPr>
              <w:pStyle w:val="1"/>
              <w:jc w:val="center"/>
              <w:rPr>
                <w:sz w:val="18"/>
                <w:szCs w:val="18"/>
              </w:rPr>
            </w:pPr>
            <w:r w:rsidRPr="0054237F">
              <w:rPr>
                <w:sz w:val="16"/>
                <w:szCs w:val="16"/>
              </w:rPr>
              <w:t xml:space="preserve">В случае отсутствия связи: на сайте </w:t>
            </w:r>
            <w:proofErr w:type="spellStart"/>
            <w:r w:rsidRPr="0054237F">
              <w:rPr>
                <w:sz w:val="16"/>
                <w:szCs w:val="16"/>
              </w:rPr>
              <w:t>РешуЕГЭ</w:t>
            </w:r>
            <w:proofErr w:type="spellEnd"/>
            <w:r w:rsidRPr="0054237F">
              <w:rPr>
                <w:sz w:val="16"/>
                <w:szCs w:val="16"/>
              </w:rPr>
              <w:t xml:space="preserve"> </w:t>
            </w:r>
            <w:hyperlink r:id="rId6" w:history="1">
              <w:r w:rsidRPr="007F160D">
                <w:rPr>
                  <w:rStyle w:val="a5"/>
                  <w:sz w:val="16"/>
                  <w:szCs w:val="16"/>
                </w:rPr>
                <w:t>https://chem-ege.sdamgia.ru/</w:t>
              </w:r>
            </w:hyperlink>
            <w:r w:rsidRPr="0054237F">
              <w:rPr>
                <w:sz w:val="16"/>
                <w:szCs w:val="16"/>
              </w:rPr>
              <w:t>прорешать из каталога 10 заданий № 31</w:t>
            </w:r>
          </w:p>
        </w:tc>
        <w:tc>
          <w:tcPr>
            <w:tcW w:w="2411" w:type="dxa"/>
            <w:tcBorders>
              <w:top w:val="single" w:sz="6" w:space="0" w:color="auto"/>
            </w:tcBorders>
          </w:tcPr>
          <w:p w:rsidR="00A43E77" w:rsidRPr="0032059B" w:rsidRDefault="00A43E77" w:rsidP="00A43E77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Повторить </w:t>
            </w:r>
            <w:hyperlink r:id="rId7" w:history="1">
              <w:r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с</w:t>
              </w:r>
              <w:r w:rsidRPr="0032059B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войства оснований, амфотерных гидроксидов, кислот и солей. Ионный обмен и диссоциация</w:t>
              </w:r>
            </w:hyperlink>
          </w:p>
        </w:tc>
      </w:tr>
      <w:tr w:rsidR="00F442C1" w:rsidRPr="00B840D0" w:rsidTr="00C1623F">
        <w:tc>
          <w:tcPr>
            <w:tcW w:w="376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F442C1" w:rsidRPr="00E630BC" w:rsidRDefault="00F442C1" w:rsidP="00F442C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F442C1" w:rsidRPr="003F57D7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F442C1" w:rsidRPr="00CF3569" w:rsidRDefault="00F442C1" w:rsidP="00F442C1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F442C1" w:rsidRPr="00CF3569" w:rsidRDefault="00F442C1" w:rsidP="00F44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A43E77" w:rsidRPr="00631AC9" w:rsidRDefault="00A43E77" w:rsidP="00A43E7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1D3047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Pr="001B60D1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Н.П.</w:t>
            </w:r>
          </w:p>
        </w:tc>
        <w:tc>
          <w:tcPr>
            <w:tcW w:w="2552" w:type="dxa"/>
            <w:vAlign w:val="center"/>
          </w:tcPr>
          <w:p w:rsidR="00A43E77" w:rsidRPr="00193158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color w:val="000000"/>
                <w:sz w:val="16"/>
                <w:szCs w:val="16"/>
              </w:rPr>
              <w:t>«Стилистика»</w:t>
            </w:r>
          </w:p>
        </w:tc>
        <w:tc>
          <w:tcPr>
            <w:tcW w:w="1844" w:type="dxa"/>
            <w:vAlign w:val="center"/>
          </w:tcPr>
          <w:p w:rsidR="00A43E77" w:rsidRPr="0054237F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A43E77" w:rsidRPr="0054237F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выполняем вариант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4237F">
              <w:rPr>
                <w:rFonts w:ascii="Times New Roman" w:hAnsi="Times New Roman"/>
                <w:sz w:val="16"/>
                <w:szCs w:val="16"/>
              </w:rPr>
              <w:t xml:space="preserve"> по ссылке</w:t>
            </w:r>
          </w:p>
          <w:p w:rsidR="00A43E77" w:rsidRPr="00C9300A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37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https://rus-ege.sdamgia.ru/</w:t>
            </w:r>
          </w:p>
        </w:tc>
        <w:tc>
          <w:tcPr>
            <w:tcW w:w="2411" w:type="dxa"/>
          </w:tcPr>
          <w:p w:rsidR="00A43E77" w:rsidRPr="00C9300A" w:rsidRDefault="00A43E77" w:rsidP="00A43E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что такое о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рфоэпические нормы</w:t>
            </w:r>
            <w:r>
              <w:rPr>
                <w:rFonts w:ascii="Times New Roman" w:hAnsi="Times New Roman"/>
                <w:sz w:val="16"/>
                <w:szCs w:val="16"/>
              </w:rPr>
              <w:t>, л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ексические нормы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грамматические нормы</w:t>
            </w:r>
          </w:p>
        </w:tc>
      </w:tr>
      <w:tr w:rsidR="00422732" w:rsidRPr="00B840D0" w:rsidTr="00C1623F">
        <w:tc>
          <w:tcPr>
            <w:tcW w:w="376" w:type="dxa"/>
            <w:vMerge/>
          </w:tcPr>
          <w:p w:rsidR="00422732" w:rsidRPr="00B840D0" w:rsidRDefault="00422732" w:rsidP="00422732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422732" w:rsidRPr="003F57D7" w:rsidRDefault="00422732" w:rsidP="004227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57D7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422732" w:rsidRPr="000C41C1" w:rsidRDefault="00422732" w:rsidP="0042273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422732" w:rsidRPr="00B438E0" w:rsidRDefault="00422732" w:rsidP="0042273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1" w:type="dxa"/>
          </w:tcPr>
          <w:p w:rsidR="00422732" w:rsidRPr="000C41C1" w:rsidRDefault="00422732" w:rsidP="00422732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43E77" w:rsidRPr="00631AC9" w:rsidRDefault="00A43E77" w:rsidP="00A43E7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B840D0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Default="00A43E77" w:rsidP="00A43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43E77" w:rsidRPr="00273E9A" w:rsidRDefault="00A43E77" w:rsidP="00A43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2" w:type="dxa"/>
            <w:vAlign w:val="center"/>
          </w:tcPr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«Подготовка к ЕГЭ.  Решение задач повышенной сложности (задания 13 и 15)»</w:t>
            </w:r>
          </w:p>
        </w:tc>
        <w:tc>
          <w:tcPr>
            <w:tcW w:w="1844" w:type="dxa"/>
            <w:vAlign w:val="center"/>
          </w:tcPr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В случае отсутствия связи: выполняем вариант 5 по ссылке</w:t>
            </w:r>
          </w:p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https://prof.mathege.ru/</w:t>
            </w:r>
          </w:p>
        </w:tc>
        <w:tc>
          <w:tcPr>
            <w:tcW w:w="2411" w:type="dxa"/>
          </w:tcPr>
          <w:p w:rsidR="00A43E77" w:rsidRPr="00A43E77" w:rsidRDefault="00A43E77" w:rsidP="00A43E77">
            <w:pPr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Повторить формулы тригонометрии</w:t>
            </w:r>
          </w:p>
        </w:tc>
      </w:tr>
      <w:tr w:rsidR="00A43E77" w:rsidRPr="00B840D0" w:rsidTr="00C1623F">
        <w:tc>
          <w:tcPr>
            <w:tcW w:w="37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43E77" w:rsidRPr="00B840D0" w:rsidRDefault="00A43E77" w:rsidP="00C1623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</w:t>
            </w:r>
            <w:r w:rsidR="00C1623F">
              <w:rPr>
                <w:rFonts w:ascii="Times New Roman" w:hAnsi="Times New Roman" w:cs="Times New Roman"/>
                <w:b/>
                <w:sz w:val="16"/>
              </w:rPr>
              <w:t>2</w:t>
            </w:r>
            <w:r w:rsidR="00B272C7">
              <w:rPr>
                <w:rFonts w:ascii="Times New Roman" w:hAnsi="Times New Roman" w:cs="Times New Roman"/>
                <w:b/>
                <w:sz w:val="16"/>
                <w:lang w:val="en-US"/>
              </w:rPr>
              <w:t>3</w:t>
            </w:r>
            <w:r w:rsidR="00C1623F">
              <w:rPr>
                <w:rFonts w:ascii="Times New Roman" w:hAnsi="Times New Roman" w:cs="Times New Roman"/>
                <w:b/>
                <w:sz w:val="16"/>
              </w:rPr>
              <w:t>.06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4016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A43E77" w:rsidRPr="00D65243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A43E77" w:rsidRPr="00100886" w:rsidRDefault="00A43E77" w:rsidP="00A43E77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vAlign w:val="center"/>
          </w:tcPr>
          <w:p w:rsidR="00A43E77" w:rsidRPr="00100886" w:rsidRDefault="00A43E77" w:rsidP="00A43E77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</w:p>
        </w:tc>
        <w:tc>
          <w:tcPr>
            <w:tcW w:w="2411" w:type="dxa"/>
            <w:tcBorders>
              <w:top w:val="single" w:sz="18" w:space="0" w:color="auto"/>
            </w:tcBorders>
          </w:tcPr>
          <w:p w:rsidR="00A43E77" w:rsidRPr="00EF4C7E" w:rsidRDefault="00A43E77" w:rsidP="00A43E7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43E77" w:rsidRPr="00293095" w:rsidTr="00C1623F">
        <w:tc>
          <w:tcPr>
            <w:tcW w:w="376" w:type="dxa"/>
            <w:vMerge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A43E77" w:rsidRPr="00631AC9" w:rsidRDefault="00A43E77" w:rsidP="00A43E7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B840D0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Default="00A43E77" w:rsidP="00A43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A43E77" w:rsidRPr="00273E9A" w:rsidRDefault="00A43E77" w:rsidP="00A43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2" w:type="dxa"/>
            <w:vAlign w:val="center"/>
          </w:tcPr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«Подготовка к ЕГЭ.  Решение задач повышенной сложности (задания 13 и 15)»</w:t>
            </w:r>
          </w:p>
        </w:tc>
        <w:tc>
          <w:tcPr>
            <w:tcW w:w="1844" w:type="dxa"/>
            <w:vAlign w:val="center"/>
          </w:tcPr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В случае отсутствия связи: выполняем вариант 6 по ссылке</w:t>
            </w:r>
          </w:p>
          <w:p w:rsidR="00A43E77" w:rsidRPr="00A43E77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https://prof.mathege.ru/</w:t>
            </w:r>
          </w:p>
        </w:tc>
        <w:tc>
          <w:tcPr>
            <w:tcW w:w="2411" w:type="dxa"/>
          </w:tcPr>
          <w:p w:rsidR="00A43E77" w:rsidRPr="00A43E77" w:rsidRDefault="00A43E77" w:rsidP="00A43E77">
            <w:pPr>
              <w:rPr>
                <w:rFonts w:ascii="Times New Roman" w:hAnsi="Times New Roman"/>
                <w:sz w:val="16"/>
                <w:szCs w:val="16"/>
              </w:rPr>
            </w:pPr>
            <w:r w:rsidRPr="00A43E77">
              <w:rPr>
                <w:rFonts w:ascii="Times New Roman" w:hAnsi="Times New Roman"/>
                <w:sz w:val="16"/>
                <w:szCs w:val="16"/>
              </w:rPr>
              <w:t>Повторить формулы на тела вращения</w:t>
            </w:r>
          </w:p>
        </w:tc>
      </w:tr>
      <w:tr w:rsidR="00A43E77" w:rsidRPr="00293095" w:rsidTr="00C1623F">
        <w:tc>
          <w:tcPr>
            <w:tcW w:w="376" w:type="dxa"/>
            <w:vMerge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A43E77" w:rsidRPr="00D65243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A43E77" w:rsidRPr="00100886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A43E77" w:rsidRPr="00100886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</w:p>
        </w:tc>
        <w:tc>
          <w:tcPr>
            <w:tcW w:w="2411" w:type="dxa"/>
          </w:tcPr>
          <w:p w:rsidR="00A43E77" w:rsidRPr="00EF4C7E" w:rsidRDefault="00A43E77" w:rsidP="00A43E7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293095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43E77" w:rsidRPr="00631AC9" w:rsidRDefault="00A43E77" w:rsidP="00A43E7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B840D0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Физика</w:t>
            </w:r>
          </w:p>
          <w:p w:rsidR="00A43E77" w:rsidRPr="00200F29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Тизилова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Л.И.</w:t>
            </w:r>
          </w:p>
          <w:p w:rsidR="00A43E77" w:rsidRPr="00200F29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vAlign w:val="center"/>
          </w:tcPr>
          <w:p w:rsidR="00A43E77" w:rsidRPr="000C41C1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Механика — квантовая физика, качественная задача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vAlign w:val="center"/>
          </w:tcPr>
          <w:p w:rsidR="00A43E77" w:rsidRDefault="00A43E77" w:rsidP="00A43E77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A43E77" w:rsidRDefault="00A43E77" w:rsidP="00A43E77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spellStart"/>
            <w:proofErr w:type="gram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 w:rsidRPr="00EA3C42">
              <w:rPr>
                <w:rFonts w:ascii="Times New Roman" w:hAnsi="Times New Roman"/>
                <w:sz w:val="16"/>
              </w:rPr>
              <w:t>разбор</w:t>
            </w:r>
            <w:proofErr w:type="spellEnd"/>
            <w:proofErr w:type="gramEnd"/>
            <w:r w:rsidRPr="00EA3C42">
              <w:rPr>
                <w:rFonts w:ascii="Times New Roman" w:hAnsi="Times New Roman"/>
                <w:sz w:val="16"/>
              </w:rPr>
              <w:t xml:space="preserve"> варианта 25 Физика ЕГЭ 2020 Демидова М.Ю.  30 вариантов.</w:t>
            </w:r>
          </w:p>
          <w:p w:rsidR="00A43E77" w:rsidRPr="000C41C1" w:rsidRDefault="00A43E77" w:rsidP="00A43E77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411" w:type="dxa"/>
          </w:tcPr>
          <w:p w:rsidR="00A43E77" w:rsidRPr="0032059B" w:rsidRDefault="00A43E77" w:rsidP="00A43E77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>Повторить напряжённость и потенциал электрического пол</w:t>
            </w:r>
            <w:r>
              <w:rPr>
                <w:rFonts w:ascii="Times New Roman" w:eastAsia="Times New Roman" w:hAnsi="Times New Roman"/>
                <w:sz w:val="16"/>
              </w:rPr>
              <w:t xml:space="preserve">я, </w:t>
            </w:r>
            <w:r w:rsidRPr="0032059B">
              <w:rPr>
                <w:rFonts w:ascii="Times New Roman" w:eastAsia="Times New Roman" w:hAnsi="Times New Roman"/>
                <w:sz w:val="16"/>
              </w:rPr>
              <w:t>сила Ампера, сила Лоренца</w:t>
            </w: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293095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A43E77" w:rsidRPr="00631AC9" w:rsidRDefault="00A43E77" w:rsidP="00A43E7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B840D0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Pr="00200F29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Английский язык  </w:t>
            </w:r>
            <w:r>
              <w:rPr>
                <w:rFonts w:ascii="Times New Roman" w:hAnsi="Times New Roman"/>
                <w:sz w:val="16"/>
              </w:rPr>
              <w:t>Николаева Е.Н.</w:t>
            </w:r>
          </w:p>
        </w:tc>
        <w:tc>
          <w:tcPr>
            <w:tcW w:w="2552" w:type="dxa"/>
            <w:vAlign w:val="center"/>
          </w:tcPr>
          <w:p w:rsidR="00A43E77" w:rsidRPr="000C41C1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Лексико-грамматические навыки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vAlign w:val="center"/>
          </w:tcPr>
          <w:p w:rsidR="00A43E77" w:rsidRPr="00200F29" w:rsidRDefault="00A43E77" w:rsidP="00A43E77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A43E77" w:rsidRPr="00200F29" w:rsidRDefault="00A43E77" w:rsidP="00A43E77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spell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 w:rsidRPr="00EA3C42">
              <w:rPr>
                <w:rFonts w:ascii="Times New Roman" w:hAnsi="Times New Roman"/>
                <w:sz w:val="16"/>
              </w:rPr>
              <w:t>перейти</w:t>
            </w:r>
            <w:proofErr w:type="spellEnd"/>
            <w:r w:rsidRPr="00EA3C42">
              <w:rPr>
                <w:rFonts w:ascii="Times New Roman" w:hAnsi="Times New Roman"/>
                <w:sz w:val="16"/>
              </w:rPr>
              <w:t xml:space="preserve"> на сайт РЕШУ ЕГЭ и выполнить вариант 3. Ответы отправить учителю по почте Ссылка - </w:t>
            </w:r>
            <w:r w:rsidRPr="00EA3C42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https://en-ege.sdamgia.ru/test?id=1134611</w:t>
            </w:r>
          </w:p>
        </w:tc>
        <w:tc>
          <w:tcPr>
            <w:tcW w:w="2411" w:type="dxa"/>
          </w:tcPr>
          <w:p w:rsidR="00A43E77" w:rsidRPr="0032059B" w:rsidRDefault="00A43E77" w:rsidP="00A43E77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>Повторить что такое диалог, комбинированный диалог</w:t>
            </w: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293095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A43E77" w:rsidRPr="00D65243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A43E77" w:rsidRPr="00B25FAF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A43E77" w:rsidRPr="00B25FAF" w:rsidRDefault="00A43E77" w:rsidP="00A43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A43E77" w:rsidRPr="00B25FAF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E77" w:rsidRPr="00B840D0" w:rsidTr="00C1623F">
        <w:tc>
          <w:tcPr>
            <w:tcW w:w="376" w:type="dxa"/>
            <w:vMerge/>
          </w:tcPr>
          <w:p w:rsidR="00A43E77" w:rsidRPr="00B840D0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A43E77" w:rsidRPr="00BF723C" w:rsidRDefault="00A43E77" w:rsidP="00A43E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43E77" w:rsidRPr="00BF723C" w:rsidRDefault="00A43E77" w:rsidP="00A43E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A43E77" w:rsidRPr="00B840D0" w:rsidRDefault="00A43E77" w:rsidP="00A43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43E77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  <w:p w:rsidR="00A43E77" w:rsidRPr="000C41C1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2" w:type="dxa"/>
            <w:vAlign w:val="center"/>
          </w:tcPr>
          <w:p w:rsidR="00A43E77" w:rsidRPr="00EA3C42" w:rsidRDefault="00A43E77" w:rsidP="00A43E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Научно-технический прогресс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vAlign w:val="center"/>
          </w:tcPr>
          <w:p w:rsidR="00A43E77" w:rsidRPr="00200F29" w:rsidRDefault="00A43E77" w:rsidP="00A43E77">
            <w:pPr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A43E77" w:rsidRPr="000C41C1" w:rsidRDefault="00A43E77" w:rsidP="00A43E7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spell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>
              <w:rPr>
                <w:rFonts w:ascii="Times New Roman" w:hAnsi="Times New Roman"/>
                <w:sz w:val="16"/>
              </w:rPr>
              <w:t>п</w:t>
            </w:r>
            <w:r w:rsidRPr="00EA3C42">
              <w:rPr>
                <w:rFonts w:ascii="Times New Roman" w:hAnsi="Times New Roman"/>
                <w:sz w:val="16"/>
              </w:rPr>
              <w:t>росмотреть</w:t>
            </w:r>
            <w:proofErr w:type="spellEnd"/>
            <w:r w:rsidRPr="00EA3C42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EA3C42">
              <w:rPr>
                <w:rFonts w:ascii="Times New Roman" w:hAnsi="Times New Roman"/>
                <w:sz w:val="16"/>
              </w:rPr>
              <w:t>видеоматериал:</w:t>
            </w:r>
            <w:r w:rsidRPr="00EA3C42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ЕГЭ</w:t>
            </w:r>
            <w:proofErr w:type="spellEnd"/>
            <w:r w:rsidRPr="00EA3C42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 xml:space="preserve"> 2020 / ОНЛАЙН-ШКОЛА / https://www.youtube.com/watch?v=B7XQ1zmiO9I</w:t>
            </w:r>
          </w:p>
        </w:tc>
        <w:tc>
          <w:tcPr>
            <w:tcW w:w="2411" w:type="dxa"/>
          </w:tcPr>
          <w:p w:rsidR="00A43E77" w:rsidRPr="0032059B" w:rsidRDefault="00A43E77" w:rsidP="00A43E77">
            <w:pPr>
              <w:pStyle w:val="a3"/>
              <w:ind w:left="0"/>
              <w:rPr>
                <w:rFonts w:ascii="Times New Roman" w:eastAsia="Times New Roman" w:hAnsi="Times New Roman"/>
                <w:sz w:val="16"/>
              </w:rPr>
            </w:pPr>
            <w:r w:rsidRPr="0032059B">
              <w:rPr>
                <w:rFonts w:ascii="Times New Roman" w:eastAsia="Times New Roman" w:hAnsi="Times New Roman"/>
                <w:sz w:val="16"/>
              </w:rPr>
              <w:t xml:space="preserve">Повторить </w:t>
            </w:r>
            <w:hyperlink r:id="rId8" w:history="1">
              <w:r w:rsidRPr="0032059B">
                <w:rPr>
                  <w:rFonts w:ascii="Times New Roman" w:eastAsia="Times New Roman" w:hAnsi="Times New Roman"/>
                  <w:sz w:val="16"/>
                </w:rPr>
                <w:t>основны</w:t>
              </w:r>
              <w:r>
                <w:rPr>
                  <w:rFonts w:ascii="Times New Roman" w:eastAsia="Times New Roman" w:hAnsi="Times New Roman"/>
                  <w:sz w:val="16"/>
                </w:rPr>
                <w:t>е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 xml:space="preserve"> факт</w:t>
              </w:r>
              <w:r>
                <w:rPr>
                  <w:rFonts w:ascii="Times New Roman" w:eastAsia="Times New Roman" w:hAnsi="Times New Roman"/>
                  <w:sz w:val="16"/>
                </w:rPr>
                <w:t>ы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>, процесс</w:t>
              </w:r>
              <w:r>
                <w:rPr>
                  <w:rFonts w:ascii="Times New Roman" w:eastAsia="Times New Roman" w:hAnsi="Times New Roman"/>
                  <w:sz w:val="16"/>
                </w:rPr>
                <w:t>ы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>, явлени</w:t>
              </w:r>
              <w:r>
                <w:rPr>
                  <w:rFonts w:ascii="Times New Roman" w:eastAsia="Times New Roman" w:hAnsi="Times New Roman"/>
                  <w:sz w:val="16"/>
                </w:rPr>
                <w:t>я</w:t>
              </w:r>
              <w:r w:rsidRPr="0032059B">
                <w:rPr>
                  <w:rFonts w:ascii="Times New Roman" w:eastAsia="Times New Roman" w:hAnsi="Times New Roman"/>
                  <w:sz w:val="16"/>
                </w:rPr>
                <w:t xml:space="preserve"> 1941–1945 годов</w:t>
              </w:r>
            </w:hyperlink>
          </w:p>
        </w:tc>
      </w:tr>
      <w:tr w:rsidR="003732F8" w:rsidRPr="00F61F74" w:rsidTr="00C1623F">
        <w:tc>
          <w:tcPr>
            <w:tcW w:w="376" w:type="dxa"/>
            <w:vMerge w:val="restart"/>
            <w:tcBorders>
              <w:top w:val="single" w:sz="18" w:space="0" w:color="auto"/>
            </w:tcBorders>
            <w:textDirection w:val="btLr"/>
          </w:tcPr>
          <w:p w:rsidR="003732F8" w:rsidRPr="00BF723C" w:rsidRDefault="003732F8" w:rsidP="00B27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 w:rsidR="00B272C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C1623F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6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3732F8" w:rsidRPr="00D65243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3732F8" w:rsidRPr="00CA6DAB" w:rsidRDefault="003732F8" w:rsidP="0037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vAlign w:val="center"/>
          </w:tcPr>
          <w:p w:rsidR="003732F8" w:rsidRPr="00CA6DAB" w:rsidRDefault="003732F8" w:rsidP="003732F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top w:val="single" w:sz="18" w:space="0" w:color="auto"/>
            </w:tcBorders>
          </w:tcPr>
          <w:p w:rsidR="003732F8" w:rsidRPr="00BB2F7F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B3BC4" w:rsidRPr="00F61F74" w:rsidTr="00C1623F">
        <w:tc>
          <w:tcPr>
            <w:tcW w:w="376" w:type="dxa"/>
            <w:vMerge/>
          </w:tcPr>
          <w:p w:rsidR="00FB3BC4" w:rsidRPr="00CB2822" w:rsidRDefault="00FB3BC4" w:rsidP="00FB3BC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B3BC4" w:rsidRPr="00BF723C" w:rsidRDefault="00FB3BC4" w:rsidP="00FB3B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FB3BC4" w:rsidRPr="00BF723C" w:rsidRDefault="00FB3BC4" w:rsidP="00FB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FB3BC4" w:rsidRPr="00BF723C" w:rsidRDefault="00FB3BC4" w:rsidP="00FB3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FB3BC4" w:rsidRDefault="00FB3BC4" w:rsidP="00FB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FB3BC4" w:rsidRPr="00B06DB8" w:rsidRDefault="00FB3BC4" w:rsidP="00FB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2" w:type="dxa"/>
            <w:vAlign w:val="center"/>
          </w:tcPr>
          <w:p w:rsidR="00FB3BC4" w:rsidRPr="0037385C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«Лексическое значение слова»</w:t>
            </w:r>
          </w:p>
        </w:tc>
        <w:tc>
          <w:tcPr>
            <w:tcW w:w="1844" w:type="dxa"/>
            <w:vAlign w:val="center"/>
          </w:tcPr>
          <w:p w:rsidR="00FB3BC4" w:rsidRPr="00200F29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FB3BC4" w:rsidRPr="00EA3C42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spellStart"/>
            <w:proofErr w:type="gram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 w:rsidRPr="00EA3C42">
              <w:rPr>
                <w:rFonts w:ascii="Times New Roman" w:hAnsi="Times New Roman"/>
                <w:sz w:val="16"/>
              </w:rPr>
              <w:t>выполняем</w:t>
            </w:r>
            <w:proofErr w:type="spellEnd"/>
            <w:proofErr w:type="gramEnd"/>
            <w:r w:rsidRPr="00EA3C42">
              <w:rPr>
                <w:rFonts w:ascii="Times New Roman" w:hAnsi="Times New Roman"/>
                <w:sz w:val="16"/>
              </w:rPr>
              <w:t xml:space="preserve"> вариант </w:t>
            </w:r>
            <w:r>
              <w:rPr>
                <w:rFonts w:ascii="Times New Roman" w:hAnsi="Times New Roman"/>
                <w:sz w:val="16"/>
              </w:rPr>
              <w:t>10</w:t>
            </w:r>
            <w:r w:rsidRPr="00EA3C42">
              <w:rPr>
                <w:rFonts w:ascii="Times New Roman" w:hAnsi="Times New Roman"/>
                <w:sz w:val="16"/>
              </w:rPr>
              <w:t xml:space="preserve"> по ссылке</w:t>
            </w:r>
          </w:p>
          <w:p w:rsidR="00FB3BC4" w:rsidRPr="009C6093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EA3C42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https://rus-ege.sdamgia.ru/</w:t>
            </w:r>
          </w:p>
        </w:tc>
        <w:tc>
          <w:tcPr>
            <w:tcW w:w="2411" w:type="dxa"/>
          </w:tcPr>
          <w:p w:rsidR="00FB3BC4" w:rsidRPr="001B60D1" w:rsidRDefault="00FB3BC4" w:rsidP="00FB3BC4">
            <w:pPr>
              <w:pStyle w:val="1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Повторить со</w:t>
            </w:r>
            <w:r w:rsidRPr="0032059B">
              <w:rPr>
                <w:rFonts w:ascii="Times New Roman" w:hAnsi="Times New Roman"/>
                <w:sz w:val="16"/>
              </w:rPr>
              <w:t>блюд</w:t>
            </w:r>
            <w:r>
              <w:rPr>
                <w:rFonts w:ascii="Times New Roman" w:hAnsi="Times New Roman"/>
                <w:sz w:val="16"/>
              </w:rPr>
              <w:t xml:space="preserve">ение </w:t>
            </w:r>
            <w:r w:rsidRPr="0032059B">
              <w:rPr>
                <w:rFonts w:ascii="Times New Roman" w:hAnsi="Times New Roman"/>
                <w:sz w:val="16"/>
              </w:rPr>
              <w:t>норм речевого поведения в различных сферах и ситуациях общения, в том числе при о</w:t>
            </w:r>
            <w:r>
              <w:rPr>
                <w:rFonts w:ascii="Times New Roman" w:hAnsi="Times New Roman"/>
                <w:sz w:val="16"/>
              </w:rPr>
              <w:t>бсуждении дискуссионных проблем</w:t>
            </w:r>
          </w:p>
        </w:tc>
      </w:tr>
      <w:tr w:rsidR="003732F8" w:rsidRPr="00F61F74" w:rsidTr="00C1623F">
        <w:tc>
          <w:tcPr>
            <w:tcW w:w="376" w:type="dxa"/>
            <w:vMerge/>
          </w:tcPr>
          <w:p w:rsidR="003732F8" w:rsidRPr="00CB2822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3732F8" w:rsidRPr="00D65243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3732F8" w:rsidRDefault="003732F8" w:rsidP="003732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3732F8" w:rsidRPr="003732F8" w:rsidRDefault="003732F8" w:rsidP="003732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3732F8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B3BC4" w:rsidRPr="0090451A" w:rsidTr="00C1623F">
        <w:tc>
          <w:tcPr>
            <w:tcW w:w="376" w:type="dxa"/>
            <w:vMerge/>
          </w:tcPr>
          <w:p w:rsidR="00FB3BC4" w:rsidRPr="00CB2822" w:rsidRDefault="00FB3BC4" w:rsidP="00FB3BC4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FB3BC4" w:rsidRPr="00BF723C" w:rsidRDefault="00FB3BC4" w:rsidP="00FB3BC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FB3BC4" w:rsidRPr="00BF723C" w:rsidRDefault="00FB3BC4" w:rsidP="00FB3B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FB3BC4" w:rsidRPr="00BF723C" w:rsidRDefault="00FB3BC4" w:rsidP="00FB3B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FB3BC4" w:rsidRDefault="00FB3BC4" w:rsidP="00FB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FB3BC4" w:rsidRPr="00B06DB8" w:rsidRDefault="00FB3BC4" w:rsidP="00FB3B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2" w:type="dxa"/>
            <w:vAlign w:val="center"/>
          </w:tcPr>
          <w:p w:rsidR="00FB3BC4" w:rsidRPr="00FB3BC4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BC4">
              <w:rPr>
                <w:rFonts w:ascii="Times New Roman" w:hAnsi="Times New Roman"/>
                <w:sz w:val="16"/>
                <w:szCs w:val="16"/>
              </w:rPr>
              <w:t>«Проблемы смысла жизни, подлинных нравственных ценностей»</w:t>
            </w:r>
          </w:p>
        </w:tc>
        <w:tc>
          <w:tcPr>
            <w:tcW w:w="1844" w:type="dxa"/>
            <w:vAlign w:val="center"/>
          </w:tcPr>
          <w:p w:rsidR="00FB3BC4" w:rsidRPr="00FB3BC4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BC4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FB3BC4" w:rsidRPr="00FB3BC4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BC4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proofErr w:type="gramStart"/>
            <w:r w:rsidRPr="00FB3BC4">
              <w:rPr>
                <w:rFonts w:ascii="Times New Roman" w:hAnsi="Times New Roman"/>
                <w:sz w:val="16"/>
                <w:szCs w:val="16"/>
              </w:rPr>
              <w:t>связи:выполняем</w:t>
            </w:r>
            <w:proofErr w:type="spellEnd"/>
            <w:proofErr w:type="gramEnd"/>
            <w:r w:rsidRPr="00FB3BC4">
              <w:rPr>
                <w:rFonts w:ascii="Times New Roman" w:hAnsi="Times New Roman"/>
                <w:sz w:val="16"/>
                <w:szCs w:val="16"/>
              </w:rPr>
              <w:t xml:space="preserve"> вариант 10 по ссылке</w:t>
            </w:r>
          </w:p>
          <w:p w:rsidR="00FB3BC4" w:rsidRPr="00FB3BC4" w:rsidRDefault="00FB3BC4" w:rsidP="00FB3BC4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3BC4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https://clck.ru/NZYu9</w:t>
            </w:r>
          </w:p>
        </w:tc>
        <w:tc>
          <w:tcPr>
            <w:tcW w:w="2411" w:type="dxa"/>
          </w:tcPr>
          <w:p w:rsidR="00FB3BC4" w:rsidRPr="00FB3BC4" w:rsidRDefault="00FB3BC4" w:rsidP="00FB3BC4">
            <w:pPr>
              <w:rPr>
                <w:rFonts w:ascii="Times New Roman" w:hAnsi="Times New Roman"/>
                <w:sz w:val="16"/>
                <w:szCs w:val="16"/>
              </w:rPr>
            </w:pPr>
            <w:r w:rsidRPr="00FB3BC4">
              <w:rPr>
                <w:rFonts w:ascii="Times New Roman" w:hAnsi="Times New Roman"/>
                <w:sz w:val="16"/>
                <w:szCs w:val="16"/>
              </w:rPr>
              <w:t>Повторить что такое социально-философское обобщение в рассказе, п</w:t>
            </w:r>
            <w:r>
              <w:rPr>
                <w:rFonts w:ascii="Times New Roman" w:hAnsi="Times New Roman"/>
                <w:sz w:val="16"/>
                <w:szCs w:val="16"/>
              </w:rPr>
              <w:t>оэтика рассказа</w:t>
            </w:r>
          </w:p>
          <w:p w:rsidR="00FB3BC4" w:rsidRPr="00FB3BC4" w:rsidRDefault="00FB3BC4" w:rsidP="00FB3B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2F8" w:rsidRPr="0090451A" w:rsidTr="00C1623F">
        <w:tc>
          <w:tcPr>
            <w:tcW w:w="37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732F8" w:rsidRPr="00BF723C" w:rsidRDefault="003732F8" w:rsidP="00B27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 w:rsidR="00B272C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C1623F">
              <w:rPr>
                <w:rFonts w:ascii="Times New Roman" w:hAnsi="Times New Roman" w:cs="Times New Roman"/>
                <w:b/>
                <w:sz w:val="16"/>
                <w:szCs w:val="16"/>
              </w:rPr>
              <w:t>.06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4016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3732F8" w:rsidRPr="00BF723C" w:rsidRDefault="003732F8" w:rsidP="003732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732F8" w:rsidRPr="00840F70" w:rsidRDefault="003732F8" w:rsidP="003732F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732F8" w:rsidRPr="00545DB1" w:rsidRDefault="003732F8" w:rsidP="003732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8" w:space="0" w:color="auto"/>
              <w:bottom w:val="single" w:sz="6" w:space="0" w:color="auto"/>
            </w:tcBorders>
          </w:tcPr>
          <w:p w:rsidR="003732F8" w:rsidRPr="00187EA7" w:rsidRDefault="003732F8" w:rsidP="003732F8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</w:p>
        </w:tc>
      </w:tr>
      <w:tr w:rsidR="005773AB" w:rsidRPr="0090451A" w:rsidTr="00C1623F">
        <w:tc>
          <w:tcPr>
            <w:tcW w:w="376" w:type="dxa"/>
            <w:vMerge/>
            <w:tcBorders>
              <w:top w:val="single" w:sz="18" w:space="0" w:color="auto"/>
            </w:tcBorders>
            <w:textDirection w:val="btLr"/>
            <w:vAlign w:val="center"/>
          </w:tcPr>
          <w:p w:rsidR="005773AB" w:rsidRDefault="005773AB" w:rsidP="005773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5773AB" w:rsidRPr="00BF723C" w:rsidRDefault="005773AB" w:rsidP="00577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4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5773AB" w:rsidRPr="00BF723C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773AB" w:rsidRPr="005773AB" w:rsidRDefault="005773AB" w:rsidP="005773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color w:val="000000"/>
                <w:sz w:val="16"/>
                <w:szCs w:val="16"/>
              </w:rPr>
              <w:t>Обществознание</w:t>
            </w:r>
          </w:p>
          <w:p w:rsidR="005773AB" w:rsidRPr="005773AB" w:rsidRDefault="005773AB" w:rsidP="005773A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73A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 w:rsidRPr="005773A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5773AB" w:rsidRPr="005773AB" w:rsidRDefault="005773AB" w:rsidP="005773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773A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«Определение признаков, явлений и понятий по контексту»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:rsidR="005773AB" w:rsidRPr="005773AB" w:rsidRDefault="005773AB" w:rsidP="005773AB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5773AB" w:rsidRPr="005773AB" w:rsidRDefault="005773AB" w:rsidP="005773AB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 w:rsidRPr="005773AB">
              <w:rPr>
                <w:rFonts w:ascii="Times New Roman" w:hAnsi="Times New Roman"/>
                <w:sz w:val="16"/>
                <w:szCs w:val="16"/>
              </w:rPr>
              <w:t>связи:выполнить</w:t>
            </w:r>
            <w:proofErr w:type="spellEnd"/>
            <w:r w:rsidRPr="005773AB">
              <w:rPr>
                <w:rFonts w:ascii="Times New Roman" w:hAnsi="Times New Roman"/>
                <w:sz w:val="16"/>
                <w:szCs w:val="16"/>
              </w:rPr>
              <w:t xml:space="preserve"> задания на сайте “Решу ЕГЭ” блок “Политология” </w:t>
            </w:r>
            <w:r w:rsidRPr="005773AB">
              <w:rPr>
                <w:rFonts w:ascii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https://soc-ege.sdamgia.ru/test?theme=146</w:t>
            </w:r>
          </w:p>
        </w:tc>
        <w:tc>
          <w:tcPr>
            <w:tcW w:w="2411" w:type="dxa"/>
            <w:tcBorders>
              <w:top w:val="single" w:sz="6" w:space="0" w:color="auto"/>
            </w:tcBorders>
          </w:tcPr>
          <w:p w:rsidR="005773AB" w:rsidRPr="005773AB" w:rsidRDefault="005773AB" w:rsidP="005773AB">
            <w:pPr>
              <w:pStyle w:val="1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 xml:space="preserve">Повторить определение терминов и понятий политика, право, экономика, человек и общество </w:t>
            </w:r>
          </w:p>
        </w:tc>
      </w:tr>
      <w:tr w:rsidR="005773AB" w:rsidRPr="0090451A" w:rsidTr="00C1623F">
        <w:tc>
          <w:tcPr>
            <w:tcW w:w="376" w:type="dxa"/>
            <w:vMerge/>
            <w:tcBorders>
              <w:top w:val="single" w:sz="6" w:space="0" w:color="auto"/>
            </w:tcBorders>
            <w:textDirection w:val="btLr"/>
            <w:vAlign w:val="center"/>
          </w:tcPr>
          <w:p w:rsidR="005773AB" w:rsidRDefault="005773AB" w:rsidP="005773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</w:tcBorders>
          </w:tcPr>
          <w:p w:rsidR="005773AB" w:rsidRPr="00BF723C" w:rsidRDefault="005773AB" w:rsidP="00577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4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5773AB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5773AB" w:rsidRDefault="005773AB" w:rsidP="005773A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  <w:p w:rsidR="005773AB" w:rsidRPr="005773AB" w:rsidRDefault="005773AB" w:rsidP="005773A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Новикова И.В.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5773AB" w:rsidRPr="005773AB" w:rsidRDefault="005773AB" w:rsidP="005773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773AB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Расчёты с использованием понятия «массовая доля вещества в растворе»</w:t>
            </w:r>
          </w:p>
        </w:tc>
        <w:tc>
          <w:tcPr>
            <w:tcW w:w="1844" w:type="dxa"/>
            <w:tcBorders>
              <w:top w:val="single" w:sz="6" w:space="0" w:color="auto"/>
            </w:tcBorders>
            <w:vAlign w:val="center"/>
          </w:tcPr>
          <w:p w:rsidR="005773AB" w:rsidRPr="005773AB" w:rsidRDefault="005773AB" w:rsidP="005773AB">
            <w:pPr>
              <w:pStyle w:val="1"/>
              <w:jc w:val="center"/>
              <w:rPr>
                <w:sz w:val="16"/>
                <w:szCs w:val="16"/>
              </w:rPr>
            </w:pPr>
            <w:r w:rsidRPr="005773AB">
              <w:rPr>
                <w:sz w:val="16"/>
                <w:szCs w:val="16"/>
              </w:rPr>
              <w:t>ZOOM</w:t>
            </w:r>
          </w:p>
          <w:p w:rsidR="005773AB" w:rsidRPr="005773AB" w:rsidRDefault="005773AB" w:rsidP="005773AB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на сайте Решу ЕГЭ </w:t>
            </w:r>
            <w:hyperlink r:id="rId9" w:history="1">
              <w:r w:rsidRPr="005773AB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https://chem-ege.sdamgia.ru/</w:t>
              </w:r>
            </w:hyperlink>
            <w:r w:rsidRPr="005773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73AB">
              <w:rPr>
                <w:rFonts w:ascii="Times New Roman" w:hAnsi="Times New Roman"/>
                <w:sz w:val="16"/>
                <w:szCs w:val="16"/>
              </w:rPr>
              <w:t>прорешать</w:t>
            </w:r>
            <w:proofErr w:type="spellEnd"/>
            <w:r w:rsidRPr="005773AB">
              <w:rPr>
                <w:rFonts w:ascii="Times New Roman" w:hAnsi="Times New Roman"/>
                <w:sz w:val="16"/>
                <w:szCs w:val="16"/>
              </w:rPr>
              <w:t xml:space="preserve"> из каталога 10 заданий № 32</w:t>
            </w:r>
          </w:p>
        </w:tc>
        <w:tc>
          <w:tcPr>
            <w:tcW w:w="2411" w:type="dxa"/>
            <w:tcBorders>
              <w:top w:val="single" w:sz="6" w:space="0" w:color="auto"/>
            </w:tcBorders>
          </w:tcPr>
          <w:p w:rsidR="005773AB" w:rsidRPr="005773AB" w:rsidRDefault="005773AB" w:rsidP="005773AB">
            <w:pPr>
              <w:rPr>
                <w:rFonts w:ascii="Times New Roman" w:hAnsi="Times New Roman"/>
                <w:sz w:val="16"/>
                <w:szCs w:val="16"/>
              </w:rPr>
            </w:pPr>
            <w:r w:rsidRPr="005773AB"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hyperlink r:id="rId10" w:history="1">
              <w:r w:rsidRPr="005773AB">
                <w:rPr>
                  <w:rFonts w:ascii="Times New Roman" w:hAnsi="Times New Roman"/>
                  <w:sz w:val="16"/>
                  <w:szCs w:val="16"/>
                </w:rPr>
                <w:t>характерные химические свойства углеводородов. Механизмы реакций</w:t>
              </w:r>
            </w:hyperlink>
          </w:p>
        </w:tc>
      </w:tr>
      <w:tr w:rsidR="005773AB" w:rsidRPr="0090451A" w:rsidTr="00C1623F">
        <w:tc>
          <w:tcPr>
            <w:tcW w:w="376" w:type="dxa"/>
            <w:vMerge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5773AB" w:rsidRPr="007609B9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773AB" w:rsidRPr="007609B9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411" w:type="dxa"/>
          </w:tcPr>
          <w:p w:rsidR="005773AB" w:rsidRPr="00BF723C" w:rsidRDefault="005773AB" w:rsidP="00577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3AB" w:rsidRPr="0090451A" w:rsidTr="00C1623F">
        <w:tc>
          <w:tcPr>
            <w:tcW w:w="376" w:type="dxa"/>
            <w:vMerge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5773AB" w:rsidRPr="00BF723C" w:rsidRDefault="005773AB" w:rsidP="00577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5773AB" w:rsidRPr="00BF723C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5773AB" w:rsidRDefault="005773AB" w:rsidP="00577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5773AB" w:rsidRPr="00B06DB8" w:rsidRDefault="005773AB" w:rsidP="00577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2" w:type="dxa"/>
            <w:vAlign w:val="center"/>
          </w:tcPr>
          <w:p w:rsidR="005773AB" w:rsidRPr="001B60D1" w:rsidRDefault="005773AB" w:rsidP="005773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877911">
              <w:rPr>
                <w:rFonts w:ascii="Times New Roman" w:hAnsi="Times New Roman"/>
                <w:sz w:val="16"/>
                <w:szCs w:val="16"/>
              </w:rPr>
              <w:t>Анализ программ с циклами и подпрограммами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4" w:type="dxa"/>
            <w:vAlign w:val="center"/>
          </w:tcPr>
          <w:p w:rsidR="005773AB" w:rsidRPr="00877911" w:rsidRDefault="005773AB" w:rsidP="005773AB">
            <w:pPr>
              <w:pStyle w:val="ac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77911">
              <w:rPr>
                <w:rFonts w:ascii="Times New Roman" w:eastAsia="Times New Roman" w:hAnsi="Times New Roman"/>
                <w:sz w:val="16"/>
                <w:szCs w:val="16"/>
              </w:rPr>
              <w:t>ZOOM</w:t>
            </w:r>
          </w:p>
          <w:p w:rsidR="005773AB" w:rsidRPr="00877911" w:rsidRDefault="005773AB" w:rsidP="005773AB">
            <w:pPr>
              <w:pStyle w:val="ac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77911">
              <w:rPr>
                <w:rFonts w:ascii="Times New Roman" w:eastAsia="Times New Roman" w:hAnsi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 w:rsidRPr="00877911">
              <w:rPr>
                <w:rFonts w:ascii="Times New Roman" w:eastAsia="Times New Roman" w:hAnsi="Times New Roman"/>
                <w:sz w:val="16"/>
                <w:szCs w:val="16"/>
              </w:rPr>
              <w:t>связи: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Pr="00C068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ыполняем</w:t>
            </w:r>
            <w:proofErr w:type="spellEnd"/>
            <w:r w:rsidRPr="00C068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выборочно задания на сайте Полякова из варианта №15. Номера заданий: 3, 4, 10, 11, 19, 22. Ссылка на задания </w:t>
            </w:r>
            <w:hyperlink r:id="rId11">
              <w:r w:rsidRPr="00C0681B">
                <w:rPr>
                  <w:rFonts w:ascii="Times New Roman" w:eastAsia="Times New Roman" w:hAnsi="Times New Roman"/>
                  <w:color w:val="1155CC"/>
                  <w:sz w:val="16"/>
                  <w:szCs w:val="16"/>
                  <w:u w:val="single"/>
                  <w:lang w:eastAsia="ru-RU"/>
                </w:rPr>
                <w:t>http://kpolyakov.spb.ru/school/ege/gen.php?B=on&amp;C=on&amp;action=viewVar&amp;varId=15</w:t>
              </w:r>
            </w:hyperlink>
          </w:p>
        </w:tc>
        <w:tc>
          <w:tcPr>
            <w:tcW w:w="2411" w:type="dxa"/>
          </w:tcPr>
          <w:p w:rsidR="005773AB" w:rsidRPr="001B60D1" w:rsidRDefault="005773AB" w:rsidP="005773AB">
            <w:pPr>
              <w:pStyle w:val="10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Повторить </w:t>
            </w:r>
            <w:r w:rsidRPr="0032059B">
              <w:rPr>
                <w:rFonts w:ascii="Times New Roman" w:hAnsi="Times New Roman"/>
                <w:sz w:val="16"/>
              </w:rPr>
              <w:t xml:space="preserve"> программ</w:t>
            </w:r>
            <w:r>
              <w:rPr>
                <w:rFonts w:ascii="Times New Roman" w:hAnsi="Times New Roman"/>
                <w:sz w:val="16"/>
              </w:rPr>
              <w:t>ы</w:t>
            </w:r>
            <w:r w:rsidRPr="0032059B">
              <w:rPr>
                <w:rFonts w:ascii="Times New Roman" w:hAnsi="Times New Roman"/>
                <w:sz w:val="16"/>
              </w:rPr>
              <w:t xml:space="preserve"> с циклами и подпрограммами</w:t>
            </w:r>
          </w:p>
        </w:tc>
      </w:tr>
      <w:tr w:rsidR="005773AB" w:rsidRPr="0090451A" w:rsidTr="00C1623F">
        <w:tc>
          <w:tcPr>
            <w:tcW w:w="376" w:type="dxa"/>
            <w:vMerge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vAlign w:val="center"/>
          </w:tcPr>
          <w:p w:rsidR="005773AB" w:rsidRPr="00154A5A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773AB" w:rsidRPr="00453107" w:rsidRDefault="005773AB" w:rsidP="005773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1" w:type="dxa"/>
          </w:tcPr>
          <w:p w:rsidR="005773AB" w:rsidRPr="00273BE7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5773AB" w:rsidRPr="0090451A" w:rsidTr="00C1623F">
        <w:tc>
          <w:tcPr>
            <w:tcW w:w="376" w:type="dxa"/>
            <w:vMerge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5773AB" w:rsidRPr="00BF723C" w:rsidRDefault="005773AB" w:rsidP="005773A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5773AB" w:rsidRPr="001B60D1" w:rsidRDefault="005773AB" w:rsidP="005773AB">
            <w:pPr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5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0-1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5773AB" w:rsidRPr="001B60D1" w:rsidRDefault="005773AB" w:rsidP="005773A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5773AB" w:rsidRPr="001B60D1" w:rsidRDefault="005773AB" w:rsidP="005773A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16"/>
              </w:rPr>
              <w:t>Крышкина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Т.С.</w:t>
            </w:r>
          </w:p>
        </w:tc>
        <w:tc>
          <w:tcPr>
            <w:tcW w:w="2552" w:type="dxa"/>
            <w:vAlign w:val="center"/>
          </w:tcPr>
          <w:p w:rsidR="005773AB" w:rsidRDefault="005773AB" w:rsidP="005773AB">
            <w:pPr>
              <w:jc w:val="center"/>
            </w:pPr>
            <w:r w:rsidRPr="00877911">
              <w:rPr>
                <w:rFonts w:ascii="Times New Roman" w:hAnsi="Times New Roman"/>
                <w:sz w:val="16"/>
                <w:szCs w:val="16"/>
              </w:rPr>
              <w:t>«Психологические рекомендации подготовки к ЕГЭ»</w:t>
            </w:r>
          </w:p>
        </w:tc>
        <w:tc>
          <w:tcPr>
            <w:tcW w:w="1844" w:type="dxa"/>
            <w:vAlign w:val="center"/>
          </w:tcPr>
          <w:p w:rsidR="005773AB" w:rsidRPr="00877911" w:rsidRDefault="005773AB" w:rsidP="005773AB">
            <w:pPr>
              <w:jc w:val="center"/>
              <w:rPr>
                <w:rFonts w:ascii="Times New Roman" w:hAnsi="Times New Roman"/>
                <w:sz w:val="16"/>
              </w:rPr>
            </w:pPr>
            <w:r w:rsidRPr="00877911">
              <w:rPr>
                <w:rFonts w:ascii="Times New Roman" w:hAnsi="Times New Roman"/>
                <w:sz w:val="16"/>
              </w:rPr>
              <w:t>ZOOM</w:t>
            </w:r>
          </w:p>
          <w:p w:rsidR="005773AB" w:rsidRDefault="005773AB" w:rsidP="005773A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877911">
              <w:rPr>
                <w:rFonts w:ascii="Times New Roman" w:hAnsi="Times New Roman"/>
                <w:sz w:val="16"/>
              </w:rPr>
              <w:t>В случае отсутствия связи:</w:t>
            </w:r>
            <w:r>
              <w:rPr>
                <w:rFonts w:ascii="Times New Roman" w:hAnsi="Times New Roman"/>
                <w:sz w:val="16"/>
              </w:rPr>
              <w:t xml:space="preserve"> памятки на сайте ОУ</w:t>
            </w:r>
          </w:p>
        </w:tc>
        <w:tc>
          <w:tcPr>
            <w:tcW w:w="2411" w:type="dxa"/>
          </w:tcPr>
          <w:p w:rsidR="005773AB" w:rsidRPr="001B60D1" w:rsidRDefault="005773AB" w:rsidP="005773AB">
            <w:pPr>
              <w:rPr>
                <w:rFonts w:ascii="Times New Roman" w:hAnsi="Times New Roman"/>
                <w:sz w:val="16"/>
              </w:rPr>
            </w:pPr>
          </w:p>
        </w:tc>
      </w:tr>
      <w:tr w:rsidR="00C1623F" w:rsidRPr="0090451A" w:rsidTr="00C1623F">
        <w:tc>
          <w:tcPr>
            <w:tcW w:w="37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1623F" w:rsidRPr="00C1623F" w:rsidRDefault="00C1623F" w:rsidP="00B272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2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  <w:r w:rsidR="00B272C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bookmarkStart w:id="0" w:name="_GoBack"/>
            <w:bookmarkEnd w:id="0"/>
            <w:r w:rsidRPr="00C1623F">
              <w:rPr>
                <w:rFonts w:ascii="Times New Roman" w:hAnsi="Times New Roman" w:cs="Times New Roman"/>
                <w:b/>
                <w:sz w:val="16"/>
                <w:szCs w:val="16"/>
              </w:rPr>
              <w:t>.06.2020</w:t>
            </w:r>
          </w:p>
        </w:tc>
        <w:tc>
          <w:tcPr>
            <w:tcW w:w="4016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623F" w:rsidRPr="00EF4C7E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1623F" w:rsidRPr="00EF4C7E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1623F" w:rsidRPr="00EF4C7E" w:rsidRDefault="00C1623F" w:rsidP="00C1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23F" w:rsidRPr="0090451A" w:rsidTr="00C1623F">
        <w:tc>
          <w:tcPr>
            <w:tcW w:w="376" w:type="dxa"/>
            <w:vMerge/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shd w:val="clear" w:color="auto" w:fill="FFFFFF" w:themeFill="background1"/>
          </w:tcPr>
          <w:p w:rsidR="00C1623F" w:rsidRPr="00BF723C" w:rsidRDefault="00C1623F" w:rsidP="00C1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C1623F" w:rsidRPr="00BF723C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1623F" w:rsidRDefault="00C1623F" w:rsidP="00C162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C1623F" w:rsidRPr="00BF723C" w:rsidRDefault="00C1623F" w:rsidP="00C162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1623F" w:rsidRPr="000C41C1" w:rsidRDefault="00C1623F" w:rsidP="00C162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EA3C42">
              <w:rPr>
                <w:rFonts w:ascii="Times New Roman" w:hAnsi="Times New Roman"/>
                <w:color w:val="000000"/>
                <w:sz w:val="16"/>
                <w:szCs w:val="16"/>
              </w:rPr>
              <w:t>Механика — квантовая физика, качественная задача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1623F" w:rsidRDefault="00C1623F" w:rsidP="00C1623F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>ZOOM</w:t>
            </w:r>
          </w:p>
          <w:p w:rsidR="00C1623F" w:rsidRPr="000C41C1" w:rsidRDefault="00C1623F" w:rsidP="00C1623F">
            <w:pPr>
              <w:pStyle w:val="10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200F29">
              <w:rPr>
                <w:rFonts w:ascii="Times New Roman" w:hAnsi="Times New Roman"/>
                <w:sz w:val="16"/>
              </w:rPr>
              <w:t xml:space="preserve">В случае отсутствия </w:t>
            </w:r>
            <w:proofErr w:type="spellStart"/>
            <w:proofErr w:type="gramStart"/>
            <w:r w:rsidRPr="00200F29">
              <w:rPr>
                <w:rFonts w:ascii="Times New Roman" w:hAnsi="Times New Roman"/>
                <w:sz w:val="16"/>
              </w:rPr>
              <w:t>связи:</w:t>
            </w:r>
            <w:r w:rsidRPr="00EA3C42">
              <w:rPr>
                <w:rFonts w:ascii="Times New Roman" w:hAnsi="Times New Roman"/>
                <w:sz w:val="16"/>
              </w:rPr>
              <w:t>разбор</w:t>
            </w:r>
            <w:proofErr w:type="spellEnd"/>
            <w:proofErr w:type="gramEnd"/>
            <w:r w:rsidRPr="00EA3C42">
              <w:rPr>
                <w:rFonts w:ascii="Times New Roman" w:hAnsi="Times New Roman"/>
                <w:sz w:val="16"/>
              </w:rPr>
              <w:t xml:space="preserve"> варианта 2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EA3C42">
              <w:rPr>
                <w:rFonts w:ascii="Times New Roman" w:hAnsi="Times New Roman"/>
                <w:sz w:val="16"/>
              </w:rPr>
              <w:t xml:space="preserve"> Физика ЕГЭ 2</w:t>
            </w:r>
            <w:r>
              <w:rPr>
                <w:rFonts w:ascii="Times New Roman" w:hAnsi="Times New Roman"/>
                <w:sz w:val="16"/>
              </w:rPr>
              <w:t>020 Демидова М.Ю.  30 вариантов</w:t>
            </w:r>
          </w:p>
        </w:tc>
        <w:tc>
          <w:tcPr>
            <w:tcW w:w="2411" w:type="dxa"/>
            <w:shd w:val="clear" w:color="auto" w:fill="FFFFFF" w:themeFill="background1"/>
          </w:tcPr>
          <w:p w:rsidR="00C1623F" w:rsidRPr="001B60D1" w:rsidRDefault="00C1623F" w:rsidP="00C162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к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атушк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 xml:space="preserve"> индуктивности</w:t>
            </w:r>
            <w:r>
              <w:rPr>
                <w:rFonts w:ascii="Times New Roman" w:hAnsi="Times New Roman"/>
                <w:sz w:val="16"/>
                <w:szCs w:val="16"/>
              </w:rPr>
              <w:t>, з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 xml:space="preserve">акон Фарадея, </w:t>
            </w:r>
            <w:r>
              <w:rPr>
                <w:rFonts w:ascii="Times New Roman" w:hAnsi="Times New Roman"/>
                <w:sz w:val="16"/>
                <w:szCs w:val="16"/>
              </w:rPr>
              <w:t>Э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ДС индукции</w:t>
            </w:r>
          </w:p>
        </w:tc>
      </w:tr>
      <w:tr w:rsidR="00C1623F" w:rsidRPr="0090451A" w:rsidTr="00C1623F">
        <w:tc>
          <w:tcPr>
            <w:tcW w:w="376" w:type="dxa"/>
            <w:vMerge/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6" w:type="dxa"/>
            <w:gridSpan w:val="4"/>
            <w:shd w:val="clear" w:color="auto" w:fill="FF0000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1623F" w:rsidRPr="00EF4C7E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C1623F" w:rsidRPr="00EF4C7E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:rsidR="00C1623F" w:rsidRPr="00EF4C7E" w:rsidRDefault="00C1623F" w:rsidP="00C1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23F" w:rsidRPr="0090451A" w:rsidTr="00C1623F">
        <w:tc>
          <w:tcPr>
            <w:tcW w:w="376" w:type="dxa"/>
            <w:vMerge/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shd w:val="clear" w:color="auto" w:fill="FFFFFF" w:themeFill="background1"/>
          </w:tcPr>
          <w:p w:rsidR="00C1623F" w:rsidRPr="00BF723C" w:rsidRDefault="00C1623F" w:rsidP="00C162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C1623F" w:rsidRPr="00BF723C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1623F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Биология</w:t>
            </w:r>
          </w:p>
          <w:p w:rsidR="00C1623F" w:rsidRPr="001B60D1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Шабаева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1623F" w:rsidRPr="002B5BAF" w:rsidRDefault="00C1623F" w:rsidP="00C162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hyperlink r:id="rId12" w:history="1">
              <w:r w:rsidRPr="002B5BAF">
                <w:rPr>
                  <w:rFonts w:ascii="Times New Roman" w:hAnsi="Times New Roman"/>
                  <w:color w:val="000000"/>
                  <w:sz w:val="16"/>
                  <w:szCs w:val="16"/>
                </w:rPr>
                <w:t>Человек и многообразие организмов</w:t>
              </w:r>
            </w:hyperlink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1623F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BAF">
              <w:rPr>
                <w:rFonts w:ascii="Times New Roman" w:hAnsi="Times New Roman"/>
                <w:sz w:val="16"/>
                <w:szCs w:val="16"/>
              </w:rPr>
              <w:t>ZOOM</w:t>
            </w:r>
          </w:p>
          <w:p w:rsidR="00C1623F" w:rsidRPr="001B60D1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BAF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связи: 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>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обрать 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 xml:space="preserve"> задания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25 </w:t>
            </w:r>
            <w:r w:rsidRPr="002B5BAF">
              <w:rPr>
                <w:rFonts w:ascii="Times New Roman" w:hAnsi="Times New Roman"/>
                <w:sz w:val="16"/>
                <w:szCs w:val="16"/>
              </w:rPr>
              <w:t xml:space="preserve">с открытого банка заданий ЕГЭ. </w:t>
            </w:r>
            <w:r w:rsidRPr="002B5BAF">
              <w:rPr>
                <w:rFonts w:ascii="Times New Roman" w:eastAsia="Times New Roman" w:hAnsi="Times New Roman"/>
                <w:color w:val="1155CC"/>
                <w:sz w:val="16"/>
                <w:szCs w:val="16"/>
                <w:u w:val="single"/>
                <w:lang w:eastAsia="ru-RU"/>
              </w:rPr>
              <w:t>https://bio-ege.sdamgia.ru</w:t>
            </w:r>
          </w:p>
        </w:tc>
        <w:tc>
          <w:tcPr>
            <w:tcW w:w="2411" w:type="dxa"/>
            <w:shd w:val="clear" w:color="auto" w:fill="FFFFFF" w:themeFill="background1"/>
          </w:tcPr>
          <w:p w:rsidR="00C1623F" w:rsidRPr="001B60D1" w:rsidRDefault="00C1623F" w:rsidP="00C162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Повторить о</w:t>
            </w:r>
            <w:r w:rsidRPr="0032059B">
              <w:rPr>
                <w:rFonts w:ascii="Times New Roman" w:hAnsi="Times New Roman"/>
                <w:sz w:val="16"/>
                <w:szCs w:val="16"/>
              </w:rPr>
              <w:t>бщебиологические закономерности</w:t>
            </w:r>
          </w:p>
        </w:tc>
      </w:tr>
      <w:tr w:rsidR="00C1623F" w:rsidRPr="0090451A" w:rsidTr="00C1623F">
        <w:tc>
          <w:tcPr>
            <w:tcW w:w="37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1623F" w:rsidRPr="00BF723C" w:rsidRDefault="00C1623F" w:rsidP="00C1623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1623F" w:rsidRPr="001B60D1" w:rsidRDefault="00C1623F" w:rsidP="00C1623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0-1</w:t>
            </w:r>
            <w:r>
              <w:rPr>
                <w:rFonts w:ascii="Times New Roman" w:hAnsi="Times New Roman"/>
                <w:sz w:val="16"/>
              </w:rPr>
              <w:t>6</w:t>
            </w:r>
            <w:r w:rsidRPr="001B60D1"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t>0</w:t>
            </w:r>
            <w:r w:rsidRPr="001B60D1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464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C1623F" w:rsidRPr="001B60D1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623F" w:rsidRPr="001B60D1" w:rsidRDefault="00C1623F" w:rsidP="00C1623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Психолог </w:t>
            </w:r>
            <w:proofErr w:type="spellStart"/>
            <w:r>
              <w:rPr>
                <w:rFonts w:ascii="Times New Roman" w:hAnsi="Times New Roman"/>
                <w:sz w:val="16"/>
              </w:rPr>
              <w:t>Крышкина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Т.С.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623F" w:rsidRDefault="00C1623F" w:rsidP="00C1623F">
            <w:pPr>
              <w:jc w:val="center"/>
            </w:pPr>
            <w:r w:rsidRPr="00877911"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Индивидуальные консультации</w:t>
            </w:r>
            <w:r w:rsidRPr="0087791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623F" w:rsidRPr="00A37856" w:rsidRDefault="00C1623F" w:rsidP="00C16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1623F" w:rsidRPr="001F4EA2" w:rsidRDefault="00C1623F" w:rsidP="00C162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2AAF" w:rsidRDefault="00712AAF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B3203" w:rsidRDefault="000B3203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62E46"/>
    <w:rsid w:val="000728B5"/>
    <w:rsid w:val="00087741"/>
    <w:rsid w:val="000A3F6C"/>
    <w:rsid w:val="000B3203"/>
    <w:rsid w:val="000B417B"/>
    <w:rsid w:val="000C55A0"/>
    <w:rsid w:val="000D0616"/>
    <w:rsid w:val="000D40CC"/>
    <w:rsid w:val="000E49C1"/>
    <w:rsid w:val="000F19F0"/>
    <w:rsid w:val="00115D8C"/>
    <w:rsid w:val="0011692F"/>
    <w:rsid w:val="001412FE"/>
    <w:rsid w:val="00153C04"/>
    <w:rsid w:val="0015417F"/>
    <w:rsid w:val="00157564"/>
    <w:rsid w:val="00174F10"/>
    <w:rsid w:val="00177EDF"/>
    <w:rsid w:val="00187EA7"/>
    <w:rsid w:val="00193292"/>
    <w:rsid w:val="001B1252"/>
    <w:rsid w:val="001B4340"/>
    <w:rsid w:val="001B7DE5"/>
    <w:rsid w:val="001C6551"/>
    <w:rsid w:val="001D1E4D"/>
    <w:rsid w:val="001D3047"/>
    <w:rsid w:val="001D5F47"/>
    <w:rsid w:val="001D7CD6"/>
    <w:rsid w:val="001E4217"/>
    <w:rsid w:val="001E7DA8"/>
    <w:rsid w:val="001F4EA2"/>
    <w:rsid w:val="001F5F82"/>
    <w:rsid w:val="00202559"/>
    <w:rsid w:val="002057D0"/>
    <w:rsid w:val="00216922"/>
    <w:rsid w:val="00225F86"/>
    <w:rsid w:val="002370C9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E19F7"/>
    <w:rsid w:val="002F24F2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732F8"/>
    <w:rsid w:val="00387279"/>
    <w:rsid w:val="00395C75"/>
    <w:rsid w:val="003A6F9A"/>
    <w:rsid w:val="003B7F9F"/>
    <w:rsid w:val="003D561A"/>
    <w:rsid w:val="003F1290"/>
    <w:rsid w:val="003F21FA"/>
    <w:rsid w:val="003F57D7"/>
    <w:rsid w:val="003F7FE2"/>
    <w:rsid w:val="00406613"/>
    <w:rsid w:val="00415EDA"/>
    <w:rsid w:val="00422732"/>
    <w:rsid w:val="00422795"/>
    <w:rsid w:val="00435EBF"/>
    <w:rsid w:val="00437428"/>
    <w:rsid w:val="004378F2"/>
    <w:rsid w:val="00451391"/>
    <w:rsid w:val="00453107"/>
    <w:rsid w:val="00471C9E"/>
    <w:rsid w:val="00475A63"/>
    <w:rsid w:val="004764E4"/>
    <w:rsid w:val="004765A9"/>
    <w:rsid w:val="00480EC9"/>
    <w:rsid w:val="00481173"/>
    <w:rsid w:val="00493AAE"/>
    <w:rsid w:val="00494AB4"/>
    <w:rsid w:val="004C6C4B"/>
    <w:rsid w:val="004E57F3"/>
    <w:rsid w:val="004F16C6"/>
    <w:rsid w:val="004F595B"/>
    <w:rsid w:val="005034F1"/>
    <w:rsid w:val="00507014"/>
    <w:rsid w:val="005254E0"/>
    <w:rsid w:val="0053288F"/>
    <w:rsid w:val="00536EE1"/>
    <w:rsid w:val="00543EE1"/>
    <w:rsid w:val="00545DB1"/>
    <w:rsid w:val="0055452F"/>
    <w:rsid w:val="00565032"/>
    <w:rsid w:val="00565DC5"/>
    <w:rsid w:val="0057456F"/>
    <w:rsid w:val="00575F58"/>
    <w:rsid w:val="005773AB"/>
    <w:rsid w:val="00580756"/>
    <w:rsid w:val="00580BC1"/>
    <w:rsid w:val="005846BC"/>
    <w:rsid w:val="00585F9F"/>
    <w:rsid w:val="0059305D"/>
    <w:rsid w:val="005B0A93"/>
    <w:rsid w:val="005B1251"/>
    <w:rsid w:val="005C452F"/>
    <w:rsid w:val="005D6928"/>
    <w:rsid w:val="005E23E6"/>
    <w:rsid w:val="006017A2"/>
    <w:rsid w:val="00606772"/>
    <w:rsid w:val="00626F50"/>
    <w:rsid w:val="00631AC9"/>
    <w:rsid w:val="00656E3B"/>
    <w:rsid w:val="00664BDE"/>
    <w:rsid w:val="00667CFF"/>
    <w:rsid w:val="00670064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6939"/>
    <w:rsid w:val="00701017"/>
    <w:rsid w:val="0070558D"/>
    <w:rsid w:val="00712AAF"/>
    <w:rsid w:val="007148D6"/>
    <w:rsid w:val="00730389"/>
    <w:rsid w:val="00731CEE"/>
    <w:rsid w:val="00754E2A"/>
    <w:rsid w:val="007609B9"/>
    <w:rsid w:val="00762B62"/>
    <w:rsid w:val="00764074"/>
    <w:rsid w:val="0076634A"/>
    <w:rsid w:val="0077123D"/>
    <w:rsid w:val="00771BBE"/>
    <w:rsid w:val="0077418A"/>
    <w:rsid w:val="007C53E9"/>
    <w:rsid w:val="007D55FB"/>
    <w:rsid w:val="0080384A"/>
    <w:rsid w:val="008153D9"/>
    <w:rsid w:val="00823A35"/>
    <w:rsid w:val="00830FBA"/>
    <w:rsid w:val="008457BB"/>
    <w:rsid w:val="0086772D"/>
    <w:rsid w:val="00875B16"/>
    <w:rsid w:val="008768B3"/>
    <w:rsid w:val="008775F4"/>
    <w:rsid w:val="00892D3B"/>
    <w:rsid w:val="008B2CCD"/>
    <w:rsid w:val="008B5756"/>
    <w:rsid w:val="008C3C5A"/>
    <w:rsid w:val="008C7F4B"/>
    <w:rsid w:val="008E4FB5"/>
    <w:rsid w:val="008F1833"/>
    <w:rsid w:val="009014AC"/>
    <w:rsid w:val="00901EAD"/>
    <w:rsid w:val="0090398F"/>
    <w:rsid w:val="009252D0"/>
    <w:rsid w:val="00934847"/>
    <w:rsid w:val="00937600"/>
    <w:rsid w:val="009465B1"/>
    <w:rsid w:val="009525FF"/>
    <w:rsid w:val="00973FA8"/>
    <w:rsid w:val="00983A47"/>
    <w:rsid w:val="00990F7B"/>
    <w:rsid w:val="009A7A67"/>
    <w:rsid w:val="009B735A"/>
    <w:rsid w:val="009C149E"/>
    <w:rsid w:val="009C77D3"/>
    <w:rsid w:val="009E2C50"/>
    <w:rsid w:val="009F4F2D"/>
    <w:rsid w:val="009F5ABD"/>
    <w:rsid w:val="00A37856"/>
    <w:rsid w:val="00A41249"/>
    <w:rsid w:val="00A43E77"/>
    <w:rsid w:val="00A444F9"/>
    <w:rsid w:val="00A63881"/>
    <w:rsid w:val="00A70279"/>
    <w:rsid w:val="00A8407C"/>
    <w:rsid w:val="00A93328"/>
    <w:rsid w:val="00AE1DE4"/>
    <w:rsid w:val="00B00C99"/>
    <w:rsid w:val="00B05857"/>
    <w:rsid w:val="00B06DB8"/>
    <w:rsid w:val="00B1585D"/>
    <w:rsid w:val="00B272C7"/>
    <w:rsid w:val="00B30C90"/>
    <w:rsid w:val="00B327A9"/>
    <w:rsid w:val="00B353B9"/>
    <w:rsid w:val="00B42CD6"/>
    <w:rsid w:val="00B433EC"/>
    <w:rsid w:val="00B438E0"/>
    <w:rsid w:val="00B50D19"/>
    <w:rsid w:val="00B76752"/>
    <w:rsid w:val="00B76EB2"/>
    <w:rsid w:val="00B840D0"/>
    <w:rsid w:val="00B919FA"/>
    <w:rsid w:val="00B92D40"/>
    <w:rsid w:val="00B963E0"/>
    <w:rsid w:val="00BA3A1A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07485"/>
    <w:rsid w:val="00C1623F"/>
    <w:rsid w:val="00C32253"/>
    <w:rsid w:val="00C42F24"/>
    <w:rsid w:val="00C660B4"/>
    <w:rsid w:val="00C70CEE"/>
    <w:rsid w:val="00C83CD0"/>
    <w:rsid w:val="00C85D3B"/>
    <w:rsid w:val="00C90171"/>
    <w:rsid w:val="00C91C66"/>
    <w:rsid w:val="00C9323C"/>
    <w:rsid w:val="00C96636"/>
    <w:rsid w:val="00CA6DAB"/>
    <w:rsid w:val="00CB0C1E"/>
    <w:rsid w:val="00CC0320"/>
    <w:rsid w:val="00CC2827"/>
    <w:rsid w:val="00CD7257"/>
    <w:rsid w:val="00CF15B9"/>
    <w:rsid w:val="00CF16C4"/>
    <w:rsid w:val="00CF2D04"/>
    <w:rsid w:val="00CF3569"/>
    <w:rsid w:val="00D21EED"/>
    <w:rsid w:val="00D32E30"/>
    <w:rsid w:val="00D50DA8"/>
    <w:rsid w:val="00D519B1"/>
    <w:rsid w:val="00D53B5E"/>
    <w:rsid w:val="00D61579"/>
    <w:rsid w:val="00D62899"/>
    <w:rsid w:val="00D65243"/>
    <w:rsid w:val="00D94EEE"/>
    <w:rsid w:val="00DC154A"/>
    <w:rsid w:val="00DC4E38"/>
    <w:rsid w:val="00DD3FEB"/>
    <w:rsid w:val="00DD7284"/>
    <w:rsid w:val="00DE2A30"/>
    <w:rsid w:val="00DF6570"/>
    <w:rsid w:val="00E10D2C"/>
    <w:rsid w:val="00E176BB"/>
    <w:rsid w:val="00E27373"/>
    <w:rsid w:val="00E423ED"/>
    <w:rsid w:val="00E54C2E"/>
    <w:rsid w:val="00E5630A"/>
    <w:rsid w:val="00E60639"/>
    <w:rsid w:val="00E630BC"/>
    <w:rsid w:val="00E64495"/>
    <w:rsid w:val="00E70C81"/>
    <w:rsid w:val="00E823C8"/>
    <w:rsid w:val="00E83DC0"/>
    <w:rsid w:val="00E866A9"/>
    <w:rsid w:val="00E86953"/>
    <w:rsid w:val="00E86EFE"/>
    <w:rsid w:val="00E9652F"/>
    <w:rsid w:val="00EA6EE4"/>
    <w:rsid w:val="00EA7043"/>
    <w:rsid w:val="00EB0694"/>
    <w:rsid w:val="00EB1607"/>
    <w:rsid w:val="00EB599E"/>
    <w:rsid w:val="00ED4E3C"/>
    <w:rsid w:val="00EF2CC2"/>
    <w:rsid w:val="00F03D7C"/>
    <w:rsid w:val="00F1037F"/>
    <w:rsid w:val="00F226DF"/>
    <w:rsid w:val="00F33E2A"/>
    <w:rsid w:val="00F35D41"/>
    <w:rsid w:val="00F41573"/>
    <w:rsid w:val="00F431B9"/>
    <w:rsid w:val="00F442C1"/>
    <w:rsid w:val="00F51C26"/>
    <w:rsid w:val="00F5452C"/>
    <w:rsid w:val="00F61BBE"/>
    <w:rsid w:val="00F66131"/>
    <w:rsid w:val="00F8590E"/>
    <w:rsid w:val="00FB3BC4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812E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  <w:style w:type="paragraph" w:customStyle="1" w:styleId="1">
    <w:name w:val="Обычный1"/>
    <w:rsid w:val="00A4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A43E77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5773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m-ege.sdamgia.ru/" TargetMode="External"/><Relationship Id="rId11" Type="http://schemas.openxmlformats.org/officeDocument/2006/relationships/hyperlink" Target="http://kpolyakov.spb.ru/school/ege/gen.php?B=on&amp;C=on&amp;action=viewVar&amp;varId=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m-ege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62DE-2666-45C2-ACE5-44080AD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</cp:revision>
  <cp:lastPrinted>2020-04-02T15:25:00Z</cp:lastPrinted>
  <dcterms:created xsi:type="dcterms:W3CDTF">2020-06-21T14:59:00Z</dcterms:created>
  <dcterms:modified xsi:type="dcterms:W3CDTF">2020-06-21T14:59:00Z</dcterms:modified>
</cp:coreProperties>
</file>