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2" w:rsidRPr="00422795" w:rsidRDefault="001A2362" w:rsidP="00A4356D">
      <w:pPr>
        <w:pStyle w:val="a3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7</w:t>
      </w:r>
      <w:proofErr w:type="gramStart"/>
      <w:r>
        <w:rPr>
          <w:rFonts w:ascii="Times New Roman" w:hAnsi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</w:t>
      </w:r>
      <w:r w:rsidR="00A4356D">
        <w:rPr>
          <w:rFonts w:ascii="Times New Roman" w:hAnsi="Times New Roman"/>
          <w:b/>
          <w:sz w:val="24"/>
        </w:rPr>
        <w:t xml:space="preserve"> (27.04-30.04)</w:t>
      </w:r>
    </w:p>
    <w:tbl>
      <w:tblPr>
        <w:tblW w:w="159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236"/>
        <w:gridCol w:w="709"/>
        <w:gridCol w:w="1618"/>
        <w:gridCol w:w="1955"/>
        <w:gridCol w:w="29"/>
        <w:gridCol w:w="2693"/>
        <w:gridCol w:w="3798"/>
        <w:gridCol w:w="7"/>
        <w:gridCol w:w="4401"/>
        <w:gridCol w:w="16"/>
      </w:tblGrid>
      <w:tr w:rsidR="001A2362" w:rsidRPr="003536FE" w:rsidTr="00925E33">
        <w:trPr>
          <w:gridAfter w:val="1"/>
          <w:wAfter w:w="16" w:type="dxa"/>
          <w:cantSplit/>
          <w:trHeight w:val="923"/>
        </w:trPr>
        <w:tc>
          <w:tcPr>
            <w:tcW w:w="444" w:type="dxa"/>
            <w:textDirection w:val="btLr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618" w:type="dxa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</w:tc>
        <w:tc>
          <w:tcPr>
            <w:tcW w:w="1955" w:type="dxa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722" w:type="dxa"/>
            <w:gridSpan w:val="2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урока (занятия)</w:t>
            </w:r>
          </w:p>
        </w:tc>
        <w:tc>
          <w:tcPr>
            <w:tcW w:w="3805" w:type="dxa"/>
            <w:gridSpan w:val="2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4401" w:type="dxa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A4356D" w:rsidRPr="003536FE" w:rsidTr="00F37F42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236" w:type="dxa"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4356D" w:rsidRPr="003536FE" w:rsidRDefault="00A4356D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55" w:type="dxa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Ф-ра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Хорина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6D" w:rsidRPr="0066424F" w:rsidRDefault="00A4356D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Разучивание техники броска с места, после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ведения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,ш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трафной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бросок.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D" w:rsidRPr="0066424F" w:rsidRDefault="00925E33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Выполнить комплекс утренней зарядки.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D" w:rsidRPr="00925E33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Приседание 15р по 2 подхода. Срок исполнения 27.04.20.Видео на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Viber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E33">
              <w:rPr>
                <w:rFonts w:ascii="Times New Roman" w:hAnsi="Times New Roman"/>
                <w:sz w:val="18"/>
                <w:szCs w:val="18"/>
              </w:rPr>
              <w:t xml:space="preserve"> +9277782930</w:t>
            </w:r>
          </w:p>
        </w:tc>
      </w:tr>
      <w:tr w:rsidR="001A2362" w:rsidRPr="003536FE" w:rsidTr="00F37F42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shd w:val="clear" w:color="auto" w:fill="FF0000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722" w:type="dxa"/>
            <w:gridSpan w:val="2"/>
            <w:vAlign w:val="center"/>
          </w:tcPr>
          <w:p w:rsidR="001A2362" w:rsidRPr="0066424F" w:rsidRDefault="001A2362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5" w:type="dxa"/>
            <w:gridSpan w:val="2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1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3A45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55" w:type="dxa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История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Сиднева Е.Н.</w:t>
            </w:r>
          </w:p>
        </w:tc>
        <w:tc>
          <w:tcPr>
            <w:tcW w:w="2722" w:type="dxa"/>
            <w:gridSpan w:val="2"/>
            <w:vAlign w:val="center"/>
          </w:tcPr>
          <w:p w:rsidR="00893A45" w:rsidRPr="0066424F" w:rsidRDefault="00893A45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Под рукой Российского государства: вхождение Украины в Россию.</w:t>
            </w:r>
          </w:p>
        </w:tc>
        <w:tc>
          <w:tcPr>
            <w:tcW w:w="3805" w:type="dxa"/>
            <w:gridSpan w:val="2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Видеоконференция в ZOOM(ссылка на почте АСУ РСО) При невозможности или разрыве подключения:</w:t>
            </w:r>
          </w:p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Учебник  параграф  23.</w:t>
            </w:r>
          </w:p>
        </w:tc>
        <w:tc>
          <w:tcPr>
            <w:tcW w:w="4401" w:type="dxa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Изучить параграф. Ответить на вопросы к тексту параграфа №1,2.3,4.5 стр.73; Выполнить задания к карте   на стр.73. </w:t>
            </w:r>
          </w:p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Результаты работы отправить в письменном виде на почту </w:t>
            </w:r>
            <w:hyperlink r:id="rId5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elena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-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sidneva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до 20.00      28.04. 20</w:t>
            </w:r>
          </w:p>
        </w:tc>
      </w:tr>
      <w:tr w:rsidR="00D832B4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832B4" w:rsidRPr="003536FE" w:rsidRDefault="00D832B4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ЭОР</w:t>
            </w:r>
          </w:p>
        </w:tc>
        <w:tc>
          <w:tcPr>
            <w:tcW w:w="1955" w:type="dxa"/>
            <w:vAlign w:val="center"/>
          </w:tcPr>
          <w:p w:rsidR="00D832B4" w:rsidRPr="0066424F" w:rsidRDefault="00D832B4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язык.,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722" w:type="dxa"/>
            <w:gridSpan w:val="2"/>
            <w:shd w:val="clear" w:color="auto" w:fill="FFFFFF" w:themeFill="background1"/>
            <w:vAlign w:val="center"/>
          </w:tcPr>
          <w:p w:rsidR="00D832B4" w:rsidRPr="0066424F" w:rsidRDefault="00D832B4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5E33">
              <w:rPr>
                <w:rFonts w:ascii="Times New Roman" w:hAnsi="Times New Roman"/>
                <w:sz w:val="18"/>
                <w:szCs w:val="18"/>
              </w:rPr>
              <w:t>Повторение по теме «Частицы».</w:t>
            </w:r>
          </w:p>
        </w:tc>
        <w:tc>
          <w:tcPr>
            <w:tcW w:w="3805" w:type="dxa"/>
            <w:gridSpan w:val="2"/>
            <w:shd w:val="clear" w:color="auto" w:fill="FFFFFF" w:themeFill="background1"/>
          </w:tcPr>
          <w:p w:rsidR="00925E33" w:rsidRDefault="0066424F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Сайт Захарьиной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925E33" w:rsidRPr="0066424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925E33" w:rsidRPr="0066424F">
              <w:rPr>
                <w:rFonts w:ascii="Times New Roman" w:hAnsi="Times New Roman"/>
                <w:sz w:val="18"/>
                <w:szCs w:val="18"/>
              </w:rPr>
              <w:t>ыполнить тест на сайте</w:t>
            </w:r>
            <w:r w:rsidR="00925E33">
              <w:rPr>
                <w:rFonts w:ascii="Times New Roman" w:hAnsi="Times New Roman"/>
                <w:sz w:val="18"/>
                <w:szCs w:val="18"/>
              </w:rPr>
              <w:t>:</w:t>
            </w:r>
            <w:r w:rsidR="00925E33"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925E33" w:rsidRPr="0066424F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Частица. Отличие част</w:t>
              </w:r>
              <w:r w:rsidR="00925E33">
                <w:rPr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иц от омонимичных слов. Вариант 1</w:t>
              </w:r>
            </w:hyperlink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="00925E33"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https://saharina.ru/tests/test.php?name=test276.xml</w:t>
              </w:r>
            </w:hyperlink>
          </w:p>
          <w:p w:rsidR="00D832B4" w:rsidRPr="0066424F" w:rsidRDefault="00925E33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proofErr w:type="spellStart"/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458</w:t>
            </w:r>
          </w:p>
        </w:tc>
        <w:tc>
          <w:tcPr>
            <w:tcW w:w="4401" w:type="dxa"/>
            <w:shd w:val="clear" w:color="auto" w:fill="FFFFFF" w:themeFill="background1"/>
          </w:tcPr>
          <w:p w:rsidR="00D832B4" w:rsidRPr="0066424F" w:rsidRDefault="00925E33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2362" w:rsidRPr="003536FE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1A2362" w:rsidRPr="003536FE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5"/>
            <w:shd w:val="clear" w:color="auto" w:fill="FF0000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3805" w:type="dxa"/>
            <w:gridSpan w:val="2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1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3A45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11.40</w:t>
            </w:r>
          </w:p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География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Страны </w:t>
            </w:r>
            <w:proofErr w:type="spellStart"/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Европы.Норвегия</w:t>
            </w:r>
            <w:proofErr w:type="spellEnd"/>
          </w:p>
        </w:tc>
        <w:tc>
          <w:tcPr>
            <w:tcW w:w="3805" w:type="dxa"/>
            <w:gridSpan w:val="2"/>
            <w:shd w:val="clear" w:color="auto" w:fill="auto"/>
          </w:tcPr>
          <w:p w:rsidR="00893A45" w:rsidRPr="0066424F" w:rsidRDefault="00893A45" w:rsidP="00925E33">
            <w:pPr>
              <w:pStyle w:val="a6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(ссылка на почте АСУ РСО)</w:t>
            </w:r>
          </w:p>
          <w:p w:rsidR="00893A45" w:rsidRPr="0066424F" w:rsidRDefault="00893A45" w:rsidP="00925E33">
            <w:pPr>
              <w:pStyle w:val="a6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При невозможности или разрыве подключения: учебник &amp;48 прочитать</w:t>
            </w:r>
          </w:p>
        </w:tc>
        <w:tc>
          <w:tcPr>
            <w:tcW w:w="4401" w:type="dxa"/>
            <w:shd w:val="clear" w:color="auto" w:fill="auto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&amp;44,устно ответить на вопросы в конце параграфа</w:t>
            </w:r>
          </w:p>
        </w:tc>
      </w:tr>
      <w:tr w:rsidR="00893A45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12.20-12.50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Физика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Сиямкина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Условия равновесия тел.</w:t>
            </w:r>
          </w:p>
        </w:tc>
        <w:tc>
          <w:tcPr>
            <w:tcW w:w="3805" w:type="dxa"/>
            <w:gridSpan w:val="2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при невозможности подключения</w:t>
            </w:r>
          </w:p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Лукашик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В.И № 767</w:t>
            </w:r>
          </w:p>
        </w:tc>
        <w:tc>
          <w:tcPr>
            <w:tcW w:w="4401" w:type="dxa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§64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Лукашик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В.И № 773,763,764</w:t>
            </w:r>
          </w:p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Высылать в АСУ РСО или на почту </w:t>
            </w:r>
            <w:hyperlink r:id="rId8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ms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VSS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57@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до 28.04. до 16.00</w:t>
            </w:r>
          </w:p>
        </w:tc>
      </w:tr>
      <w:tr w:rsidR="00D832B4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832B4" w:rsidRPr="003536FE" w:rsidRDefault="00D832B4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13.10-13.40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D832B4" w:rsidRPr="0066424F" w:rsidRDefault="00D832B4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язык.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693" w:type="dxa"/>
            <w:vAlign w:val="center"/>
          </w:tcPr>
          <w:p w:rsidR="00D832B4" w:rsidRPr="00925E33" w:rsidRDefault="00D832B4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E33">
              <w:rPr>
                <w:rFonts w:ascii="Times New Roman" w:hAnsi="Times New Roman"/>
                <w:sz w:val="18"/>
                <w:szCs w:val="18"/>
              </w:rPr>
              <w:t>Повторение по теме «Частицы».</w:t>
            </w:r>
          </w:p>
        </w:tc>
        <w:tc>
          <w:tcPr>
            <w:tcW w:w="3805" w:type="dxa"/>
            <w:gridSpan w:val="2"/>
          </w:tcPr>
          <w:p w:rsidR="0066424F" w:rsidRPr="0066424F" w:rsidRDefault="0066424F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Видеоконференция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D832B4" w:rsidRPr="0066424F" w:rsidRDefault="0066424F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В  случае разрыва или невозможности подключения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66424F">
              <w:rPr>
                <w:rFonts w:ascii="Times New Roman" w:hAnsi="Times New Roman"/>
                <w:i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 w:rsidRPr="0066424F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66424F">
              <w:rPr>
                <w:rFonts w:ascii="Times New Roman" w:hAnsi="Times New Roman"/>
                <w:i/>
                <w:sz w:val="18"/>
                <w:szCs w:val="18"/>
              </w:rPr>
              <w:t xml:space="preserve"> 66-73</w:t>
            </w:r>
            <w:r w:rsidR="00925E33">
              <w:rPr>
                <w:rFonts w:ascii="Times New Roman" w:hAnsi="Times New Roman"/>
                <w:i/>
                <w:sz w:val="18"/>
                <w:szCs w:val="18"/>
              </w:rPr>
              <w:t xml:space="preserve"> читать</w:t>
            </w:r>
          </w:p>
        </w:tc>
        <w:tc>
          <w:tcPr>
            <w:tcW w:w="4401" w:type="dxa"/>
          </w:tcPr>
          <w:p w:rsidR="0066424F" w:rsidRDefault="0066424F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Повторить материал по теме в справочнике</w:t>
            </w:r>
          </w:p>
          <w:p w:rsidR="00D832B4" w:rsidRPr="000F6615" w:rsidRDefault="0066424F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</w:p>
        </w:tc>
      </w:tr>
      <w:tr w:rsidR="00893A45" w:rsidRPr="003536FE" w:rsidTr="00F37F42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Физика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Сиямкина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КПД простых механизмов</w:t>
            </w:r>
          </w:p>
        </w:tc>
        <w:tc>
          <w:tcPr>
            <w:tcW w:w="3805" w:type="dxa"/>
            <w:gridSpan w:val="2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Учебник</w:t>
            </w:r>
            <w:r w:rsidR="00925E33" w:rsidRPr="0066424F">
              <w:rPr>
                <w:rFonts w:ascii="Times New Roman" w:hAnsi="Times New Roman"/>
                <w:sz w:val="18"/>
                <w:szCs w:val="18"/>
              </w:rPr>
              <w:t>§</w:t>
            </w:r>
            <w:proofErr w:type="spellEnd"/>
            <w:r w:rsidR="00925E33" w:rsidRPr="0066424F">
              <w:rPr>
                <w:rFonts w:ascii="Times New Roman" w:hAnsi="Times New Roman"/>
                <w:sz w:val="18"/>
                <w:szCs w:val="18"/>
              </w:rPr>
              <w:t xml:space="preserve"> 65</w:t>
            </w:r>
            <w:r w:rsidR="00925E33">
              <w:rPr>
                <w:rFonts w:ascii="Times New Roman" w:hAnsi="Times New Roman"/>
                <w:sz w:val="18"/>
                <w:szCs w:val="18"/>
              </w:rPr>
              <w:t xml:space="preserve"> читать</w:t>
            </w:r>
          </w:p>
        </w:tc>
        <w:tc>
          <w:tcPr>
            <w:tcW w:w="4401" w:type="dxa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Лукашик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В.И №788,789,791</w:t>
            </w:r>
          </w:p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Высылать в АСУ РСО или на почту </w:t>
            </w:r>
            <w:hyperlink r:id="rId9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ms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VSS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57@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до 29.04. до 16.00</w:t>
            </w:r>
          </w:p>
        </w:tc>
      </w:tr>
      <w:tr w:rsidR="001A2362" w:rsidRPr="003536FE" w:rsidTr="00F37F42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5"/>
            <w:shd w:val="clear" w:color="auto" w:fill="FF0000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  <w:vAlign w:val="center"/>
          </w:tcPr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5" w:type="dxa"/>
            <w:gridSpan w:val="2"/>
          </w:tcPr>
          <w:p w:rsidR="001A2362" w:rsidRPr="0066424F" w:rsidRDefault="001A2362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1" w:type="dxa"/>
          </w:tcPr>
          <w:p w:rsidR="001A2362" w:rsidRPr="0066424F" w:rsidRDefault="001A2362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91B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D491B" w:rsidRPr="003536FE" w:rsidRDefault="002D491B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Англ.яз./Гр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Матюнина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Проблемы со здоровьем и первая помощь при них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B" w:rsidRPr="0066424F" w:rsidRDefault="002D491B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ри невозможности или разрыве подключения: Учебник стр. 104 упр. 2,3,5,8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B" w:rsidRPr="0066424F" w:rsidRDefault="002D491B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Доделать и прислать упр. 2,3,5 на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89372166418 до 8.00 29.04</w:t>
            </w:r>
          </w:p>
        </w:tc>
      </w:tr>
      <w:tr w:rsidR="00A4356D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4356D" w:rsidRPr="003536FE" w:rsidRDefault="00A4356D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Англ.яз./Гр2</w:t>
            </w:r>
          </w:p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Задорина Е. А.</w:t>
            </w:r>
          </w:p>
        </w:tc>
        <w:tc>
          <w:tcPr>
            <w:tcW w:w="2693" w:type="dxa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Активизация навыка чтения</w:t>
            </w:r>
          </w:p>
        </w:tc>
        <w:tc>
          <w:tcPr>
            <w:tcW w:w="3805" w:type="dxa"/>
            <w:gridSpan w:val="2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 случае отсутствия связи учебник Ю.А.Комарова </w:t>
            </w:r>
            <w:r w:rsidR="00925E33" w:rsidRPr="0066424F">
              <w:rPr>
                <w:rFonts w:ascii="Times New Roman" w:hAnsi="Times New Roman"/>
                <w:sz w:val="18"/>
                <w:szCs w:val="18"/>
              </w:rPr>
              <w:t>С. 103 у. 1,2,3</w:t>
            </w:r>
          </w:p>
        </w:tc>
        <w:tc>
          <w:tcPr>
            <w:tcW w:w="4401" w:type="dxa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С. 103 у. 1,2,3 Задания отправить в АСУ РСО или на почту </w:t>
            </w:r>
            <w:hyperlink r:id="rId10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до 30.04</w:t>
            </w:r>
          </w:p>
        </w:tc>
      </w:tr>
      <w:tr w:rsidR="00893A45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ИЗО,</w:t>
            </w:r>
          </w:p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3A45" w:rsidRPr="00925E33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E33">
              <w:rPr>
                <w:rFonts w:ascii="Times New Roman" w:hAnsi="Times New Roman"/>
                <w:sz w:val="18"/>
                <w:szCs w:val="18"/>
              </w:rPr>
              <w:t>Мода, культура и ты</w:t>
            </w:r>
          </w:p>
        </w:tc>
        <w:tc>
          <w:tcPr>
            <w:tcW w:w="3805" w:type="dxa"/>
            <w:gridSpan w:val="2"/>
            <w:shd w:val="clear" w:color="auto" w:fill="FFFFFF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4401" w:type="dxa"/>
            <w:shd w:val="clear" w:color="auto" w:fill="auto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Выслать фото работы до 13.00  30.04.2020 на почту  </w:t>
            </w:r>
            <w:hyperlink r:id="rId11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Meshcherayk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63@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 или 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АУ РСО</w:t>
            </w:r>
          </w:p>
        </w:tc>
      </w:tr>
      <w:tr w:rsidR="001A2362" w:rsidRPr="003536FE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1A2362" w:rsidRPr="0066424F" w:rsidRDefault="001A2362" w:rsidP="00925E33">
            <w:pPr>
              <w:pStyle w:val="a6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ЗАВТРАК 11.10-11.40</w:t>
            </w:r>
          </w:p>
        </w:tc>
      </w:tr>
      <w:tr w:rsidR="001A2362" w:rsidRPr="003536FE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5"/>
            <w:shd w:val="clear" w:color="auto" w:fill="FF0000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66424F" w:rsidRDefault="001A2362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5" w:type="dxa"/>
            <w:gridSpan w:val="2"/>
          </w:tcPr>
          <w:p w:rsidR="001A2362" w:rsidRPr="0066424F" w:rsidRDefault="001A2362" w:rsidP="00925E3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01" w:type="dxa"/>
          </w:tcPr>
          <w:p w:rsidR="001A2362" w:rsidRPr="0066424F" w:rsidRDefault="001A2362" w:rsidP="00925E33">
            <w:pPr>
              <w:pStyle w:val="a6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2D491B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2D491B" w:rsidRPr="003536FE" w:rsidRDefault="002D491B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11.40-</w:t>
            </w:r>
            <w:r w:rsidRPr="003536FE">
              <w:rPr>
                <w:rFonts w:ascii="Times New Roman" w:hAnsi="Times New Roman"/>
                <w:sz w:val="18"/>
                <w:szCs w:val="18"/>
              </w:rPr>
              <w:lastRenderedPageBreak/>
              <w:t>12.10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lastRenderedPageBreak/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ИНФ/Гр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lastRenderedPageBreak/>
              <w:t>Сафиуллова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2693" w:type="dxa"/>
            <w:vAlign w:val="center"/>
          </w:tcPr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Создание </w:t>
            </w:r>
            <w:proofErr w:type="spellStart"/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t>мультимедийной</w:t>
            </w:r>
            <w:proofErr w:type="spellEnd"/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презентации.</w:t>
            </w:r>
          </w:p>
        </w:tc>
        <w:tc>
          <w:tcPr>
            <w:tcW w:w="3805" w:type="dxa"/>
            <w:gridSpan w:val="2"/>
          </w:tcPr>
          <w:p w:rsidR="002D491B" w:rsidRPr="0066424F" w:rsidRDefault="002D491B" w:rsidP="00925E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Видеоконференция в </w:t>
            </w:r>
            <w:r w:rsidRPr="0066424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zoom</w:t>
            </w: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2D491B" w:rsidRPr="0066424F" w:rsidRDefault="002D491B" w:rsidP="00925E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При невозможности или разрыве подключения: </w:t>
            </w:r>
          </w:p>
          <w:p w:rsidR="002D491B" w:rsidRPr="000F6615" w:rsidRDefault="002D491B" w:rsidP="00925E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t>Учебник «Мультимедиа»</w:t>
            </w:r>
            <w:r w:rsidR="00925E33">
              <w:rPr>
                <w:rFonts w:ascii="Times New Roman" w:eastAsia="Times New Roman" w:hAnsi="Times New Roman"/>
                <w:sz w:val="18"/>
                <w:szCs w:val="18"/>
              </w:rPr>
              <w:t xml:space="preserve"> читать</w:t>
            </w:r>
          </w:p>
        </w:tc>
        <w:tc>
          <w:tcPr>
            <w:tcW w:w="4401" w:type="dxa"/>
          </w:tcPr>
          <w:p w:rsidR="002D491B" w:rsidRPr="0066424F" w:rsidRDefault="002D491B" w:rsidP="00925E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Выполнить практические задания № 4,5</w:t>
            </w:r>
          </w:p>
          <w:p w:rsidR="002D491B" w:rsidRPr="0066424F" w:rsidRDefault="002D491B" w:rsidP="00925E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lastRenderedPageBreak/>
              <w:t>lar</w:t>
            </w:r>
            <w:proofErr w:type="spellEnd"/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t>5046@</w:t>
            </w:r>
            <w:proofErr w:type="spellStart"/>
            <w:r w:rsidRPr="0066424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66424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D491B" w:rsidRPr="0066424F" w:rsidRDefault="002D491B" w:rsidP="00925E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424F">
              <w:rPr>
                <w:rFonts w:ascii="Times New Roman" w:eastAsia="Times New Roman" w:hAnsi="Times New Roman"/>
                <w:sz w:val="18"/>
                <w:szCs w:val="18"/>
              </w:rPr>
              <w:t>прислать на почту учителя до 25.04.20</w:t>
            </w:r>
          </w:p>
        </w:tc>
      </w:tr>
      <w:tr w:rsidR="00A4356D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4356D" w:rsidRPr="003536FE" w:rsidRDefault="00A4356D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8CCE4"/>
            <w:vAlign w:val="center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ИНФ/Гр2, Гавриленкова Н.А.</w:t>
            </w:r>
          </w:p>
        </w:tc>
        <w:tc>
          <w:tcPr>
            <w:tcW w:w="2693" w:type="dxa"/>
            <w:vAlign w:val="center"/>
          </w:tcPr>
          <w:p w:rsidR="00A4356D" w:rsidRPr="0066424F" w:rsidRDefault="00A4356D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Компьютерная презентация</w:t>
            </w:r>
          </w:p>
        </w:tc>
        <w:tc>
          <w:tcPr>
            <w:tcW w:w="3805" w:type="dxa"/>
            <w:gridSpan w:val="2"/>
            <w:shd w:val="clear" w:color="auto" w:fill="auto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</w:p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Ссылка на конференцию</w:t>
            </w: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hyperlink r:id="rId12" w:tgtFrame="_blank" w:history="1">
              <w:r w:rsidRPr="0066424F">
                <w:rPr>
                  <w:rStyle w:val="a5"/>
                  <w:rFonts w:ascii="Times New Roman" w:hAnsi="Times New Roman"/>
                  <w:color w:val="1963A1"/>
                  <w:sz w:val="18"/>
                  <w:szCs w:val="18"/>
                  <w:shd w:val="clear" w:color="auto" w:fill="FFFFFF"/>
                </w:rPr>
                <w:t>https://us04web.zoom.us/j/2384228479</w:t>
              </w:r>
            </w:hyperlink>
          </w:p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§ 5.2 стр.210</w:t>
            </w:r>
          </w:p>
        </w:tc>
        <w:tc>
          <w:tcPr>
            <w:tcW w:w="4401" w:type="dxa"/>
            <w:shd w:val="clear" w:color="auto" w:fill="auto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читать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§ 5.2 стр. 210. Практическая работа. Задание 5.1 стр.214. Файл с презентацией отправить строго на почту </w:t>
            </w:r>
            <w:hyperlink r:id="rId13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gavrilenkova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57@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gmail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до 29.04</w:t>
            </w:r>
          </w:p>
        </w:tc>
      </w:tr>
      <w:tr w:rsidR="001A2362" w:rsidRPr="003536FE" w:rsidTr="00F37F42">
        <w:trPr>
          <w:gridAfter w:val="1"/>
          <w:wAfter w:w="16" w:type="dxa"/>
          <w:trHeight w:val="613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A2362" w:rsidRPr="003536FE" w:rsidRDefault="001A2362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12.20-12.50</w:t>
            </w:r>
          </w:p>
        </w:tc>
        <w:tc>
          <w:tcPr>
            <w:tcW w:w="1618" w:type="dxa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Алгебра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  <w:vAlign w:val="center"/>
          </w:tcPr>
          <w:p w:rsidR="001A2362" w:rsidRPr="0066424F" w:rsidRDefault="001A2362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Системы уравнений с двумя переменными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3805" w:type="dxa"/>
            <w:gridSpan w:val="2"/>
          </w:tcPr>
          <w:p w:rsidR="001A2362" w:rsidRPr="0066424F" w:rsidRDefault="00925E33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Учебник: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Алгебра 7» А.Г.Мерзляк.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A2362" w:rsidRPr="0066424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="001A2362" w:rsidRPr="0066424F">
              <w:rPr>
                <w:rFonts w:ascii="Times New Roman" w:hAnsi="Times New Roman"/>
                <w:sz w:val="18"/>
                <w:szCs w:val="18"/>
              </w:rPr>
              <w:t xml:space="preserve"> 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читать</w:t>
            </w:r>
          </w:p>
        </w:tc>
        <w:tc>
          <w:tcPr>
            <w:tcW w:w="4401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1.Изучить материал видео урока. Ссылка: </w:t>
            </w:r>
            <w:hyperlink r:id="rId14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https://www.youtube.com/watch?v=McKGk1v4JGg</w:t>
              </w:r>
            </w:hyperlink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   2.Изучить п 29, стр204-208.</w:t>
            </w:r>
          </w:p>
        </w:tc>
      </w:tr>
      <w:tr w:rsidR="001A2362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A2362" w:rsidRPr="003536FE" w:rsidRDefault="001A2362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13.10-13.40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Алгебра.</w:t>
            </w:r>
          </w:p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  <w:vAlign w:val="center"/>
          </w:tcPr>
          <w:p w:rsidR="001A2362" w:rsidRPr="0066424F" w:rsidRDefault="001A2362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Системы уравнений с двумя переменными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3805" w:type="dxa"/>
            <w:gridSpan w:val="2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Учебник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:»</w:t>
            </w:r>
            <w:proofErr w:type="spellStart"/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29Алгебра 7» А.Г.Мерзляк.</w:t>
            </w:r>
          </w:p>
        </w:tc>
        <w:tc>
          <w:tcPr>
            <w:tcW w:w="4401" w:type="dxa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3.Решить номера:№29.2, №29.4, №29.9, №29.21        . 4 .Отправить на почту: o.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.proidakova@yandex.ru  до18.00 в день урока.</w:t>
            </w:r>
          </w:p>
        </w:tc>
      </w:tr>
      <w:tr w:rsidR="002D491B" w:rsidRPr="003536FE" w:rsidTr="00F37F42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236" w:type="dxa"/>
            <w:vMerge w:val="restart"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D491B" w:rsidRPr="003536FE" w:rsidRDefault="002D491B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2D491B" w:rsidRPr="0066424F" w:rsidRDefault="002D491B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2D491B" w:rsidRPr="0066424F" w:rsidRDefault="002D491B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Матюнина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Добро пожаловать в Южную Африку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ри невозможности или разрыве подключения: Учебник стр.105 упр. 1,2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Учить слова из упр.1,2</w:t>
            </w:r>
          </w:p>
        </w:tc>
      </w:tr>
      <w:tr w:rsidR="00A4356D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4356D" w:rsidRPr="003536FE" w:rsidRDefault="00A4356D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Английский язык 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2 Задорина Е.А</w:t>
            </w:r>
          </w:p>
        </w:tc>
        <w:tc>
          <w:tcPr>
            <w:tcW w:w="2693" w:type="dxa"/>
            <w:vAlign w:val="center"/>
          </w:tcPr>
          <w:p w:rsidR="00A4356D" w:rsidRPr="0066424F" w:rsidRDefault="00A4356D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Активизация грамматического навыка. Конструкция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be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going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</w:p>
        </w:tc>
        <w:tc>
          <w:tcPr>
            <w:tcW w:w="3805" w:type="dxa"/>
            <w:gridSpan w:val="2"/>
          </w:tcPr>
          <w:p w:rsidR="00925E33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 случае отсутствия связи учебник Ю.А.Комарова</w:t>
            </w:r>
            <w:r w:rsidR="00925E33" w:rsidRPr="0066424F">
              <w:rPr>
                <w:rFonts w:ascii="Times New Roman" w:hAnsi="Times New Roman"/>
                <w:sz w:val="18"/>
                <w:szCs w:val="18"/>
              </w:rPr>
              <w:t xml:space="preserve"> С. 104 у. 2,3, 4, 5 </w:t>
            </w:r>
          </w:p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1" w:type="dxa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С. 104 у. 2,3, 4, 5 </w:t>
            </w:r>
          </w:p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Задания отправить в АСУ РСО или на почту </w:t>
            </w:r>
            <w:hyperlink r:id="rId15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до 30.04</w:t>
            </w:r>
          </w:p>
        </w:tc>
      </w:tr>
      <w:tr w:rsidR="002D491B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D491B" w:rsidRPr="003536FE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D491B" w:rsidRPr="003536FE" w:rsidRDefault="002D491B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2D491B" w:rsidRPr="0066424F" w:rsidRDefault="002D491B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Матюнина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B" w:rsidRPr="0066424F" w:rsidRDefault="002D491B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Советы путешественнику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Учебник стр. 106 читать и переводить(устно) и упр. 1 стр. 106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B" w:rsidRPr="0066424F" w:rsidRDefault="002D491B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Прислать до 08.00 30.04 на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89372166418</w:t>
            </w:r>
          </w:p>
        </w:tc>
      </w:tr>
      <w:tr w:rsidR="00A4356D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4356D" w:rsidRPr="003536FE" w:rsidRDefault="00A4356D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gridSpan w:val="2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Гавриленкова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2693" w:type="dxa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Создание мультимедийной презентации</w:t>
            </w:r>
          </w:p>
        </w:tc>
        <w:tc>
          <w:tcPr>
            <w:tcW w:w="3805" w:type="dxa"/>
            <w:gridSpan w:val="2"/>
          </w:tcPr>
          <w:p w:rsidR="00A4356D" w:rsidRPr="0066424F" w:rsidRDefault="00A4356D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ЭОР</w:t>
            </w:r>
          </w:p>
          <w:p w:rsidR="00A4356D" w:rsidRPr="0066424F" w:rsidRDefault="00BB2B8F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A4356D"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http://lbz.ru/metodist/authors/informatika/3/flash/7kl/gl5/2.php</w:t>
              </w:r>
            </w:hyperlink>
          </w:p>
          <w:p w:rsidR="00A4356D" w:rsidRPr="0066424F" w:rsidRDefault="00A4356D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посмотреть презентацию (часть 2).</w:t>
            </w:r>
          </w:p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4356D" w:rsidRPr="0066424F" w:rsidRDefault="00A4356D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§ 5.2.2 стр.211</w:t>
            </w:r>
          </w:p>
        </w:tc>
        <w:tc>
          <w:tcPr>
            <w:tcW w:w="4401" w:type="dxa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читать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§ 5.2.2 стр.211 Практическая работа. Задание 5.1 стр.214. Файл с презентацией отправить строго на почту </w:t>
            </w:r>
            <w:hyperlink r:id="rId17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gavrilenkova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57@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gmail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A4356D" w:rsidRPr="0066424F" w:rsidRDefault="00A4356D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</w:tr>
      <w:tr w:rsidR="001A2362" w:rsidRPr="003536FE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5"/>
            <w:shd w:val="clear" w:color="auto" w:fill="FF0000"/>
            <w:vAlign w:val="center"/>
          </w:tcPr>
          <w:p w:rsidR="001A2362" w:rsidRPr="0066424F" w:rsidRDefault="001A2362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1A2362" w:rsidRPr="0066424F" w:rsidRDefault="001A2362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32B4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832B4" w:rsidRPr="003536FE" w:rsidRDefault="00D832B4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D832B4" w:rsidRPr="0066424F" w:rsidRDefault="00D832B4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832B4" w:rsidRPr="0066424F" w:rsidRDefault="00D832B4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925E3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Повторение по теме «Частицы».</w:t>
            </w:r>
          </w:p>
        </w:tc>
        <w:tc>
          <w:tcPr>
            <w:tcW w:w="3805" w:type="dxa"/>
            <w:gridSpan w:val="2"/>
            <w:shd w:val="clear" w:color="auto" w:fill="FFFFFF" w:themeFill="background1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Видеоконференция 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В  случае разрыва или невозможности подключения</w:t>
            </w:r>
          </w:p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Учебник п 66-73</w:t>
            </w:r>
          </w:p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401" w:type="dxa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Прослушать и выполнить тест на сайте РЭШ</w:t>
            </w:r>
          </w:p>
          <w:p w:rsidR="000F6615" w:rsidRDefault="00BB2B8F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D832B4"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https://resh.edu.ru/subject/lesson/2619/start/</w:t>
              </w:r>
            </w:hyperlink>
          </w:p>
          <w:p w:rsidR="000F6615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Фото с выполненным заданием прислать на почту  </w:t>
            </w:r>
            <w:hyperlink r:id="rId19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emyshakina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  до 9/00 до следующего дня</w:t>
            </w:r>
          </w:p>
          <w:p w:rsidR="00D832B4" w:rsidRPr="000F6615" w:rsidRDefault="000F661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И</w:t>
            </w:r>
            <w:r w:rsidR="00D832B4" w:rsidRPr="0066424F">
              <w:rPr>
                <w:rFonts w:ascii="Times New Roman" w:hAnsi="Times New Roman"/>
                <w:sz w:val="18"/>
                <w:szCs w:val="18"/>
              </w:rPr>
              <w:t>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D832B4" w:rsidRPr="0066424F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="00D832B4" w:rsidRPr="0066424F">
              <w:rPr>
                <w:rFonts w:ascii="Times New Roman" w:hAnsi="Times New Roman"/>
                <w:sz w:val="18"/>
                <w:szCs w:val="18"/>
              </w:rPr>
              <w:t xml:space="preserve"> 455</w:t>
            </w:r>
            <w:bookmarkStart w:id="0" w:name="_GoBack"/>
            <w:bookmarkEnd w:id="0"/>
          </w:p>
        </w:tc>
      </w:tr>
      <w:tr w:rsidR="001A2362" w:rsidRPr="003536FE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893A45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gridSpan w:val="2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География  Хабибуллина Р.Д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Страны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Европы.Великобритания</w:t>
            </w:r>
            <w:proofErr w:type="spellEnd"/>
          </w:p>
        </w:tc>
        <w:tc>
          <w:tcPr>
            <w:tcW w:w="3805" w:type="dxa"/>
            <w:gridSpan w:val="2"/>
            <w:tcBorders>
              <w:top w:val="nil"/>
            </w:tcBorders>
            <w:shd w:val="clear" w:color="auto" w:fill="auto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Видеоурок</w:t>
            </w:r>
            <w:proofErr w:type="spellEnd"/>
          </w:p>
          <w:p w:rsidR="00893A45" w:rsidRPr="0066424F" w:rsidRDefault="00BB2B8F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0">
              <w:r w:rsidR="00893A45" w:rsidRPr="0066424F">
                <w:rPr>
                  <w:rStyle w:val="eop"/>
                  <w:rFonts w:ascii="Times New Roman" w:hAnsi="Times New Roman"/>
                  <w:color w:val="000000"/>
                  <w:sz w:val="18"/>
                  <w:szCs w:val="18"/>
                </w:rPr>
                <w:t>ссылка для учащихся:</w:t>
              </w:r>
            </w:hyperlink>
          </w:p>
          <w:p w:rsidR="00893A45" w:rsidRPr="0066424F" w:rsidRDefault="00BB2B8F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1"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https</w:t>
              </w:r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</w:rPr>
                <w:t>://</w:t>
              </w:r>
              <w:proofErr w:type="spellStart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videouroki</w:t>
              </w:r>
              <w:proofErr w:type="spellEnd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</w:rPr>
                <w:t>.</w:t>
              </w:r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net</w:t>
              </w:r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</w:rPr>
                <w:t>/</w:t>
              </w:r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video</w:t>
              </w:r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</w:rPr>
                <w:t>/60-</w:t>
              </w:r>
              <w:proofErr w:type="spellStart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strany</w:t>
              </w:r>
              <w:proofErr w:type="spellEnd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</w:rPr>
                <w:t>-</w:t>
              </w:r>
              <w:proofErr w:type="spellStart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zapadnoj</w:t>
              </w:r>
              <w:proofErr w:type="spellEnd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</w:rPr>
                <w:t>-</w:t>
              </w:r>
              <w:proofErr w:type="spellStart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evropy</w:t>
              </w:r>
              <w:proofErr w:type="spellEnd"/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</w:rPr>
                <w:t>.</w:t>
              </w:r>
              <w:r w:rsidR="00893A45" w:rsidRPr="0066424F">
                <w:rPr>
                  <w:rStyle w:val="-"/>
                  <w:rFonts w:ascii="Times New Roman" w:hAnsi="Times New Roman"/>
                  <w:color w:val="000099"/>
                  <w:sz w:val="18"/>
                  <w:szCs w:val="18"/>
                  <w:lang w:val="en-US"/>
                </w:rPr>
                <w:t>html</w:t>
              </w:r>
            </w:hyperlink>
            <w:r w:rsidR="00893A45" w:rsidRPr="0066424F">
              <w:rPr>
                <w:rFonts w:ascii="Times New Roman" w:hAnsi="Times New Roman"/>
                <w:color w:val="000099"/>
                <w:sz w:val="18"/>
                <w:szCs w:val="18"/>
              </w:rPr>
              <w:t xml:space="preserve"> </w:t>
            </w:r>
          </w:p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При невозможности  подключения</w:t>
            </w:r>
          </w:p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Style w:val="spellingerror"/>
                <w:rFonts w:ascii="Times New Roman" w:hAnsi="Times New Roman"/>
                <w:color w:val="000000"/>
                <w:sz w:val="18"/>
                <w:szCs w:val="18"/>
              </w:rPr>
              <w:t>учебник §48,стр.148-149</w:t>
            </w:r>
          </w:p>
        </w:tc>
        <w:tc>
          <w:tcPr>
            <w:tcW w:w="4401" w:type="dxa"/>
            <w:tcBorders>
              <w:top w:val="nil"/>
            </w:tcBorders>
            <w:shd w:val="clear" w:color="auto" w:fill="auto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§48,стр.148-149</w:t>
            </w:r>
          </w:p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составить визитную карточку </w:t>
            </w:r>
            <w:proofErr w:type="spellStart"/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страны.Прислать</w:t>
            </w:r>
            <w:proofErr w:type="spellEnd"/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на почту АСУ РСО или на </w:t>
            </w:r>
          </w:p>
          <w:p w:rsidR="00893A45" w:rsidRPr="0066424F" w:rsidRDefault="00893A45" w:rsidP="00925E33">
            <w:pPr>
              <w:pStyle w:val="a6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e</w:t>
            </w: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-</w:t>
            </w: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mail </w:t>
            </w:r>
          </w:p>
          <w:p w:rsidR="00893A45" w:rsidRPr="0066424F" w:rsidRDefault="00BB2B8F" w:rsidP="00925E33">
            <w:pPr>
              <w:pStyle w:val="a6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hyperlink r:id="rId22">
              <w:r w:rsidR="00893A45"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habibullina</w:t>
              </w:r>
              <w:r w:rsidR="00893A45"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="00893A45"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rusha</w:t>
              </w:r>
              <w:r w:rsidR="00893A45"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@</w:t>
              </w:r>
              <w:r w:rsidR="00893A45"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mail</w:t>
              </w:r>
              <w:r w:rsidR="00893A45"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="00893A45"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="00893A45" w:rsidRPr="0066424F">
              <w:rPr>
                <w:rStyle w:val="-"/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до 29.04</w:t>
            </w:r>
          </w:p>
        </w:tc>
      </w:tr>
      <w:tr w:rsidR="001A2362" w:rsidRPr="003536FE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5"/>
            <w:shd w:val="clear" w:color="auto" w:fill="FF0000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2362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A2362" w:rsidRPr="003536FE" w:rsidRDefault="001A2362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Геометрия Пройдакова О.Н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A2362" w:rsidRPr="0066424F" w:rsidRDefault="001A2362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Некоторые свойства окружности. Касательная к окружности.</w:t>
            </w:r>
          </w:p>
        </w:tc>
        <w:tc>
          <w:tcPr>
            <w:tcW w:w="3805" w:type="dxa"/>
            <w:gridSpan w:val="2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Учебник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:»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Геометрия 7» А.Г.Мерзляк             .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19, стр131-134.</w:t>
            </w:r>
          </w:p>
        </w:tc>
        <w:tc>
          <w:tcPr>
            <w:tcW w:w="4401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1. Изучить материал видео урока</w:t>
            </w:r>
          </w:p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Ссылка:  </w:t>
            </w:r>
            <w:hyperlink r:id="rId23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https://www.youtube.com/watch?v=LzYNM1r48dA</w:t>
              </w:r>
            </w:hyperlink>
          </w:p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2. Изучить п.  20,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131-134.Ответиь на вопросы 1-7.</w:t>
            </w:r>
          </w:p>
        </w:tc>
      </w:tr>
      <w:tr w:rsidR="001A2362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A2362" w:rsidRPr="003536FE" w:rsidRDefault="001A2362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13.20-13.50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Геометрия Пройдакова О.Н.</w:t>
            </w:r>
          </w:p>
        </w:tc>
        <w:tc>
          <w:tcPr>
            <w:tcW w:w="2693" w:type="dxa"/>
            <w:vAlign w:val="center"/>
          </w:tcPr>
          <w:p w:rsidR="001A2362" w:rsidRPr="0066424F" w:rsidRDefault="001A2362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Некоторые свойства окружности. Касательная к окружности.</w:t>
            </w:r>
          </w:p>
        </w:tc>
        <w:tc>
          <w:tcPr>
            <w:tcW w:w="3805" w:type="dxa"/>
            <w:gridSpan w:val="2"/>
          </w:tcPr>
          <w:p w:rsidR="001A2362" w:rsidRPr="0066424F" w:rsidRDefault="001A2362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Учебник» Геометрия 7» А.Г.Мерзляк.    п19  </w:t>
            </w:r>
            <w:proofErr w:type="spellStart"/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131-134. Видео урок.</w:t>
            </w:r>
          </w:p>
        </w:tc>
        <w:tc>
          <w:tcPr>
            <w:tcW w:w="4401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3.Решить задачи:№512, №513, №516, №518№520.     4. Отправить на почту </w:t>
            </w:r>
            <w:hyperlink r:id="rId24" w:history="1"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n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proidakova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66424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 до 18.00 в день урока</w:t>
            </w:r>
          </w:p>
        </w:tc>
      </w:tr>
      <w:tr w:rsidR="00A4356D" w:rsidRPr="003536FE" w:rsidTr="00F37F42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236" w:type="dxa"/>
            <w:vAlign w:val="center"/>
          </w:tcPr>
          <w:p w:rsidR="00A4356D" w:rsidRPr="003536FE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4356D" w:rsidRPr="003536FE" w:rsidRDefault="00A4356D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Ф-ра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4356D" w:rsidRPr="0066424F" w:rsidRDefault="00A4356D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Хорина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693" w:type="dxa"/>
            <w:vAlign w:val="center"/>
          </w:tcPr>
          <w:p w:rsidR="00A4356D" w:rsidRPr="0066424F" w:rsidRDefault="00A4356D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Разучивание техники обводки, игра в  нападение и защите.</w:t>
            </w:r>
          </w:p>
        </w:tc>
        <w:tc>
          <w:tcPr>
            <w:tcW w:w="3805" w:type="dxa"/>
            <w:gridSpan w:val="2"/>
          </w:tcPr>
          <w:p w:rsidR="00A4356D" w:rsidRPr="0066424F" w:rsidRDefault="00925E33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Выполнить комплекс утренней зарядки.</w:t>
            </w:r>
          </w:p>
        </w:tc>
        <w:tc>
          <w:tcPr>
            <w:tcW w:w="4401" w:type="dxa"/>
          </w:tcPr>
          <w:p w:rsidR="00A4356D" w:rsidRPr="0066424F" w:rsidRDefault="00A4356D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Планка 1 мин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Срок исполнения 30.04.20.Видео на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Viber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 +9277782930</w:t>
            </w:r>
          </w:p>
        </w:tc>
      </w:tr>
      <w:tr w:rsidR="00893A45" w:rsidRPr="003536FE" w:rsidTr="00F37F42">
        <w:trPr>
          <w:gridAfter w:val="1"/>
          <w:wAfter w:w="16" w:type="dxa"/>
          <w:trHeight w:val="599"/>
        </w:trPr>
        <w:tc>
          <w:tcPr>
            <w:tcW w:w="444" w:type="dxa"/>
            <w:vMerge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gridSpan w:val="2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Биология  Хабибуллина Р.Д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Птицы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собенности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строения,жизнедеятель-ности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05" w:type="dxa"/>
            <w:gridSpan w:val="2"/>
            <w:tcBorders>
              <w:top w:val="nil"/>
            </w:tcBorders>
            <w:shd w:val="clear" w:color="auto" w:fill="auto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Видеоурок</w:t>
            </w:r>
            <w:proofErr w:type="spellEnd"/>
            <w:r w:rsidR="00925E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">
              <w:r w:rsidRPr="0066424F">
                <w:rPr>
                  <w:rFonts w:ascii="Times New Roman" w:hAnsi="Times New Roman"/>
                  <w:color w:val="000000"/>
                  <w:sz w:val="18"/>
                  <w:szCs w:val="18"/>
                </w:rPr>
                <w:t>ссылка для учащихся:</w:t>
              </w:r>
            </w:hyperlink>
          </w:p>
          <w:p w:rsidR="00893A45" w:rsidRPr="0066424F" w:rsidRDefault="00BB2B8F" w:rsidP="00F37F4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6">
              <w:r w:rsidR="00893A45" w:rsidRPr="0066424F">
                <w:rPr>
                  <w:rStyle w:val="-"/>
                  <w:rFonts w:ascii="Times New Roman" w:hAnsi="Times New Roman"/>
                  <w:sz w:val="18"/>
                  <w:szCs w:val="18"/>
                </w:rPr>
                <w:t>https://www.youtube.com/watch?v=6-eCtKe5cGY</w:t>
              </w:r>
              <w:proofErr w:type="gramStart"/>
            </w:hyperlink>
            <w:r w:rsidR="00893A45" w:rsidRPr="0066424F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="00893A45" w:rsidRPr="0066424F">
              <w:rPr>
                <w:rFonts w:ascii="Times New Roman" w:hAnsi="Times New Roman"/>
                <w:sz w:val="18"/>
                <w:szCs w:val="18"/>
              </w:rPr>
              <w:t>ри невозможности  подключения</w:t>
            </w:r>
            <w:r w:rsidR="00F37F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93A45" w:rsidRPr="00F37F42">
              <w:rPr>
                <w:rFonts w:ascii="Times New Roman" w:hAnsi="Times New Roman"/>
                <w:color w:val="000000"/>
                <w:sz w:val="18"/>
                <w:szCs w:val="18"/>
              </w:rPr>
              <w:t>Учебник §</w:t>
            </w:r>
            <w:r w:rsidR="00893A45"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41,прочитать</w:t>
            </w:r>
          </w:p>
        </w:tc>
        <w:tc>
          <w:tcPr>
            <w:tcW w:w="4401" w:type="dxa"/>
            <w:tcBorders>
              <w:top w:val="nil"/>
            </w:tcBorders>
            <w:shd w:val="clear" w:color="auto" w:fill="auto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bookmarkStart w:id="1" w:name="__DdeLink__11509_19358060171"/>
            <w:bookmarkEnd w:id="1"/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§41</w:t>
            </w: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Задание в прикреплённом файле (дневник АСУ РСО). Прислать на почту АСУ РСО или на </w:t>
            </w:r>
          </w:p>
          <w:p w:rsidR="00893A45" w:rsidRPr="0066424F" w:rsidRDefault="00893A45" w:rsidP="00925E33">
            <w:pPr>
              <w:pStyle w:val="a6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e</w:t>
            </w: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-</w:t>
            </w:r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mail </w:t>
            </w:r>
            <w:hyperlink r:id="rId27">
              <w:r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habibullina</w:t>
              </w:r>
              <w:r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rusha</w:t>
              </w:r>
              <w:r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@</w:t>
              </w:r>
              <w:r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mail</w:t>
              </w:r>
              <w:r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Pr="0066424F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Pr="0066424F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 до 20.00 30.04</w:t>
            </w:r>
          </w:p>
        </w:tc>
      </w:tr>
      <w:tr w:rsidR="00D832B4" w:rsidRPr="003536FE" w:rsidTr="00F37F42">
        <w:trPr>
          <w:gridAfter w:val="1"/>
          <w:wAfter w:w="16" w:type="dxa"/>
          <w:trHeight w:val="587"/>
        </w:trPr>
        <w:tc>
          <w:tcPr>
            <w:tcW w:w="444" w:type="dxa"/>
            <w:vMerge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832B4" w:rsidRPr="003536FE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832B4" w:rsidRPr="003536FE" w:rsidRDefault="00D832B4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D832B4" w:rsidRPr="0066424F" w:rsidRDefault="00D832B4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vAlign w:val="center"/>
          </w:tcPr>
          <w:p w:rsidR="00D832B4" w:rsidRPr="00F37F42" w:rsidRDefault="00D832B4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Р. Бернс «Честная бедность»</w:t>
            </w:r>
          </w:p>
        </w:tc>
        <w:tc>
          <w:tcPr>
            <w:tcW w:w="3805" w:type="dxa"/>
            <w:gridSpan w:val="2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Учебник с 241-245</w:t>
            </w:r>
            <w:r w:rsidR="00925E33">
              <w:rPr>
                <w:rFonts w:ascii="Times New Roman" w:hAnsi="Times New Roman"/>
                <w:sz w:val="18"/>
                <w:szCs w:val="18"/>
              </w:rPr>
              <w:t>, читать</w:t>
            </w:r>
          </w:p>
        </w:tc>
        <w:tc>
          <w:tcPr>
            <w:tcW w:w="4401" w:type="dxa"/>
          </w:tcPr>
          <w:p w:rsidR="00D832B4" w:rsidRPr="0066424F" w:rsidRDefault="00D832B4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С 241-245 прочитать, изучить </w:t>
            </w:r>
          </w:p>
        </w:tc>
      </w:tr>
      <w:tr w:rsidR="001A2362" w:rsidRPr="003536FE" w:rsidTr="00F37F42">
        <w:trPr>
          <w:trHeight w:val="218"/>
        </w:trPr>
        <w:tc>
          <w:tcPr>
            <w:tcW w:w="444" w:type="dxa"/>
            <w:vMerge/>
            <w:shd w:val="clear" w:color="auto" w:fill="FFFFFF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5"/>
            <w:shd w:val="clear" w:color="auto" w:fill="FF0000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3798" w:type="dxa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4424" w:type="dxa"/>
            <w:gridSpan w:val="3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362" w:rsidRPr="003536FE" w:rsidTr="003536FE">
        <w:tc>
          <w:tcPr>
            <w:tcW w:w="444" w:type="dxa"/>
            <w:vMerge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2" w:type="dxa"/>
            <w:gridSpan w:val="10"/>
            <w:tcBorders>
              <w:top w:val="nil"/>
              <w:bottom w:val="nil"/>
            </w:tcBorders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1A2362" w:rsidRPr="003536FE" w:rsidTr="00F37F42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536FE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A2362" w:rsidRPr="003536FE" w:rsidRDefault="001A2362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1A2362" w:rsidRPr="0066424F" w:rsidRDefault="001A2362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1A2362" w:rsidRPr="0066424F" w:rsidRDefault="001A2362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362" w:rsidRPr="00925E33" w:rsidRDefault="00D832B4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E33">
              <w:rPr>
                <w:rFonts w:ascii="Times New Roman" w:hAnsi="Times New Roman"/>
                <w:sz w:val="18"/>
                <w:szCs w:val="18"/>
              </w:rPr>
              <w:t>Работа над ошибками контрольной работы</w:t>
            </w:r>
          </w:p>
        </w:tc>
        <w:tc>
          <w:tcPr>
            <w:tcW w:w="3805" w:type="dxa"/>
            <w:gridSpan w:val="2"/>
            <w:shd w:val="clear" w:color="auto" w:fill="FFFFFF"/>
          </w:tcPr>
          <w:p w:rsidR="001A2362" w:rsidRPr="0066424F" w:rsidRDefault="0066424F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Учебник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5E33" w:rsidRPr="0066424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="00925E33" w:rsidRPr="0066424F">
              <w:rPr>
                <w:rFonts w:ascii="Times New Roman" w:hAnsi="Times New Roman"/>
                <w:sz w:val="18"/>
                <w:szCs w:val="18"/>
              </w:rPr>
              <w:t>роработать вопросы с 180-81</w:t>
            </w:r>
          </w:p>
        </w:tc>
        <w:tc>
          <w:tcPr>
            <w:tcW w:w="4401" w:type="dxa"/>
          </w:tcPr>
          <w:p w:rsidR="001A2362" w:rsidRPr="0066424F" w:rsidRDefault="00925E33" w:rsidP="00925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5E33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93A45" w:rsidRPr="003536FE" w:rsidTr="00F37F42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93A45" w:rsidRPr="003536FE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93A45" w:rsidRPr="003536FE" w:rsidRDefault="00893A45" w:rsidP="00925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893A45" w:rsidRPr="0066424F" w:rsidRDefault="00893A45" w:rsidP="0092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Физика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</w:p>
          <w:p w:rsidR="00893A45" w:rsidRPr="0066424F" w:rsidRDefault="00893A45" w:rsidP="00F37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Сиямкина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  <w:vAlign w:val="center"/>
          </w:tcPr>
          <w:p w:rsidR="00893A45" w:rsidRPr="00925E33" w:rsidRDefault="00893A45" w:rsidP="00F37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E33">
              <w:rPr>
                <w:rFonts w:ascii="Times New Roman" w:hAnsi="Times New Roman"/>
                <w:sz w:val="18"/>
                <w:szCs w:val="18"/>
              </w:rPr>
              <w:t>КПД простых механизмов</w:t>
            </w:r>
          </w:p>
        </w:tc>
        <w:tc>
          <w:tcPr>
            <w:tcW w:w="3805" w:type="dxa"/>
            <w:gridSpan w:val="2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при невозможности подключения</w:t>
            </w:r>
          </w:p>
          <w:p w:rsidR="00893A45" w:rsidRPr="0066424F" w:rsidRDefault="00E9012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="00893A45" w:rsidRPr="006642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§65 повторить</w:t>
            </w:r>
          </w:p>
        </w:tc>
        <w:tc>
          <w:tcPr>
            <w:tcW w:w="4401" w:type="dxa"/>
          </w:tcPr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вопросы 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§ ответить </w:t>
            </w:r>
          </w:p>
          <w:p w:rsidR="00893A45" w:rsidRPr="0066424F" w:rsidRDefault="00893A45" w:rsidP="00925E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Высылать  ничего </w:t>
            </w:r>
            <w:proofErr w:type="gramStart"/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надо</w:t>
            </w:r>
          </w:p>
        </w:tc>
      </w:tr>
    </w:tbl>
    <w:p w:rsidR="001A2362" w:rsidRPr="009556DF" w:rsidRDefault="001A2362" w:rsidP="00415CAF">
      <w:pPr>
        <w:pStyle w:val="a3"/>
        <w:rPr>
          <w:rFonts w:ascii="Times New Roman" w:hAnsi="Times New Roman"/>
          <w:sz w:val="18"/>
          <w:szCs w:val="18"/>
        </w:rPr>
      </w:pPr>
    </w:p>
    <w:sectPr w:rsidR="001A2362" w:rsidRPr="009556DF" w:rsidSect="00CA11AF">
      <w:pgSz w:w="16838" w:h="11906" w:orient="landscape"/>
      <w:pgMar w:top="850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23F6B"/>
    <w:rsid w:val="00026A3E"/>
    <w:rsid w:val="00050E63"/>
    <w:rsid w:val="00084290"/>
    <w:rsid w:val="000A0A52"/>
    <w:rsid w:val="000C4983"/>
    <w:rsid w:val="000C55EF"/>
    <w:rsid w:val="000D43FD"/>
    <w:rsid w:val="000D5789"/>
    <w:rsid w:val="000F0BE6"/>
    <w:rsid w:val="000F6615"/>
    <w:rsid w:val="001120F0"/>
    <w:rsid w:val="00113717"/>
    <w:rsid w:val="001301C2"/>
    <w:rsid w:val="0014610C"/>
    <w:rsid w:val="0015417F"/>
    <w:rsid w:val="0016314B"/>
    <w:rsid w:val="00173F8B"/>
    <w:rsid w:val="001A2362"/>
    <w:rsid w:val="001C6551"/>
    <w:rsid w:val="00203E54"/>
    <w:rsid w:val="002258FD"/>
    <w:rsid w:val="00226CA0"/>
    <w:rsid w:val="002510D9"/>
    <w:rsid w:val="00277BE8"/>
    <w:rsid w:val="0028537B"/>
    <w:rsid w:val="002B1B07"/>
    <w:rsid w:val="002C2698"/>
    <w:rsid w:val="002D491B"/>
    <w:rsid w:val="002E646C"/>
    <w:rsid w:val="0033620F"/>
    <w:rsid w:val="003536FE"/>
    <w:rsid w:val="0037376A"/>
    <w:rsid w:val="00382DB6"/>
    <w:rsid w:val="003A1500"/>
    <w:rsid w:val="003B0546"/>
    <w:rsid w:val="003C53D8"/>
    <w:rsid w:val="003D2C1C"/>
    <w:rsid w:val="003E7FD5"/>
    <w:rsid w:val="00415CAF"/>
    <w:rsid w:val="00422795"/>
    <w:rsid w:val="00434E62"/>
    <w:rsid w:val="00452B56"/>
    <w:rsid w:val="00494AB4"/>
    <w:rsid w:val="00494FDA"/>
    <w:rsid w:val="004A683A"/>
    <w:rsid w:val="004C2432"/>
    <w:rsid w:val="004C6C4B"/>
    <w:rsid w:val="004D05CC"/>
    <w:rsid w:val="004D6236"/>
    <w:rsid w:val="004E6A5C"/>
    <w:rsid w:val="00541D9A"/>
    <w:rsid w:val="00565032"/>
    <w:rsid w:val="005864F0"/>
    <w:rsid w:val="005A0F19"/>
    <w:rsid w:val="005F2E86"/>
    <w:rsid w:val="00603DDD"/>
    <w:rsid w:val="0060734F"/>
    <w:rsid w:val="00631AC9"/>
    <w:rsid w:val="006345CA"/>
    <w:rsid w:val="00654444"/>
    <w:rsid w:val="0066424F"/>
    <w:rsid w:val="0068349B"/>
    <w:rsid w:val="00696C12"/>
    <w:rsid w:val="006B07F2"/>
    <w:rsid w:val="006B4544"/>
    <w:rsid w:val="006C022E"/>
    <w:rsid w:val="00753FBB"/>
    <w:rsid w:val="00786B94"/>
    <w:rsid w:val="00794D87"/>
    <w:rsid w:val="007B6DCB"/>
    <w:rsid w:val="007E30D2"/>
    <w:rsid w:val="008645EA"/>
    <w:rsid w:val="008761DF"/>
    <w:rsid w:val="00893A45"/>
    <w:rsid w:val="008F03D1"/>
    <w:rsid w:val="008F2FA6"/>
    <w:rsid w:val="0091628C"/>
    <w:rsid w:val="00925E33"/>
    <w:rsid w:val="009556DF"/>
    <w:rsid w:val="00970A2A"/>
    <w:rsid w:val="009A29E0"/>
    <w:rsid w:val="009C1E2B"/>
    <w:rsid w:val="009C6507"/>
    <w:rsid w:val="009C65FF"/>
    <w:rsid w:val="009D067D"/>
    <w:rsid w:val="00A12A44"/>
    <w:rsid w:val="00A201C4"/>
    <w:rsid w:val="00A35F2D"/>
    <w:rsid w:val="00A4356D"/>
    <w:rsid w:val="00A522CC"/>
    <w:rsid w:val="00A65119"/>
    <w:rsid w:val="00A67A43"/>
    <w:rsid w:val="00A8207A"/>
    <w:rsid w:val="00A8358C"/>
    <w:rsid w:val="00A96C21"/>
    <w:rsid w:val="00AD0EB4"/>
    <w:rsid w:val="00B17A0C"/>
    <w:rsid w:val="00B57781"/>
    <w:rsid w:val="00B840D0"/>
    <w:rsid w:val="00B91219"/>
    <w:rsid w:val="00B924B3"/>
    <w:rsid w:val="00BA6A14"/>
    <w:rsid w:val="00BB2B72"/>
    <w:rsid w:val="00BB2B8F"/>
    <w:rsid w:val="00BC1E6E"/>
    <w:rsid w:val="00C03EF4"/>
    <w:rsid w:val="00C17273"/>
    <w:rsid w:val="00C42F24"/>
    <w:rsid w:val="00C908B0"/>
    <w:rsid w:val="00C94E32"/>
    <w:rsid w:val="00CA11AF"/>
    <w:rsid w:val="00CB0314"/>
    <w:rsid w:val="00CB53A3"/>
    <w:rsid w:val="00CC0267"/>
    <w:rsid w:val="00CC3320"/>
    <w:rsid w:val="00CE784C"/>
    <w:rsid w:val="00CF16C4"/>
    <w:rsid w:val="00D24E61"/>
    <w:rsid w:val="00D42019"/>
    <w:rsid w:val="00D70ACA"/>
    <w:rsid w:val="00D81016"/>
    <w:rsid w:val="00D832B4"/>
    <w:rsid w:val="00D96D4B"/>
    <w:rsid w:val="00DB4149"/>
    <w:rsid w:val="00DB4F64"/>
    <w:rsid w:val="00DB58A6"/>
    <w:rsid w:val="00DE6141"/>
    <w:rsid w:val="00E36251"/>
    <w:rsid w:val="00E36CA5"/>
    <w:rsid w:val="00E5616E"/>
    <w:rsid w:val="00E5630A"/>
    <w:rsid w:val="00E628AE"/>
    <w:rsid w:val="00E852B5"/>
    <w:rsid w:val="00E8681D"/>
    <w:rsid w:val="00E90125"/>
    <w:rsid w:val="00E94EAD"/>
    <w:rsid w:val="00EC1492"/>
    <w:rsid w:val="00EC5115"/>
    <w:rsid w:val="00F0127B"/>
    <w:rsid w:val="00F06FD3"/>
    <w:rsid w:val="00F174AA"/>
    <w:rsid w:val="00F37F42"/>
    <w:rsid w:val="00F41573"/>
    <w:rsid w:val="00F41657"/>
    <w:rsid w:val="00F620B3"/>
    <w:rsid w:val="00F66185"/>
    <w:rsid w:val="00FC2EF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2510D9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F41657"/>
    <w:rPr>
      <w:rFonts w:cs="Times New Roman"/>
    </w:rPr>
  </w:style>
  <w:style w:type="character" w:customStyle="1" w:styleId="eop">
    <w:name w:val="eop"/>
    <w:basedOn w:val="a0"/>
    <w:qFormat/>
    <w:rsid w:val="00F41657"/>
    <w:rPr>
      <w:rFonts w:cs="Times New Roman"/>
    </w:rPr>
  </w:style>
  <w:style w:type="paragraph" w:customStyle="1" w:styleId="paragraph">
    <w:name w:val="paragraph"/>
    <w:basedOn w:val="a"/>
    <w:uiPriority w:val="99"/>
    <w:rsid w:val="00F416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rsid w:val="00753FBB"/>
    <w:rPr>
      <w:rFonts w:cs="Times New Roman"/>
      <w:color w:val="800080"/>
      <w:u w:val="single"/>
    </w:rPr>
  </w:style>
  <w:style w:type="character" w:customStyle="1" w:styleId="spellingerror">
    <w:name w:val="spellingerror"/>
    <w:qFormat/>
    <w:rsid w:val="0089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l.ru" TargetMode="External"/><Relationship Id="rId13" Type="http://schemas.openxmlformats.org/officeDocument/2006/relationships/hyperlink" Target="mailto:gavrilenkova57@gmail.com" TargetMode="External"/><Relationship Id="rId18" Type="http://schemas.openxmlformats.org/officeDocument/2006/relationships/hyperlink" Target="https://resh.edu.ru/subject/lesson/2619/start/" TargetMode="External"/><Relationship Id="rId26" Type="http://schemas.openxmlformats.org/officeDocument/2006/relationships/hyperlink" Target="https://www.youtube.com/watch?v=6-eCtKe5c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video/60-strany-zapadnoj-evropy.html" TargetMode="External"/><Relationship Id="rId7" Type="http://schemas.openxmlformats.org/officeDocument/2006/relationships/hyperlink" Target="https://saharina.ru/tests/test.php?name=test276.xml" TargetMode="External"/><Relationship Id="rId12" Type="http://schemas.openxmlformats.org/officeDocument/2006/relationships/hyperlink" Target="https://us04web.zoom.us/j/2384228479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https://www.youtube.com/watch?v=6-eCtKe5cGY" TargetMode="Externa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lash/7kl/gl5/2.php" TargetMode="External"/><Relationship Id="rId20" Type="http://schemas.openxmlformats.org/officeDocument/2006/relationships/hyperlink" Target="https://www.youtube.com/watch?v=FHLoEqE5ox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harina.ru/tests/test.php?name=test276.xml" TargetMode="External"/><Relationship Id="rId11" Type="http://schemas.openxmlformats.org/officeDocument/2006/relationships/hyperlink" Target="mailto:Meshcherayk63@yandex.ru" TargetMode="External"/><Relationship Id="rId24" Type="http://schemas.openxmlformats.org/officeDocument/2006/relationships/hyperlink" Target="mailto:o.n.proidakova@yandex.ru" TargetMode="External"/><Relationship Id="rId5" Type="http://schemas.openxmlformats.org/officeDocument/2006/relationships/hyperlink" Target="mailto:elena-sidneva@yandex.ru" TargetMode="External"/><Relationship Id="rId15" Type="http://schemas.openxmlformats.org/officeDocument/2006/relationships/hyperlink" Target="mailto:guzlen@yandex.ru" TargetMode="External"/><Relationship Id="rId23" Type="http://schemas.openxmlformats.org/officeDocument/2006/relationships/hyperlink" Target="https://www.youtube.com/watch?v=LzYNM1r48d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uzlen@yandex.ru" TargetMode="External"/><Relationship Id="rId19" Type="http://schemas.openxmlformats.org/officeDocument/2006/relationships/hyperlink" Target="mailto:emyshak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https://www.youtube.com/watch?v=McKGk1v4JGg" TargetMode="External"/><Relationship Id="rId22" Type="http://schemas.openxmlformats.org/officeDocument/2006/relationships/hyperlink" Target="mailto:habibullina.rusha@mail.ru" TargetMode="External"/><Relationship Id="rId27" Type="http://schemas.openxmlformats.org/officeDocument/2006/relationships/hyperlink" Target="mailto:habibullina.rush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2020-04-22T14:49:00Z</dcterms:created>
  <dcterms:modified xsi:type="dcterms:W3CDTF">2020-04-22T14:49:00Z</dcterms:modified>
</cp:coreProperties>
</file>