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5D" w:rsidRDefault="00BC245D" w:rsidP="00BC245D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 для 9 Г класса 20.04.2020-25.04.2020</w:t>
      </w:r>
    </w:p>
    <w:tbl>
      <w:tblPr>
        <w:tblStyle w:val="a6"/>
        <w:tblW w:w="26220" w:type="dxa"/>
        <w:tblInd w:w="-885" w:type="dxa"/>
        <w:tblLayout w:type="fixed"/>
        <w:tblLook w:val="04A0"/>
      </w:tblPr>
      <w:tblGrid>
        <w:gridCol w:w="425"/>
        <w:gridCol w:w="566"/>
        <w:gridCol w:w="993"/>
        <w:gridCol w:w="988"/>
        <w:gridCol w:w="1138"/>
        <w:gridCol w:w="1701"/>
        <w:gridCol w:w="2126"/>
        <w:gridCol w:w="2979"/>
        <w:gridCol w:w="7651"/>
        <w:gridCol w:w="2551"/>
        <w:gridCol w:w="2551"/>
        <w:gridCol w:w="2551"/>
      </w:tblGrid>
      <w:tr w:rsidR="00BC245D" w:rsidTr="00BC245D">
        <w:trPr>
          <w:gridAfter w:val="4"/>
          <w:wAfter w:w="15304" w:type="dxa"/>
          <w:cantSplit/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45D" w:rsidRDefault="00BC245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45D" w:rsidRDefault="00BC245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45D" w:rsidRDefault="00BC245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45D" w:rsidRDefault="00BC245D">
            <w:pPr>
              <w:pStyle w:val="a4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Стихи Ахматовой о поэте и поэзии. Особенности поэзии А.А. Ахматовой.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YouTube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  <w:p w:rsidR="00BC245D" w:rsidRDefault="004F2CB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tgtFrame="_blank" w:tooltip="Поделиться ссылкой" w:history="1">
              <w:r w:rsidR="00BC245D">
                <w:rPr>
                  <w:rStyle w:val="a3"/>
                  <w:rFonts w:ascii="Times New Roman" w:hAnsi="Times New Roman" w:cs="Times New Roman"/>
                  <w:spacing w:val="13"/>
                  <w:sz w:val="18"/>
                  <w:szCs w:val="18"/>
                  <w:u w:val="none"/>
                  <w:lang w:val="en-US"/>
                </w:rPr>
                <w:t>https://youtu.be/j2H39WN0GW4</w:t>
              </w:r>
            </w:hyperlink>
          </w:p>
          <w:p w:rsidR="00BC245D" w:rsidRDefault="004B11C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- </w:t>
            </w:r>
            <w:r w:rsidR="00BC245D">
              <w:rPr>
                <w:rFonts w:ascii="Times New Roman" w:hAnsi="Times New Roman" w:cs="Times New Roman"/>
                <w:sz w:val="18"/>
                <w:szCs w:val="18"/>
              </w:rPr>
              <w:t>Учебник стр.127-145 читать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145 в. 2 в тетради 5-8 предложений.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18.00 текущего дня на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BC245D" w:rsidTr="00BC245D">
        <w:trPr>
          <w:gridAfter w:val="4"/>
          <w:wAfter w:w="15304" w:type="dxa"/>
          <w:trHeight w:val="7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 w:rsidP="004B11C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4B11CA">
              <w:rPr>
                <w:rFonts w:ascii="Times New Roman" w:hAnsi="Times New Roman" w:cs="Times New Roman"/>
                <w:sz w:val="18"/>
                <w:szCs w:val="18"/>
              </w:rPr>
              <w:t xml:space="preserve"> теория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П.22-29, 31-35, 37-38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Упр.223 списать, сделав орфографический разбор и проставив знаки препинания.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18.00 текущего дня на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BC245D" w:rsidTr="00BC245D">
        <w:trPr>
          <w:gridAfter w:val="4"/>
          <w:wAfter w:w="15304" w:type="dxa"/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и мир на рубеже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веков: динамика и противоречия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 w:rsidR="004B1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тема: «Россия и мир на рубеже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веков: динамика и противоречия развития».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Вопросы к тексту параграфа № 2.3.4.6,7. Вопросы к документу с.71 Результаты работы отправить в письменном виде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elena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sidneva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20.00  24.04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C245D" w:rsidTr="00BC245D">
        <w:trPr>
          <w:gridAfter w:val="4"/>
          <w:wAfter w:w="15304" w:type="dxa"/>
          <w:trHeight w:val="7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4F2CB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tooltip="Выбрать тему урока" w:history="1">
              <w:r w:rsidR="00BC245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Решение комбинированных задач. 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DF23AA" w:rsidRPr="00E4138F" w:rsidRDefault="00DF23A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 - </w:t>
            </w:r>
            <w:hyperlink r:id="rId11" w:tooltip="Выбрать тему урока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Решение комбинированных задач. </w:t>
              </w:r>
            </w:hyperlink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задачи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гуглклассрум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 18:00 в день урока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 на почту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en-US"/>
                </w:rPr>
                <w:t>niv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</w:rPr>
                <w:t>9971@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0070C0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или в ВК</w:t>
            </w:r>
          </w:p>
        </w:tc>
      </w:tr>
      <w:tr w:rsidR="00BC245D" w:rsidTr="00BC245D">
        <w:trPr>
          <w:gridAfter w:val="4"/>
          <w:wAfter w:w="15304" w:type="dxa"/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подклюяения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AA" w:rsidRDefault="00DF23AA" w:rsidP="00DF2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F23AA" w:rsidRPr="00DF23AA" w:rsidRDefault="00DF23AA" w:rsidP="00DF23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учебник – п.33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AA" w:rsidRDefault="00DF23AA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Видео урок.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Изучить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33, разобрать примеры, выучить определения.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20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302-306.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№33.2, №33.4, №33.6, №33.7,  №33.8. Отправить на почту: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 18.00.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14.10.-14.40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Волейбол. Разучивание техники приема мяча после подачи в зону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F042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F04220" w:rsidRDefault="00F042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- Волейбол. Разучивание техники приема мяча после подачи в зону 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утренней зарядки. Упражнение отжимание 15р (м) 10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по 2 подхода.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Срок исполнения 20.04.20.</w:t>
            </w:r>
            <w:r w:rsidR="00F04220">
              <w:rPr>
                <w:rFonts w:ascii="Times New Roman" w:hAnsi="Times New Roman" w:cs="Times New Roman"/>
                <w:sz w:val="18"/>
                <w:szCs w:val="18"/>
              </w:rPr>
              <w:t xml:space="preserve"> на почту учителя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45D" w:rsidRDefault="00BC245D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F042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Треугольники и их элементы.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20" w:rsidRDefault="00F04220" w:rsidP="00F04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F04220" w:rsidP="00F0422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</w:t>
            </w:r>
            <w:proofErr w:type="gramStart"/>
            <w:r w:rsidR="001E13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чебник – тема - </w:t>
            </w:r>
            <w:r>
              <w:rPr>
                <w:rFonts w:ascii="Times New Roman" w:hAnsi="Times New Roman"/>
                <w:sz w:val="18"/>
                <w:szCs w:val="18"/>
              </w:rPr>
              <w:t>Треугольники и их элементы.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20" w:rsidRDefault="00F0422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Видео урок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213—227.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тему «Треугольники»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ыполнить  письменно:№1--№8.Отправить на почту: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до 18.00.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F04220" w:rsidRPr="00F04220" w:rsidRDefault="00F04220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 - 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работа.</w:t>
            </w:r>
            <w:r w:rsidR="00F042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Дидактический материал по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Мерзляку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 2 и 3 варианты.№187-- №190, № 192. Отправить на почту: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 18.00.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</w:tr>
      <w:tr w:rsidR="00BC245D" w:rsidTr="00BC245D">
        <w:trPr>
          <w:gridAfter w:val="4"/>
          <w:wAfter w:w="15304" w:type="dxa"/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16"/>
              </w:rPr>
            </w:pPr>
          </w:p>
        </w:tc>
      </w:tr>
      <w:tr w:rsidR="00BC245D" w:rsidTr="00BC245D">
        <w:trPr>
          <w:gridAfter w:val="4"/>
          <w:wAfter w:w="15304" w:type="dxa"/>
          <w:trHeight w:val="7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Трудности во взаимоотношениях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1313" w:rsidRDefault="001E13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 - </w:t>
            </w:r>
          </w:p>
          <w:p w:rsidR="00BC245D" w:rsidRPr="001E1313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E13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</w:t>
            </w:r>
            <w:r w:rsidR="001E1313">
              <w:rPr>
                <w:rFonts w:ascii="Times New Roman" w:hAnsi="Times New Roman" w:cs="Times New Roman"/>
                <w:sz w:val="18"/>
                <w:szCs w:val="18"/>
              </w:rPr>
              <w:t>, с.102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Стр102упр5,6(у)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тр103упр8(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).Прислать на почту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liilya2015@yandex.ru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до23.04.20</w:t>
            </w:r>
          </w:p>
        </w:tc>
      </w:tr>
      <w:tr w:rsidR="00BC245D" w:rsidTr="00BC245D">
        <w:trPr>
          <w:gridAfter w:val="4"/>
          <w:wAfter w:w="15304" w:type="dxa"/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BC2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в АСУ РСО всем на почту был разослан файл с инструкцией, выполняете задание строго по ней.</w:t>
            </w:r>
          </w:p>
          <w:p w:rsidR="001E1313" w:rsidRDefault="001E1313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– тема - 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C245D" w:rsidTr="00BC245D">
        <w:trPr>
          <w:gridAfter w:val="4"/>
          <w:wAfter w:w="15304" w:type="dxa"/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 - 11.40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cs="Times New Roman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C245D" w:rsidRDefault="004F2C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https://uchebnik.mos.ru/app_player/89109</w:t>
              </w:r>
            </w:hyperlink>
          </w:p>
          <w:p w:rsidR="00BC245D" w:rsidRDefault="004F2C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https://uchebnik.mos.ru/app_player/64706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3 странице сайта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разместить таблицу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нет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АСУ РСО всем на почту был разослан файл с инструкцией,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выполняетй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задание строго по ней.</w:t>
            </w:r>
          </w:p>
          <w:p w:rsidR="001E1313" w:rsidRDefault="001E13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– тема - 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Косвенная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="001E1313">
              <w:rPr>
                <w:rFonts w:ascii="Times New Roman" w:hAnsi="Times New Roman" w:cs="Times New Roman"/>
                <w:sz w:val="18"/>
                <w:szCs w:val="18"/>
              </w:rPr>
              <w:t>, с.111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Стр111 правило учить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тр104 упр4(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>Жизнь в архейскую и протерозойскую эру.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Якласс</w:t>
            </w:r>
            <w:proofErr w:type="spellEnd"/>
          </w:p>
          <w:p w:rsidR="00BC245D" w:rsidRDefault="00BC245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99"/>
                <w:sz w:val="18"/>
                <w:szCs w:val="18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сылка для учащихся:</w:t>
            </w:r>
            <w:hyperlink r:id="rId16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 §48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§48,изучить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ссылке:</w:t>
            </w:r>
            <w:hyperlink r:id="rId17" w:history="1">
              <w:r>
                <w:rPr>
                  <w:rStyle w:val="-"/>
                  <w:rFonts w:ascii="Times New Roman" w:hAnsi="Times New Roman" w:cs="Times New Roman"/>
                  <w:color w:val="000000"/>
                  <w:sz w:val="18"/>
                  <w:szCs w:val="18"/>
                  <w:highlight w:val="white"/>
                </w:rPr>
                <w:t>https://www.yaklass.ru/TestWork/Join/0ghUHWWRz06OZRCw_eNofg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 </w:t>
            </w:r>
          </w:p>
          <w:p w:rsidR="00BC245D" w:rsidRDefault="00BC245D">
            <w:pPr>
              <w:pStyle w:val="a5"/>
              <w:contextualSpacing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  <w:t>Оценка выставляется автоматически после выполнения работы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Волейбол. Совершенствование техники приема мяча после подачи в зону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B7" w:rsidRDefault="00A30AB7" w:rsidP="00A30A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BC245D" w:rsidRDefault="00A30AB7" w:rsidP="00A30A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- Волейбол. Разучивание техники приема мяча после подачи в зону 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комплекс утренней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зарядки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уголок 30 сек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подхода.Прыжки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скакалке 1 мин.Срок исполнения 21.04.20.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45D" w:rsidRDefault="00BC245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30AB7" w:rsidRDefault="00A30A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П.60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C245D" w:rsidRDefault="00BC245D" w:rsidP="00A30AB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E413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0AB7">
              <w:rPr>
                <w:rFonts w:ascii="Times New Roman" w:hAnsi="Times New Roman" w:cs="Times New Roman"/>
                <w:sz w:val="20"/>
                <w:szCs w:val="20"/>
              </w:rPr>
              <w:t xml:space="preserve">учебник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§60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1208 (3,4)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Высылать на почту: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АСУ РСО  до 23.04 до 17.00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45D" w:rsidTr="00BC24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Атомная энергетика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BC245D" w:rsidRDefault="00520EFF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теорию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33.Выполнить письменно: №33.9, №33.11, №33.12, №33.13.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C245D" w:rsidTr="00BC245D">
        <w:trPr>
          <w:gridAfter w:val="4"/>
          <w:wAfter w:w="15304" w:type="dxa"/>
          <w:trHeight w:val="6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первых чисел геометрической прогрессии.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BC245D" w:rsidRDefault="00520EFF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работа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идактический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материал по Мерзляку.  2 и 3 варианты.№№205, №206, №209, №210. Отправить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почту: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 18.00.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Хабибуллина Р.Д.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Жизнь в палеозойскую эру.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(ссылка на почте АСУ РСО)</w:t>
            </w:r>
          </w:p>
          <w:p w:rsidR="00BC245D" w:rsidRDefault="00BC245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>При невозможности или разрыве подключения: учебник &amp;49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§49</w:t>
            </w:r>
          </w:p>
          <w:p w:rsidR="00BC245D" w:rsidRDefault="00BC245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Заполнить таблицу «Эволюция органического мира»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(данные палеозойской эры)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 присылать.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Радиограмма о дружбе.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1E" w:rsidRDefault="00BC245D" w:rsidP="0026141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BC245D" w:rsidRDefault="00BC245D" w:rsidP="0026141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с.111</w:t>
            </w:r>
            <w:r w:rsidR="0026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1E" w:rsidRDefault="0026141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с.111вторая колонка правило учить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С.105 упр4.8(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рислать на почту до 24.04.20 liilya2015@yandex.ru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Общение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 w:rsidP="0026141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учебник с.101 №1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1E" w:rsidRDefault="0026141E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с.101 №1 (найти значения выражений и выучить их)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с102 №2,3 письменно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Прислать до 18.00 текущего дня на почту АСУ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45D" w:rsidRDefault="00BC245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</w:rPr>
              <w:t>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Сиямкина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Биологическое действие радиации. Закон радиоактивного распада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Фоксфрод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уроки</w:t>
            </w:r>
          </w:p>
          <w:p w:rsidR="0026141E" w:rsidRDefault="0026141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п.61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§61,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 письменно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Высылать на почту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VSS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в АСУ  РСО  до 24.04 до 17.00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природы Западной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П.50.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П.50, устно ответить на вопросы параграфа.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24.04.20</w:t>
            </w:r>
            <w:r w:rsidR="00374B73">
              <w:rPr>
                <w:rFonts w:ascii="Times New Roman" w:hAnsi="Times New Roman" w:cs="Times New Roman"/>
                <w:sz w:val="18"/>
                <w:szCs w:val="18"/>
              </w:rPr>
              <w:t xml:space="preserve"> на почту учителя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BC245D" w:rsidRDefault="003812DC" w:rsidP="003812D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 xml:space="preserve">При невозможности или разрыве подключения: </w:t>
            </w:r>
            <w:r w:rsidR="00BC245D">
              <w:rPr>
                <w:rFonts w:ascii="Times New Roman" w:hAnsi="Times New Roman" w:cs="Times New Roman"/>
                <w:sz w:val="18"/>
                <w:szCs w:val="18"/>
              </w:rPr>
              <w:t>Учебник П.22-29, 31-35, 37-38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Упр.223 сделать синтаксический разбор предложения.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18.00 текущего дня на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Тема гармонии человека с природой, любви и смерти в лирике Н.А.Заболоцкого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CE202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white"/>
              </w:rPr>
              <w:t xml:space="preserve">При невозможности или разрыве подключения: </w:t>
            </w:r>
            <w:r w:rsidR="00BC245D">
              <w:rPr>
                <w:rFonts w:ascii="Times New Roman" w:hAnsi="Times New Roman" w:cs="Times New Roman"/>
                <w:sz w:val="18"/>
                <w:szCs w:val="18"/>
              </w:rPr>
              <w:t>учебник стр.148-166 читать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167 в.2,3 в тетрадь 5-8 предложений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18.00 текущего дня на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natalia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komlewa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Треугольники и их элементы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  <w:r w:rsidR="00CE202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213—227.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Повторить тему «Треугольники»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ыполнить  письменно:№1--№8.Отправить на почту: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proidakova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до 18.00.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Пройдакова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Треугольники и их элементы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Pr="00CE202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BC245D" w:rsidRDefault="00CE202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 - Треугольники и их элементы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245D" w:rsidRDefault="00BC245D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4F2CB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tooltip="Выбрать тему урока" w:history="1">
              <w:r w:rsidR="00BC245D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Химические свойства основных классов неорганических веществ 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BC245D" w:rsidP="00CE202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</w:t>
            </w:r>
            <w:r w:rsidR="00CE202D">
              <w:rPr>
                <w:rFonts w:ascii="Times New Roman" w:hAnsi="Times New Roman" w:cs="Times New Roman"/>
                <w:sz w:val="18"/>
                <w:szCs w:val="18"/>
              </w:rPr>
              <w:t>учебник, п.39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Тесты в день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урока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§39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работу до 18.00 текущего дня на почту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niv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9971@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или в ВК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природы Восточной Сибири.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(ссылка на почте АСУ РСО)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отсутствия связи – учебник</w:t>
            </w:r>
            <w:r w:rsidR="00CE20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п. 54.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П.54, устно ответить на вопросы параграфа.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C245D" w:rsidRDefault="004F2C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https://uchebnik.mos.ru/app_player/89109</w:t>
              </w:r>
            </w:hyperlink>
          </w:p>
          <w:p w:rsidR="00BC245D" w:rsidRDefault="004F2C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https://uchebnik.mos.ru/app_player/64706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3 странице сайта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разместить таблицу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нет возможности посмотреть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АСУ РСО всем на почту был разослан файл с инструкцией,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выполняетй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задание строго по ней.</w:t>
            </w:r>
          </w:p>
          <w:p w:rsidR="00CE202D" w:rsidRDefault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– тема - 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 17.00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26.04.2020 на почту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Косвенная речь. Вопросы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if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с103 №1 (чтение и перевод)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 103 №8 письменно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Прислать до 18.00 текущего дня на почту АСУ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E4138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Самостоятедьная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Написание электронного письма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с.111 правило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с.104 №2,3 письменно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Прислать до 18.00 текущего дня на почту АСУ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Савинова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BC24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 в АСУ РСО всем на почту был разослан файл с инструкцией, выполняете задание строго по ней.</w:t>
            </w:r>
          </w:p>
          <w:p w:rsidR="00CE202D" w:rsidRDefault="00CE202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– тема - Язык разметки гипертекста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Добавить  таблицы на страницу собственного сайта. Результат прислать архивом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 17.00 26.04.2020 на почту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savinovaek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Социально-экономическое развитие страны на рубеже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</w:t>
            </w:r>
          </w:p>
          <w:p w:rsidR="00BC245D" w:rsidRDefault="00BC245D" w:rsidP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параграф 34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к параграфу №1,2,3,4.5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Задание   4 в рубрике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умаем… Результаты работы отправить в письменном виде на почту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elena-sidneva@yandex.ru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прислать </w:t>
            </w:r>
          </w:p>
          <w:p w:rsidR="00BC245D" w:rsidRDefault="00BC245D" w:rsidP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 18.00  24.04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Сиднева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«Николай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начало правления. Политическое развитие страны в 1894-1904 гг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 w:rsidP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Учебник, параграф 35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 Изучить пункты параграфа 1,2,.3,4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№ 1, 2 к тексту параграфа, ответить на вопрос к первому документу с.81.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работы отправить в письменном виде на почту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elena-sidneva@yandex.ru</w:t>
              </w:r>
            </w:hyperlink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прислать 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 18.00   24.04.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  <w:trHeight w:val="12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45D" w:rsidRDefault="00BC245D">
            <w:pPr>
              <w:pStyle w:val="a4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25.04.2020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Черняков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Брак и семья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ОБЖ под редакцией Смирнова А.Т.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Хренникова В.О. изд. 2005 г.</w:t>
            </w:r>
          </w:p>
          <w:p w:rsidR="00CE202D" w:rsidRDefault="00CE202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П.91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Законспектировать и изучить параграф  № 9.1. </w:t>
            </w:r>
          </w:p>
          <w:p w:rsidR="00BC245D" w:rsidRDefault="00BC245D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отчета отправить до 25.04.2020 г. на почту АСУ РСО </w:t>
            </w:r>
          </w:p>
          <w:p w:rsidR="00BC245D" w:rsidRDefault="00BC245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Публичная речь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Решу ОГЭ</w:t>
            </w:r>
          </w:p>
          <w:p w:rsidR="00CE202D" w:rsidRDefault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CE202D" w:rsidRDefault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– тема – Публичная речь</w:t>
            </w:r>
          </w:p>
          <w:p w:rsidR="00CE202D" w:rsidRDefault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5288934 активен с 9.00 до 15.00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Комлева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Судьба человека и судьба Родины в рассказе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М.А.Шолохова.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Инфоурок</w:t>
            </w:r>
            <w:proofErr w:type="spellEnd"/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BC245D" w:rsidRDefault="004F2CB9">
            <w:pPr>
              <w:pStyle w:val="a4"/>
              <w:ind w:left="0"/>
            </w:pPr>
            <w:hyperlink r:id="rId27" w:history="1"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https://yadi.sk/i/N8XndT-</w:t>
              </w:r>
              <w:r w:rsidR="00BC245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lastRenderedPageBreak/>
                <w:t>vC5cD9Q</w:t>
              </w:r>
            </w:hyperlink>
          </w:p>
          <w:p w:rsidR="00CE202D" w:rsidRDefault="00CE202D" w:rsidP="00CE2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стр.170-173 читать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Стр.173-195 прочитать «Судьба человека»</w:t>
            </w: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подключения класса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 учебник</w:t>
            </w:r>
            <w:r w:rsidR="007C0E2F">
              <w:rPr>
                <w:rFonts w:ascii="Times New Roman" w:hAnsi="Times New Roman" w:cs="Times New Roman"/>
                <w:sz w:val="18"/>
                <w:szCs w:val="18"/>
              </w:rPr>
              <w:t>, п.21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 21учить) Проверим себя вопрос 1,2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Выполненное задание прислать на почту </w:t>
            </w:r>
            <w:proofErr w:type="spellStart"/>
            <w:r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lang w:val="en-US"/>
              </w:rPr>
              <w:t>klv</w:t>
            </w:r>
            <w:proofErr w:type="spellEnd"/>
            <w:r>
              <w:rPr>
                <w:rFonts w:ascii="Times New Roman" w:hAnsi="Times New Roman" w:cs="Times New Roman"/>
                <w:color w:val="8064A2" w:themeColor="accent4"/>
                <w:sz w:val="18"/>
                <w:szCs w:val="18"/>
              </w:rPr>
              <w:t>.06@</w:t>
            </w:r>
            <w:r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8064A2" w:themeColor="accent4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8064A2" w:themeColor="accent4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C245D" w:rsidTr="00BC245D">
        <w:trPr>
          <w:gridAfter w:val="4"/>
          <w:wAfter w:w="15304" w:type="dxa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Волейбол. Совершенствование тактики игры изученных навыков и элементов и применение в игре волейбол.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7C0E2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  <w:p w:rsidR="007C0E2F" w:rsidRDefault="007C0E2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- Волейбол. Совершенствование тактики игры изученных навыков и элементов и применение в игре волейбол.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5D" w:rsidRDefault="00BC245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комплекс утренней зарядки. Упражнение планка 1 мин. Перекаты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сноги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ногу 20 сек.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Срок исполнения 25.04.20.</w:t>
            </w:r>
          </w:p>
        </w:tc>
      </w:tr>
    </w:tbl>
    <w:p w:rsidR="00BC245D" w:rsidRDefault="00BC245D" w:rsidP="00BC245D">
      <w:pPr>
        <w:rPr>
          <w:rFonts w:ascii="Times New Roman" w:hAnsi="Times New Roman" w:cs="Times New Roman"/>
          <w:sz w:val="24"/>
        </w:rPr>
      </w:pPr>
    </w:p>
    <w:p w:rsidR="00CA120D" w:rsidRPr="00C76BF2" w:rsidRDefault="00CA120D" w:rsidP="00BC245D"/>
    <w:sectPr w:rsidR="00CA120D" w:rsidRPr="00C76BF2" w:rsidSect="00BC24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E2F17"/>
    <w:multiLevelType w:val="hybridMultilevel"/>
    <w:tmpl w:val="C3E6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55AE"/>
    <w:rsid w:val="00017280"/>
    <w:rsid w:val="00055024"/>
    <w:rsid w:val="00131AEC"/>
    <w:rsid w:val="00164BDF"/>
    <w:rsid w:val="001743AE"/>
    <w:rsid w:val="00192A24"/>
    <w:rsid w:val="001B0170"/>
    <w:rsid w:val="001E1313"/>
    <w:rsid w:val="00215A09"/>
    <w:rsid w:val="0022478F"/>
    <w:rsid w:val="00257561"/>
    <w:rsid w:val="0026141E"/>
    <w:rsid w:val="00261BAD"/>
    <w:rsid w:val="002D1F33"/>
    <w:rsid w:val="002F40CD"/>
    <w:rsid w:val="003344E8"/>
    <w:rsid w:val="0035064D"/>
    <w:rsid w:val="00374B73"/>
    <w:rsid w:val="003812DC"/>
    <w:rsid w:val="003F507F"/>
    <w:rsid w:val="004110CA"/>
    <w:rsid w:val="00411ED4"/>
    <w:rsid w:val="004359DB"/>
    <w:rsid w:val="00464B64"/>
    <w:rsid w:val="004B11CA"/>
    <w:rsid w:val="004F2CB9"/>
    <w:rsid w:val="00520EFF"/>
    <w:rsid w:val="005655AE"/>
    <w:rsid w:val="00572066"/>
    <w:rsid w:val="005D0738"/>
    <w:rsid w:val="005D5093"/>
    <w:rsid w:val="005F3728"/>
    <w:rsid w:val="006D5869"/>
    <w:rsid w:val="006E2861"/>
    <w:rsid w:val="007B06FE"/>
    <w:rsid w:val="007B4779"/>
    <w:rsid w:val="007C0E2F"/>
    <w:rsid w:val="00816B93"/>
    <w:rsid w:val="00824D8B"/>
    <w:rsid w:val="0087333B"/>
    <w:rsid w:val="00874FF8"/>
    <w:rsid w:val="008C1861"/>
    <w:rsid w:val="008D455A"/>
    <w:rsid w:val="00921412"/>
    <w:rsid w:val="009840EF"/>
    <w:rsid w:val="00A01BF9"/>
    <w:rsid w:val="00A05641"/>
    <w:rsid w:val="00A07FBC"/>
    <w:rsid w:val="00A30AB7"/>
    <w:rsid w:val="00B619B9"/>
    <w:rsid w:val="00B86976"/>
    <w:rsid w:val="00BC245D"/>
    <w:rsid w:val="00BF0F17"/>
    <w:rsid w:val="00C76BF2"/>
    <w:rsid w:val="00CA120D"/>
    <w:rsid w:val="00CE202D"/>
    <w:rsid w:val="00D13238"/>
    <w:rsid w:val="00D34FA5"/>
    <w:rsid w:val="00D7406F"/>
    <w:rsid w:val="00DD2E70"/>
    <w:rsid w:val="00DE6C59"/>
    <w:rsid w:val="00DF23AA"/>
    <w:rsid w:val="00E00858"/>
    <w:rsid w:val="00E4138F"/>
    <w:rsid w:val="00E7737F"/>
    <w:rsid w:val="00F04220"/>
    <w:rsid w:val="00F83843"/>
    <w:rsid w:val="00F8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5AE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5655AE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5655AE"/>
    <w:pPr>
      <w:suppressLineNumbers/>
    </w:pPr>
  </w:style>
  <w:style w:type="table" w:styleId="a6">
    <w:name w:val="Table Grid"/>
    <w:basedOn w:val="a1"/>
    <w:uiPriority w:val="59"/>
    <w:rsid w:val="0056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5A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BC2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omlewa@yandex.ru" TargetMode="External"/><Relationship Id="rId13" Type="http://schemas.openxmlformats.org/officeDocument/2006/relationships/hyperlink" Target="mailto:liilya2015@yandex.ru" TargetMode="External"/><Relationship Id="rId18" Type="http://schemas.openxmlformats.org/officeDocument/2006/relationships/hyperlink" Target="mailto:ms.VSS57@mail.ru" TargetMode="External"/><Relationship Id="rId26" Type="http://schemas.openxmlformats.org/officeDocument/2006/relationships/hyperlink" Target="mailto:elena-sidne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mailto:natalia.komlewa@yandex.ru" TargetMode="External"/><Relationship Id="rId12" Type="http://schemas.openxmlformats.org/officeDocument/2006/relationships/hyperlink" Target="mailto:niv9971@yandex.ru" TargetMode="External"/><Relationship Id="rId17" Type="http://schemas.openxmlformats.org/officeDocument/2006/relationships/hyperlink" Target="https://www.yaklass.ru/TestWork/Join/0ghUHWWRz06OZRCw_eNofg" TargetMode="External"/><Relationship Id="rId25" Type="http://schemas.openxmlformats.org/officeDocument/2006/relationships/hyperlink" Target="mailto:elena-sidne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TestWork/Join/0ghUHWWRz06OZRCw_eNofg" TargetMode="External"/><Relationship Id="rId20" Type="http://schemas.openxmlformats.org/officeDocument/2006/relationships/hyperlink" Target="mailto:natalia.komlewa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j2H39WN0GW4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uchebnik.mos.ru/app_player/64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app_player/64706" TargetMode="External"/><Relationship Id="rId23" Type="http://schemas.openxmlformats.org/officeDocument/2006/relationships/hyperlink" Target="https://uchebnik.mos.ru/app_player/89109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natalia.komlew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https://uchebnik.mos.ru/app_player/89109" TargetMode="External"/><Relationship Id="rId22" Type="http://schemas.openxmlformats.org/officeDocument/2006/relationships/hyperlink" Target="mailto:niv9971@yandex.ru" TargetMode="External"/><Relationship Id="rId27" Type="http://schemas.openxmlformats.org/officeDocument/2006/relationships/hyperlink" Target="https://yadi.sk/i/N8XndT-vC5cD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469B-AB86-4C7A-8695-7E3AB937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31</cp:revision>
  <dcterms:created xsi:type="dcterms:W3CDTF">2020-04-06T15:34:00Z</dcterms:created>
  <dcterms:modified xsi:type="dcterms:W3CDTF">2020-04-15T15:48:00Z</dcterms:modified>
</cp:coreProperties>
</file>