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8E" w:rsidRDefault="0098438E" w:rsidP="003C630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ABF" w:rsidRPr="003C630F" w:rsidRDefault="00587ABF" w:rsidP="003C630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Расписание занятий  для 9а класса </w:t>
      </w:r>
      <w:r w:rsidR="003C63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630F">
        <w:rPr>
          <w:rFonts w:ascii="Times New Roman" w:hAnsi="Times New Roman" w:cs="Times New Roman"/>
          <w:b/>
          <w:sz w:val="20"/>
          <w:szCs w:val="20"/>
        </w:rPr>
        <w:t>20.04.2020-25.04.2020</w:t>
      </w:r>
    </w:p>
    <w:tbl>
      <w:tblPr>
        <w:tblStyle w:val="a4"/>
        <w:tblW w:w="10020" w:type="dxa"/>
        <w:tblInd w:w="720" w:type="dxa"/>
        <w:tblLayout w:type="fixed"/>
        <w:tblLook w:val="04A0"/>
      </w:tblPr>
      <w:tblGrid>
        <w:gridCol w:w="380"/>
        <w:gridCol w:w="282"/>
        <w:gridCol w:w="851"/>
        <w:gridCol w:w="992"/>
        <w:gridCol w:w="1561"/>
        <w:gridCol w:w="140"/>
        <w:gridCol w:w="1843"/>
        <w:gridCol w:w="1986"/>
        <w:gridCol w:w="1985"/>
      </w:tblGrid>
      <w:tr w:rsidR="00587ABF" w:rsidTr="00587ABF">
        <w:trPr>
          <w:cantSplit/>
          <w:trHeight w:val="9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ABF" w:rsidRDefault="00587A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ABF" w:rsidRDefault="00587A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ABF" w:rsidRDefault="00587A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587ABF" w:rsidTr="00587ABF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7ABF" w:rsidRDefault="00587A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РЕШУОГЭ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учебник «Геометрическая прогрессия» 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Авторский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(выложен в группе класса)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«Геометрическая прогрессия»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По окончании урока до 13.00  назначенное задание отправить по почте </w:t>
            </w:r>
          </w:p>
          <w:p w:rsidR="00587ABF" w:rsidRDefault="00543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587ABF">
                <w:rPr>
                  <w:rStyle w:val="a5"/>
                  <w:rFonts w:ascii="Arial" w:hAnsi="Arial" w:cs="Arial"/>
                  <w:sz w:val="16"/>
                  <w:szCs w:val="16"/>
                  <w:shd w:val="clear" w:color="auto" w:fill="FFFFFF"/>
                </w:rPr>
                <w:t>o-semkina75@mail.ru</w:t>
              </w:r>
            </w:hyperlink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Просмотреть авторский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32.24(1),32.29,32.31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7ABF" w:rsidRDefault="00543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87ABF">
                <w:rPr>
                  <w:rStyle w:val="a5"/>
                  <w:rFonts w:ascii="Arial" w:hAnsi="Arial" w:cs="Arial"/>
                  <w:sz w:val="16"/>
                  <w:szCs w:val="16"/>
                  <w:shd w:val="clear" w:color="auto" w:fill="FFFFFF"/>
                </w:rPr>
                <w:t>o-semkina75@mail.ru</w:t>
              </w:r>
            </w:hyperlink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21ч. 21.04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Алг.</w:t>
            </w:r>
          </w:p>
          <w:p w:rsidR="00587ABF" w:rsidRDefault="00587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ОГЭ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 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КИМ ОГЭ, выполнить 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любой вариант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М.И Цветаева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587ABF" w:rsidRDefault="00587ABF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 о поэте.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 Родины в лирическом цикле.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Бибигон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</w:p>
          <w:p w:rsidR="00587ABF" w:rsidRDefault="00587ABF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 – учебник М.И Цветаева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587ABF" w:rsidRDefault="00587ABF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 о поэте.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 Родины в лирическом цикле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Стихотворения наизусть (на выбор)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 20.04.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«Валерий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Харламов»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587ABF" w:rsidRDefault="00587ABF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587ABF" w:rsidRDefault="00587ABF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Наши взаимоотношения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стр.96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упр.1,2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  <w:r w:rsidR="003C630F">
              <w:rPr>
                <w:rFonts w:ascii="Times New Roman" w:hAnsi="Times New Roman" w:cs="Times New Roman"/>
                <w:sz w:val="20"/>
                <w:szCs w:val="20"/>
              </w:rPr>
              <w:t xml:space="preserve">тема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Наши взаимоотношения»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Дашковой С.Н.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 упр.3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на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</w:p>
          <w:p w:rsidR="00587ABF" w:rsidRDefault="00543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proofErr w:type="spellStart"/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cdashkova@</w:t>
              </w:r>
              <w:proofErr w:type="spellEnd"/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ya.ru</w:t>
              </w:r>
              <w:proofErr w:type="spellEnd"/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="00587ABF">
              <w:rPr>
                <w:rFonts w:ascii="Times New Roman" w:hAnsi="Times New Roman" w:cs="Times New Roman"/>
                <w:sz w:val="20"/>
                <w:szCs w:val="20"/>
              </w:rPr>
              <w:t xml:space="preserve"> 20.04.2020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Юрьевой Н.Н.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учебник, задание: с.102 №1 (найти значения выражений и выучить их; с.102 №2,3 письменно, отправить на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эл</w:t>
            </w:r>
            <w:proofErr w:type="gram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.п</w:t>
            </w:r>
            <w:proofErr w:type="gram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очту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учителя до 25.04.2020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Активизация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лексических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Трудности во взаимоотношениях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Pr="003C630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  <w:r w:rsidRPr="003C63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87ABF" w:rsidRPr="003C630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  <w:p w:rsidR="00587ABF" w:rsidRPr="003C630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63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Progress Check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3C63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100</w:t>
            </w:r>
          </w:p>
          <w:p w:rsidR="00587ABF" w:rsidRPr="003C630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87ABF" w:rsidRPr="003C630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87ABF" w:rsidRPr="003C630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87ABF" w:rsidRPr="003C630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87ABF" w:rsidRPr="003C630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«Трудности во взаимоотношениях»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 Дашковой С.Н.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Дашковой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упр.1,2,3,4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на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почту</w:t>
            </w:r>
          </w:p>
          <w:p w:rsidR="00587ABF" w:rsidRDefault="00543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proofErr w:type="spellStart"/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cdashkova@</w:t>
              </w:r>
              <w:proofErr w:type="spellEnd"/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ya.ru</w:t>
              </w:r>
              <w:proofErr w:type="spellEnd"/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22.04.2020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Юрьевой Н.Н.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задание: с.103 №1 (чтение и перевод), с.103 №8 письменно; отправить на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эл</w:t>
            </w:r>
            <w:proofErr w:type="gram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.п</w:t>
            </w:r>
            <w:proofErr w:type="gram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очту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учителя до 25.04.2020</w:t>
            </w:r>
          </w:p>
        </w:tc>
      </w:tr>
      <w:tr w:rsidR="00587ABF" w:rsidTr="00587ABF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7ABF" w:rsidRDefault="00587A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21.04.2020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0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Сумма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Выучить формулы, разобрать пример в учебнике, ответить на вопросы к параграфу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 w:rsidP="00560E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Авторский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(выложен в группе класса)</w:t>
            </w:r>
          </w:p>
          <w:p w:rsidR="003C630F" w:rsidRDefault="00587ABF" w:rsidP="00560EA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случае отсутствия связи – Учебник</w:t>
            </w:r>
          </w:p>
          <w:p w:rsidR="00587ABF" w:rsidRDefault="00587ABF" w:rsidP="00560EA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3C630F">
              <w:rPr>
                <w:sz w:val="20"/>
                <w:szCs w:val="20"/>
                <w:lang w:eastAsia="en-US"/>
              </w:rPr>
              <w:t xml:space="preserve">П. </w:t>
            </w:r>
            <w:r>
              <w:rPr>
                <w:sz w:val="20"/>
                <w:szCs w:val="20"/>
                <w:lang w:eastAsia="en-US"/>
              </w:rPr>
              <w:t xml:space="preserve">Сумма </w:t>
            </w:r>
            <w:r>
              <w:rPr>
                <w:sz w:val="20"/>
                <w:szCs w:val="20"/>
                <w:lang w:val="en-US" w:eastAsia="en-US"/>
              </w:rPr>
              <w:t>n</w:t>
            </w:r>
            <w:r>
              <w:rPr>
                <w:sz w:val="20"/>
                <w:szCs w:val="20"/>
                <w:lang w:eastAsia="en-US"/>
              </w:rPr>
              <w:t xml:space="preserve"> первых членов геометрической прогрессии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 w:rsidP="00560E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авторский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587ABF" w:rsidRDefault="00587ABF" w:rsidP="00560E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33.2,33.8,33.12 до 21ч.  22.04. на почту</w:t>
            </w:r>
          </w:p>
          <w:p w:rsidR="00587ABF" w:rsidRDefault="00543623" w:rsidP="00560E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587ABF">
                <w:rPr>
                  <w:rStyle w:val="a5"/>
                  <w:rFonts w:ascii="Arial" w:hAnsi="Arial" w:cs="Arial"/>
                  <w:sz w:val="16"/>
                  <w:szCs w:val="16"/>
                  <w:shd w:val="clear" w:color="auto" w:fill="FFFFFF"/>
                </w:rPr>
                <w:t>o-semkina75@mail.ru</w:t>
              </w:r>
            </w:hyperlink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Особенности природы Западной Сибири.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87ABF" w:rsidRDefault="00587ABF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 невозможности или разрыве подключения: учебник п.50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50. Устно ответить на вопросы параграфа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права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П.21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П.21 Стр. 173(Проверим себя). Вопрос № 1,2 письменно.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Отправить на почту АСУ РСО до 23.04.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12.30 13.00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 Родины в лирическом цикле.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  <w:r w:rsidR="00560EA2">
              <w:rPr>
                <w:rFonts w:ascii="Times New Roman" w:hAnsi="Times New Roman" w:cs="Times New Roman"/>
                <w:sz w:val="20"/>
                <w:szCs w:val="20"/>
              </w:rPr>
              <w:t xml:space="preserve">– тема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Образ Родины в лирическом цикле»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А.А.Ахматова</w:t>
            </w:r>
          </w:p>
          <w:p w:rsidR="00587ABF" w:rsidRDefault="00587ABF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</w:p>
          <w:p w:rsidR="00587ABF" w:rsidRDefault="00543623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587ABF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https://yadi.sk/i/wgtO9BhDEGlRvw</w:t>
              </w:r>
            </w:hyperlink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Жизнь в архейскую и протерозойскую эру.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99"/>
                <w:sz w:val="21"/>
                <w:szCs w:val="20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1"/>
                <w:szCs w:val="20"/>
                <w:highlight w:val="white"/>
              </w:rPr>
              <w:t>сылка для учащихся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:</w:t>
            </w:r>
            <w:hyperlink r:id="rId10" w:history="1">
              <w:r>
                <w:rPr>
                  <w:rStyle w:val="-"/>
                  <w:rFonts w:ascii="Times New Roman" w:hAnsi="Times New Roman" w:cs="Times New Roman"/>
                  <w:color w:val="002060"/>
                  <w:sz w:val="18"/>
                  <w:szCs w:val="18"/>
                  <w:highlight w:val="white"/>
                </w:rPr>
                <w:t>https://www.yaklass.ru/TestWork/Join/0ghUHWWRz06OZRCw_eNofg</w:t>
              </w:r>
            </w:hyperlink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– тема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Жизнь в архейскую и протерозойскую эру.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§48,</w:t>
            </w:r>
          </w:p>
          <w:p w:rsidR="00587ABF" w:rsidRDefault="00587ABF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</w:p>
          <w:p w:rsidR="00587ABF" w:rsidRDefault="00587ABF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3C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ссылке:</w:t>
            </w:r>
            <w:hyperlink r:id="rId11" w:history="1">
              <w:r>
                <w:rPr>
                  <w:rStyle w:val="-"/>
                  <w:rFonts w:ascii="Times New Roman" w:hAnsi="Times New Roman" w:cs="Times New Roman"/>
                  <w:color w:val="002060"/>
                  <w:sz w:val="18"/>
                  <w:szCs w:val="18"/>
                  <w:highlight w:val="white"/>
                </w:rPr>
                <w:t>https://www.yaklass.ru/TestWork/Join/0ghUHWWRz06OZRCw_eNofg</w:t>
              </w:r>
            </w:hyperlink>
          </w:p>
        </w:tc>
      </w:tr>
      <w:tr w:rsidR="00587ABF" w:rsidTr="00587ABF">
        <w:trPr>
          <w:trHeight w:val="597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ABF" w:rsidRDefault="00587A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22.04.2020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Pr="003C630F" w:rsidRDefault="00543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ooltip="Выбрать тему урока" w:history="1">
              <w:r w:rsidR="00587ABF" w:rsidRPr="003C630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Решение комбинированных </w:t>
              </w:r>
              <w:r w:rsidR="00587ABF" w:rsidRPr="003C630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lastRenderedPageBreak/>
                <w:t>задач. 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Pr="003C630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«</w:t>
            </w:r>
            <w:hyperlink r:id="rId13" w:tooltip="Выбрать тему урока" w:history="1">
              <w:r w:rsidRPr="003C630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Решение комбинированных </w:t>
              </w:r>
              <w:r w:rsidRPr="003C630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lastRenderedPageBreak/>
                <w:t>задач». 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Тест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гуглклассрум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18.0 в день урока,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прислать  на почту </w:t>
            </w:r>
            <w:hyperlink r:id="rId14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niv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9971@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 в ВК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Pr="003C630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43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Выбрать тему урока" w:history="1">
              <w:r w:rsidR="00587ABF" w:rsidRPr="003C630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Химические свойства основных классов неорганических веществ</w:t>
              </w:r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 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§39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Тесты 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Гуглкласс</w:t>
            </w:r>
            <w:proofErr w:type="spellEnd"/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 на почту до 18.:00 в день урока. </w:t>
            </w:r>
            <w:hyperlink r:id="rId16" w:history="1">
              <w:r>
                <w:rPr>
                  <w:rStyle w:val="a5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niv</w:t>
              </w:r>
              <w:r>
                <w:rPr>
                  <w:rStyle w:val="a5"/>
                  <w:rFonts w:ascii="Times New Roman" w:hAnsi="Times New Roman" w:cs="Times New Roman"/>
                  <w:color w:val="002060"/>
                  <w:sz w:val="20"/>
                  <w:szCs w:val="20"/>
                </w:rPr>
                <w:t>9971@</w:t>
              </w:r>
              <w:r>
                <w:rPr>
                  <w:rStyle w:val="a5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color w:val="002060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в ВК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Знаки препинания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сложном предложении с разными видами связи.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A2" w:rsidRDefault="00560EA2" w:rsidP="00560EA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</w:p>
          <w:p w:rsidR="00560EA2" w:rsidRDefault="00560EA2" w:rsidP="00560EA2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 –</w:t>
            </w:r>
          </w:p>
          <w:p w:rsidR="00587ABF" w:rsidRDefault="00587ABF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Справочник для подготовки к ОГЭ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задания 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Прислать на почту АСУ РСО до 23.04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Знаки препинания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сложном предложении с разными видами 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A2" w:rsidRDefault="00560EA2" w:rsidP="00560EA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</w:p>
          <w:p w:rsidR="00560EA2" w:rsidRDefault="00560EA2" w:rsidP="00560EA2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 –</w:t>
            </w:r>
          </w:p>
          <w:p w:rsidR="00587ABF" w:rsidRDefault="00587ABF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Справочник для подготовки к ОГЭ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задания 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Прислать на почту АСУ РСО до 23.04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Физический смысл зарядового и массового чисел. Изотопы.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§55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§55, прочитать, ответить на вопросы.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47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</w:p>
          <w:p w:rsidR="00587ABF" w:rsidRDefault="00543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26.04.2020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смещения для альф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бета- распада при ядерных реакциях.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§56, прочитать, ответить на вопросы.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</w:p>
          <w:p w:rsidR="00587ABF" w:rsidRDefault="00543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26.04.2020</w:t>
            </w:r>
          </w:p>
        </w:tc>
      </w:tr>
      <w:tr w:rsidR="00587ABF" w:rsidTr="0098438E">
        <w:trPr>
          <w:trHeight w:val="6086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ABF" w:rsidRDefault="00587AB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23.04.2020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 w:rsidP="00EA30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Язык разметки гипертекста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Файловая система персонального компьютера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87ABF" w:rsidRDefault="00543623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</w:rPr>
            </w:pPr>
            <w:hyperlink r:id="rId19" w:history="1">
              <w:r w:rsidR="00587ABF">
                <w:rPr>
                  <w:rStyle w:val="a5"/>
                  <w:rFonts w:ascii="Times New Roman" w:hAnsi="Times New Roman" w:cs="Times New Roman"/>
                  <w:color w:val="002060"/>
                  <w:sz w:val="20"/>
                  <w:szCs w:val="20"/>
                </w:rPr>
                <w:t>https://uchebnik.mos.ru/app_player/89109</w:t>
              </w:r>
            </w:hyperlink>
          </w:p>
          <w:p w:rsidR="00587ABF" w:rsidRDefault="00543623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hyperlink r:id="rId20" w:history="1">
              <w:r w:rsidR="00587ABF">
                <w:rPr>
                  <w:rStyle w:val="a5"/>
                  <w:rFonts w:ascii="Times New Roman" w:hAnsi="Times New Roman" w:cs="Times New Roman"/>
                  <w:color w:val="002060"/>
                  <w:sz w:val="20"/>
                  <w:szCs w:val="20"/>
                </w:rPr>
                <w:t>https://uchebnik.mos.ru/app_player/64706</w:t>
              </w:r>
            </w:hyperlink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3 странице сайта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разместить таблицу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нет возможности 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АСУ РСО всем на почту был разослан файл с инструкцией,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выполняетй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 строго по ней.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тема «Файлы и файловая структура»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Добавить  таблицы на страницу собственного сайта. Результат прислать архивом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До 17.00 26.04.2020 на почту </w:t>
            </w:r>
            <w:hyperlink r:id="rId21" w:history="1">
              <w:r>
                <w:rPr>
                  <w:rStyle w:val="a5"/>
                  <w:color w:val="002060"/>
                  <w:sz w:val="20"/>
                  <w:szCs w:val="20"/>
                </w:rPr>
                <w:t>savinovaek@mail.ru</w:t>
              </w:r>
            </w:hyperlink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практические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находящиеся  на следующих страницах этого файла </w:t>
            </w:r>
          </w:p>
          <w:p w:rsidR="00587ABF" w:rsidRDefault="00587ABF">
            <w:pPr>
              <w:pStyle w:val="a3"/>
              <w:ind w:left="0"/>
              <w:rPr>
                <w:color w:val="00206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lang w:val="en-US"/>
              </w:rPr>
              <w:t>lar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</w:rPr>
              <w:t>5046@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на почту учителя до 25.04.20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 подключения класса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Савинова Е.К. 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Язык разметки гипертекста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счисления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C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 в АСУ РСО всем на почту был разослан файл с инструкцией, выполняете задание строго по ней.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C6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 Учебник «</w:t>
            </w:r>
            <w:r w:rsidR="00560EA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истемы счисления»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п. Поворот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Разобрать решение задач  № 24 ОГЭ «Окружность» (файл в группе класса), задачи из учебника 826-830 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до 21ч. 25.04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7ABF" w:rsidRDefault="00543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587ABF">
                <w:rPr>
                  <w:rStyle w:val="a5"/>
                  <w:rFonts w:ascii="Arial" w:hAnsi="Arial" w:cs="Arial"/>
                  <w:sz w:val="16"/>
                  <w:szCs w:val="16"/>
                  <w:shd w:val="clear" w:color="auto" w:fill="FFFFFF"/>
                </w:rPr>
                <w:t>o-semkina75@mail.ru</w:t>
              </w:r>
            </w:hyperlink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Учебник Сумма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 Дашкова С.Н.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</w:p>
          <w:p w:rsidR="00587ABF" w:rsidRDefault="00587ABF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587ABF" w:rsidRDefault="00587ABF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587ABF" w:rsidRDefault="00587ABF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587ABF" w:rsidRDefault="00587ABF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587ABF" w:rsidRDefault="00587ABF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587ABF" w:rsidRDefault="00587ABF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587ABF" w:rsidRDefault="00587ABF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Косвенная речь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Progress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Check</w:t>
            </w:r>
            <w:proofErr w:type="spellEnd"/>
          </w:p>
          <w:p w:rsidR="00587ABF" w:rsidRDefault="00587ABF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587ABF" w:rsidRDefault="00587ABF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587ABF" w:rsidRDefault="00587ABF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587ABF" w:rsidRDefault="00587ABF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587ABF" w:rsidRDefault="00587ABF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587ABF" w:rsidRDefault="00587ABF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587ABF" w:rsidRDefault="00587ABF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587ABF" w:rsidRDefault="00587ABF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  <w:p w:rsidR="00587ABF" w:rsidRDefault="00587ABF">
            <w:pPr>
              <w:pStyle w:val="a3"/>
              <w:ind w:left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учебник 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тема «Косвенная речь»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Дашковой С.Н. 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Стр.100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5,6,7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письменно,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отправить на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</w:p>
          <w:p w:rsidR="00587ABF" w:rsidRDefault="00543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proofErr w:type="spellStart"/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cdashkova@</w:t>
              </w:r>
              <w:proofErr w:type="spellEnd"/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587A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ya.ru</w:t>
              </w:r>
              <w:proofErr w:type="spellEnd"/>
            </w:hyperlink>
            <w:r w:rsidR="00587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Юрьевой Н.Н. 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с.111 правило; с.104 №2,3 письменно, отправить до 25.04.2020 на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эл</w:t>
            </w:r>
            <w:proofErr w:type="gram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.п</w:t>
            </w:r>
            <w:proofErr w:type="gram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очту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учителя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тактики игры.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F" w:rsidRDefault="001E2DFF" w:rsidP="001E2D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Тема - Волейбол.</w:t>
            </w:r>
          </w:p>
          <w:p w:rsidR="00587ABF" w:rsidRDefault="001E2DFF" w:rsidP="001E2D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тактики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Отжимание от пола. Пресс.</w:t>
            </w:r>
          </w:p>
        </w:tc>
      </w:tr>
      <w:tr w:rsidR="00587ABF" w:rsidTr="00587ABF">
        <w:trPr>
          <w:trHeight w:val="62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ABF" w:rsidRDefault="00587A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24.04.2020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п. «Поворот»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826-830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до 21ч. 25.04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7ABF" w:rsidRDefault="00543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587ABF">
                <w:rPr>
                  <w:rStyle w:val="a5"/>
                  <w:rFonts w:ascii="Arial" w:hAnsi="Arial" w:cs="Arial"/>
                  <w:sz w:val="16"/>
                  <w:szCs w:val="16"/>
                  <w:shd w:val="clear" w:color="auto" w:fill="FFFFFF"/>
                </w:rPr>
                <w:t>o-semkina75@mail.ru</w:t>
              </w:r>
            </w:hyperlink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«Поворот»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 № 24 ОГЭ (файл в группе класса)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до 21ч. 25.04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7ABF" w:rsidRDefault="005436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587ABF">
                <w:rPr>
                  <w:rStyle w:val="a5"/>
                  <w:rFonts w:ascii="Arial" w:hAnsi="Arial" w:cs="Arial"/>
                  <w:sz w:val="16"/>
                  <w:szCs w:val="16"/>
                  <w:shd w:val="clear" w:color="auto" w:fill="FFFFFF"/>
                </w:rPr>
                <w:t>o-semkina75@mail.ru</w:t>
              </w:r>
            </w:hyperlink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и мир на рубеже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веков: динамика и противоречия развития.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Учебник: тема: Россия и мир на рубеже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веков: динамика и противоречия развития.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 к тексту параграфа № 2.3.4.6,7. Вопросы к документу с.71 Результаты работы отправить в письменном виде на почту </w:t>
            </w:r>
            <w:hyperlink r:id="rId26" w:history="1">
              <w:r>
                <w:rPr>
                  <w:rStyle w:val="a5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elena</w:t>
              </w:r>
              <w:r>
                <w:rPr>
                  <w:rStyle w:val="a5"/>
                  <w:rFonts w:ascii="Times New Roman" w:hAnsi="Times New Roman" w:cs="Times New Roman"/>
                  <w:color w:val="002060"/>
                  <w:sz w:val="20"/>
                  <w:szCs w:val="20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sidneva</w:t>
              </w:r>
              <w:r>
                <w:rPr>
                  <w:rStyle w:val="a5"/>
                  <w:rFonts w:ascii="Times New Roman" w:hAnsi="Times New Roman" w:cs="Times New Roman"/>
                  <w:color w:val="002060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color w:val="002060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color w:val="002060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20.00  24.04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тактики игры.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F" w:rsidRDefault="001E2DFF" w:rsidP="001E2D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Тема - Волейбол.</w:t>
            </w:r>
          </w:p>
          <w:p w:rsidR="00587ABF" w:rsidRDefault="001E2DFF" w:rsidP="001E2D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тактики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Отжимание от пола. Пресс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Особенности природы Восточной  Сибири.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п.54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П. 54, устно ответить на вопросы  параграфа. 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 «Незнайка» 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 тема  «Развитие речи»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 по тексту</w:t>
            </w:r>
          </w:p>
        </w:tc>
      </w:tr>
      <w:tr w:rsidR="00587ABF" w:rsidTr="00587ABF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ABF" w:rsidRDefault="00587A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25.04.2020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587ABF" w:rsidRDefault="00587ABF" w:rsidP="001E2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параграф 34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Вопр.1 к параграфу;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2,4,5,6 в рубрике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умаем… Результаты работы отправить в письменном виде на почту </w:t>
            </w:r>
            <w:hyperlink r:id="rId27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elena-sidneva@yandex.ru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прислать 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 20.04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«Николай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начало правления. Политическое развитие страны в 1894-1904 гг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 «Николай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начало правления. Политическое развитие страны в 1894-1904 гг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параграф 35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 Изучить пункты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,2,.3,4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№ 1, 2 к тексту параграфа, ответить на вопрос к первому документу с.81.</w:t>
            </w:r>
          </w:p>
          <w:p w:rsidR="00587ABF" w:rsidRDefault="00587ABF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работы отправить в письменном виде на почту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hyperlink r:id="rId28" w:history="1">
              <w:r>
                <w:rPr>
                  <w:rStyle w:val="a5"/>
                  <w:rFonts w:ascii="Times New Roman" w:hAnsi="Times New Roman" w:cs="Times New Roman"/>
                  <w:color w:val="002060"/>
                  <w:sz w:val="20"/>
                  <w:szCs w:val="20"/>
                </w:rPr>
                <w:t>elena-sidneva@yandex.ru</w:t>
              </w:r>
            </w:hyperlink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прислать 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 20.00   25.04.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Инфекции, передаваемые половым путем.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F" w:rsidRDefault="00587ABF" w:rsidP="001E2D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тема </w:t>
            </w:r>
            <w:r w:rsidR="001E2DF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E2DFF">
              <w:rPr>
                <w:rFonts w:ascii="Times New Roman" w:eastAsia="Calibri" w:hAnsi="Times New Roman"/>
                <w:sz w:val="20"/>
                <w:szCs w:val="20"/>
              </w:rPr>
              <w:t>Инфекции, передаваемые половым путем.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Законспектировать и изучить параграф  № 8.2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тветить на вопросы в конце параграфа</w:t>
            </w:r>
          </w:p>
          <w:p w:rsidR="00587ABF" w:rsidRDefault="00587ABF">
            <w:p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отчета отправить на почту АСУ РСО до 24.04.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8503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Хабибуллина Р.Д.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Жизнь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палеозойскую эру.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Видеоконференция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87ABF" w:rsidRDefault="00587AB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  <w:r>
              <w:rPr>
                <w:rFonts w:ascii="Times New Roman" w:hAnsi="Times New Roman" w:cs="Times New Roman"/>
                <w:color w:val="000000"/>
                <w:sz w:val="21"/>
              </w:rPr>
              <w:t>&amp;49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§49</w:t>
            </w:r>
          </w:p>
          <w:p w:rsidR="00587ABF" w:rsidRDefault="00587ABF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Заполнить таблицу «Эволюция органического мира»</w:t>
            </w:r>
          </w:p>
          <w:p w:rsidR="00587ABF" w:rsidRDefault="00587AB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(данные палеозойской эры). Не присылать.   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протона и нейтрона. Протонно-нейтронная модель атома.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тема Лабораторная работа №9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№9</w:t>
            </w:r>
          </w:p>
        </w:tc>
      </w:tr>
      <w:tr w:rsidR="00587ABF" w:rsidTr="00587ABF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</w:t>
            </w:r>
          </w:p>
          <w:p w:rsidR="00587ABF" w:rsidRDefault="00587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</w:p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тактики игры.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F" w:rsidRDefault="001E2DFF" w:rsidP="001E2D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Тема - Волейбол.</w:t>
            </w:r>
          </w:p>
          <w:p w:rsidR="00587ABF" w:rsidRDefault="001E2DFF" w:rsidP="001E2D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тактики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BF" w:rsidRDefault="00587A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Зачет для тех, кто не сдал отжимания и пресс. Отправить видео 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89272127503 до 18.00  25.04</w:t>
            </w:r>
          </w:p>
        </w:tc>
      </w:tr>
    </w:tbl>
    <w:p w:rsidR="00587ABF" w:rsidRDefault="00587ABF" w:rsidP="00587ABF">
      <w:pPr>
        <w:rPr>
          <w:rFonts w:ascii="Times New Roman" w:hAnsi="Times New Roman" w:cs="Times New Roman"/>
        </w:rPr>
      </w:pPr>
    </w:p>
    <w:p w:rsidR="00C8039A" w:rsidRPr="00D20AD3" w:rsidRDefault="00C8039A" w:rsidP="00D20AD3"/>
    <w:sectPr w:rsidR="00C8039A" w:rsidRPr="00D20AD3" w:rsidSect="00FC7156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E54"/>
    <w:rsid w:val="00136967"/>
    <w:rsid w:val="00162B81"/>
    <w:rsid w:val="00173A74"/>
    <w:rsid w:val="00176DF6"/>
    <w:rsid w:val="001E2DFF"/>
    <w:rsid w:val="001E5E93"/>
    <w:rsid w:val="002740F7"/>
    <w:rsid w:val="002819D3"/>
    <w:rsid w:val="00287E58"/>
    <w:rsid w:val="002A339D"/>
    <w:rsid w:val="003236F8"/>
    <w:rsid w:val="003C630F"/>
    <w:rsid w:val="003E261F"/>
    <w:rsid w:val="00424C48"/>
    <w:rsid w:val="004642EA"/>
    <w:rsid w:val="00464EDA"/>
    <w:rsid w:val="004A08AB"/>
    <w:rsid w:val="00543623"/>
    <w:rsid w:val="00560EA2"/>
    <w:rsid w:val="00587ABF"/>
    <w:rsid w:val="005951D3"/>
    <w:rsid w:val="005D3AE3"/>
    <w:rsid w:val="00652BC9"/>
    <w:rsid w:val="00663E54"/>
    <w:rsid w:val="0069168C"/>
    <w:rsid w:val="0072643D"/>
    <w:rsid w:val="00730293"/>
    <w:rsid w:val="008503E4"/>
    <w:rsid w:val="008B023D"/>
    <w:rsid w:val="008C1C90"/>
    <w:rsid w:val="008C7356"/>
    <w:rsid w:val="00936318"/>
    <w:rsid w:val="00971A1B"/>
    <w:rsid w:val="0098438E"/>
    <w:rsid w:val="009C329D"/>
    <w:rsid w:val="009F1667"/>
    <w:rsid w:val="00A14179"/>
    <w:rsid w:val="00A65DAC"/>
    <w:rsid w:val="00AC40B5"/>
    <w:rsid w:val="00AE52FE"/>
    <w:rsid w:val="00AE7DD2"/>
    <w:rsid w:val="00B2478B"/>
    <w:rsid w:val="00C30997"/>
    <w:rsid w:val="00C8039A"/>
    <w:rsid w:val="00CF11C7"/>
    <w:rsid w:val="00D20AD3"/>
    <w:rsid w:val="00D53AC6"/>
    <w:rsid w:val="00D8751D"/>
    <w:rsid w:val="00D944D2"/>
    <w:rsid w:val="00E043AD"/>
    <w:rsid w:val="00E112D7"/>
    <w:rsid w:val="00E64D4A"/>
    <w:rsid w:val="00E82D73"/>
    <w:rsid w:val="00EA3095"/>
    <w:rsid w:val="00EA7531"/>
    <w:rsid w:val="00FC7156"/>
    <w:rsid w:val="00FD0CD6"/>
    <w:rsid w:val="00FF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E3"/>
    <w:pPr>
      <w:ind w:left="720"/>
      <w:contextualSpacing/>
    </w:pPr>
  </w:style>
  <w:style w:type="table" w:styleId="a4">
    <w:name w:val="Table Grid"/>
    <w:basedOn w:val="a1"/>
    <w:uiPriority w:val="59"/>
    <w:rsid w:val="005D3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3AE3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uiPriority w:val="99"/>
    <w:qFormat/>
    <w:rsid w:val="005D3AE3"/>
    <w:pPr>
      <w:suppressLineNumbers/>
    </w:pPr>
  </w:style>
  <w:style w:type="paragraph" w:styleId="a7">
    <w:name w:val="Normal (Web)"/>
    <w:basedOn w:val="a"/>
    <w:uiPriority w:val="99"/>
    <w:unhideWhenUsed/>
    <w:rsid w:val="0042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87AB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uiPriority w:val="99"/>
    <w:rsid w:val="00587A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-semkina75@mail.ru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mailto:tiziloval@mail.ru" TargetMode="External"/><Relationship Id="rId26" Type="http://schemas.openxmlformats.org/officeDocument/2006/relationships/hyperlink" Target="mailto:elena-sidnev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avinovaek@mail.ru" TargetMode="External"/><Relationship Id="rId7" Type="http://schemas.openxmlformats.org/officeDocument/2006/relationships/hyperlink" Target="mailto:cdashkova%20@%20ya.ru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mailto:tiziloval@mail.ru" TargetMode="External"/><Relationship Id="rId25" Type="http://schemas.openxmlformats.org/officeDocument/2006/relationships/hyperlink" Target="mailto:o-semkina75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iv9971@yandex.ru" TargetMode="External"/><Relationship Id="rId20" Type="http://schemas.openxmlformats.org/officeDocument/2006/relationships/hyperlink" Target="https://uchebnik.mos.ru/app_player/6470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dashkova%20@%20ya.ru" TargetMode="External"/><Relationship Id="rId11" Type="http://schemas.openxmlformats.org/officeDocument/2006/relationships/hyperlink" Target="https://www.yaklass.ru/TestWork/Join/0ghUHWWRz06OZRCw_eNofg" TargetMode="External"/><Relationship Id="rId24" Type="http://schemas.openxmlformats.org/officeDocument/2006/relationships/hyperlink" Target="mailto:o-semkina75@mail.ru" TargetMode="External"/><Relationship Id="rId5" Type="http://schemas.openxmlformats.org/officeDocument/2006/relationships/hyperlink" Target="mailto:o-semkina75@mail.ru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mailto:cdashkova%20@%20ya.ru" TargetMode="External"/><Relationship Id="rId28" Type="http://schemas.openxmlformats.org/officeDocument/2006/relationships/hyperlink" Target="mailto:elena-sidneva@yandex.ru" TargetMode="External"/><Relationship Id="rId10" Type="http://schemas.openxmlformats.org/officeDocument/2006/relationships/hyperlink" Target="https://www.yaklass.ru/TestWork/Join/0ghUHWWRz06OZRCw_eNofg" TargetMode="External"/><Relationship Id="rId19" Type="http://schemas.openxmlformats.org/officeDocument/2006/relationships/hyperlink" Target="https://uchebnik.mos.ru/app_player/89109" TargetMode="External"/><Relationship Id="rId4" Type="http://schemas.openxmlformats.org/officeDocument/2006/relationships/hyperlink" Target="mailto:o-semkina75@mail.ru" TargetMode="External"/><Relationship Id="rId9" Type="http://schemas.openxmlformats.org/officeDocument/2006/relationships/hyperlink" Target="https://yadi.sk/i/wgtO9BhDEGlRvw" TargetMode="External"/><Relationship Id="rId14" Type="http://schemas.openxmlformats.org/officeDocument/2006/relationships/hyperlink" Target="mailto:niv9971@yandex.ru" TargetMode="External"/><Relationship Id="rId22" Type="http://schemas.openxmlformats.org/officeDocument/2006/relationships/hyperlink" Target="mailto:o-semkina75@mail.ru" TargetMode="External"/><Relationship Id="rId27" Type="http://schemas.openxmlformats.org/officeDocument/2006/relationships/hyperlink" Target="mailto:elena-sidneva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600700</dc:creator>
  <cp:lastModifiedBy>600700</cp:lastModifiedBy>
  <cp:revision>30</cp:revision>
  <dcterms:created xsi:type="dcterms:W3CDTF">2020-04-06T15:22:00Z</dcterms:created>
  <dcterms:modified xsi:type="dcterms:W3CDTF">2020-04-15T15:42:00Z</dcterms:modified>
</cp:coreProperties>
</file>