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0" w:rsidRPr="002353CC" w:rsidRDefault="002353CC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3CC">
        <w:rPr>
          <w:rFonts w:ascii="Times New Roman" w:hAnsi="Times New Roman" w:cs="Times New Roman"/>
          <w:b/>
          <w:sz w:val="20"/>
          <w:szCs w:val="20"/>
        </w:rPr>
        <w:t>1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AB16DD" w:rsidRPr="002353CC">
        <w:rPr>
          <w:rFonts w:ascii="Times New Roman" w:hAnsi="Times New Roman" w:cs="Times New Roman"/>
          <w:b/>
          <w:sz w:val="20"/>
          <w:szCs w:val="20"/>
        </w:rPr>
        <w:t>4</w:t>
      </w:r>
      <w:r w:rsidR="00B840D0" w:rsidRPr="002353CC">
        <w:rPr>
          <w:rFonts w:ascii="Times New Roman" w:hAnsi="Times New Roman" w:cs="Times New Roman"/>
          <w:b/>
          <w:sz w:val="20"/>
          <w:szCs w:val="20"/>
        </w:rPr>
        <w:t>А класс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а с </w:t>
      </w:r>
      <w:r w:rsidR="00D141D4" w:rsidRPr="002353CC">
        <w:rPr>
          <w:rFonts w:ascii="Times New Roman" w:hAnsi="Times New Roman" w:cs="Times New Roman"/>
          <w:b/>
          <w:sz w:val="20"/>
          <w:szCs w:val="20"/>
        </w:rPr>
        <w:t>20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.04 по </w:t>
      </w:r>
      <w:r w:rsidR="00D141D4" w:rsidRPr="002353CC">
        <w:rPr>
          <w:rFonts w:ascii="Times New Roman" w:hAnsi="Times New Roman" w:cs="Times New Roman"/>
          <w:b/>
          <w:sz w:val="20"/>
          <w:szCs w:val="20"/>
        </w:rPr>
        <w:t>25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>.04</w:t>
      </w:r>
    </w:p>
    <w:p w:rsidR="00582CCA" w:rsidRPr="002353CC" w:rsidRDefault="00582CCA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1730"/>
        <w:gridCol w:w="1956"/>
        <w:gridCol w:w="3118"/>
      </w:tblGrid>
      <w:tr w:rsidR="008D1CBF" w:rsidRPr="002353CC" w:rsidTr="006B4C1E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30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56" w:type="dxa"/>
          </w:tcPr>
          <w:p w:rsidR="008D1CBF" w:rsidRPr="002353CC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18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A1D2B" w:rsidRPr="002353CC" w:rsidTr="006B4C1E">
        <w:tc>
          <w:tcPr>
            <w:tcW w:w="381" w:type="dxa"/>
            <w:vMerge w:val="restart"/>
            <w:textDirection w:val="btLr"/>
            <w:vAlign w:val="center"/>
          </w:tcPr>
          <w:p w:rsidR="005A1D2B" w:rsidRPr="002353CC" w:rsidRDefault="00D141D4" w:rsidP="00D141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>.04.2020 понедельник</w:t>
            </w:r>
          </w:p>
        </w:tc>
        <w:tc>
          <w:tcPr>
            <w:tcW w:w="283" w:type="dxa"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1D2B" w:rsidRPr="002353CC" w:rsidRDefault="005A1D2B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A1D2B" w:rsidRPr="002353CC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76" w:type="dxa"/>
          </w:tcPr>
          <w:p w:rsidR="005A1D2B" w:rsidRPr="002353CC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1D2B" w:rsidRPr="002353CC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</w:tcPr>
          <w:p w:rsidR="005A1D2B" w:rsidRPr="002353CC" w:rsidRDefault="005938A5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460151">
              <w:rPr>
                <w:rFonts w:ascii="Times New Roman" w:eastAsia="Calibri" w:hAnsi="Times New Roman" w:cs="Times New Roman"/>
                <w:sz w:val="24"/>
                <w:szCs w:val="24"/>
              </w:rPr>
              <w:t>времени..</w:t>
            </w:r>
            <w:proofErr w:type="gramEnd"/>
            <w:r w:rsidRPr="00460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определять спряжение глаголов по неопределенной форме.</w:t>
            </w:r>
          </w:p>
        </w:tc>
        <w:tc>
          <w:tcPr>
            <w:tcW w:w="1956" w:type="dxa"/>
          </w:tcPr>
          <w:p w:rsidR="003B44B1" w:rsidRPr="002353CC" w:rsidRDefault="003B44B1" w:rsidP="00FE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729" w:rsidRPr="00BA2729" w:rsidRDefault="00BA2729" w:rsidP="00BA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729">
              <w:rPr>
                <w:rFonts w:ascii="Times New Roman" w:hAnsi="Times New Roman" w:cs="Times New Roman"/>
                <w:sz w:val="20"/>
                <w:szCs w:val="20"/>
              </w:rPr>
              <w:t>Учебник, с.98 упр.200(письменно), выучить правило с.98</w:t>
            </w:r>
          </w:p>
          <w:p w:rsidR="005A1D2B" w:rsidRPr="002353CC" w:rsidRDefault="005A1D2B" w:rsidP="00FE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2729" w:rsidRPr="00BA2729" w:rsidRDefault="00BA2729" w:rsidP="00BA27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72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</w:t>
            </w:r>
            <w:hyperlink r:id="rId6" w:history="1"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почту 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A27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A2729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BA272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5A1D2B" w:rsidRPr="00BA2729" w:rsidRDefault="00BA2729" w:rsidP="00BA27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729">
              <w:rPr>
                <w:rFonts w:ascii="Times New Roman" w:hAnsi="Times New Roman" w:cs="Times New Roman"/>
                <w:sz w:val="20"/>
                <w:szCs w:val="20"/>
              </w:rPr>
              <w:t>до 8.00, 21.04.20</w:t>
            </w:r>
          </w:p>
        </w:tc>
      </w:tr>
      <w:tr w:rsidR="005A1D2B" w:rsidRPr="002353CC" w:rsidTr="001B0B89">
        <w:tc>
          <w:tcPr>
            <w:tcW w:w="381" w:type="dxa"/>
            <w:vMerge/>
            <w:textDirection w:val="btLr"/>
            <w:vAlign w:val="center"/>
          </w:tcPr>
          <w:p w:rsidR="005A1D2B" w:rsidRPr="002353CC" w:rsidRDefault="005A1D2B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5A1D2B" w:rsidRPr="002353CC" w:rsidRDefault="005A1D2B" w:rsidP="002567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A1D2B" w:rsidRPr="002353CC" w:rsidTr="006B4C1E">
        <w:tc>
          <w:tcPr>
            <w:tcW w:w="381" w:type="dxa"/>
            <w:vMerge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МелентьеваН.В</w:t>
            </w:r>
          </w:p>
        </w:tc>
        <w:tc>
          <w:tcPr>
            <w:tcW w:w="1730" w:type="dxa"/>
            <w:vAlign w:val="center"/>
          </w:tcPr>
          <w:p w:rsidR="005A1D2B" w:rsidRPr="002353CC" w:rsidRDefault="00A90271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B9595B" w:rsidRPr="002353CC" w:rsidRDefault="00D555E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A1D2B" w:rsidRPr="002353CC" w:rsidRDefault="00D555E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 w:rsidR="008C2839">
              <w:rPr>
                <w:rFonts w:ascii="Times New Roman" w:hAnsi="Times New Roman" w:cs="Times New Roman"/>
                <w:sz w:val="20"/>
                <w:szCs w:val="20"/>
              </w:rPr>
              <w:t xml:space="preserve"> 3 часть</w:t>
            </w:r>
            <w:r w:rsidR="00C8301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576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839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118" w:type="dxa"/>
            <w:vAlign w:val="center"/>
          </w:tcPr>
          <w:p w:rsidR="00091343" w:rsidRDefault="008C2839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Учебник 3 часть</w:t>
            </w:r>
          </w:p>
          <w:p w:rsidR="008C2839" w:rsidRPr="002353CC" w:rsidRDefault="008C2839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6-7 № 6, 10</w:t>
            </w:r>
          </w:p>
          <w:p w:rsidR="00B6535F" w:rsidRPr="006B4C1E" w:rsidRDefault="00B6535F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7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B4C1E" w:rsidRPr="006B4C1E" w:rsidRDefault="006B4C1E" w:rsidP="006B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C1E">
              <w:t xml:space="preserve"> </w:t>
            </w: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5A1D2B" w:rsidRPr="002353CC" w:rsidTr="006B4C1E">
        <w:trPr>
          <w:trHeight w:val="1268"/>
        </w:trPr>
        <w:tc>
          <w:tcPr>
            <w:tcW w:w="381" w:type="dxa"/>
            <w:vMerge/>
          </w:tcPr>
          <w:p w:rsidR="005A1D2B" w:rsidRPr="002353CC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</w:p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Л.У.</w:t>
            </w:r>
          </w:p>
        </w:tc>
        <w:tc>
          <w:tcPr>
            <w:tcW w:w="1730" w:type="dxa"/>
            <w:vAlign w:val="center"/>
          </w:tcPr>
          <w:p w:rsidR="005A1D2B" w:rsidRPr="002353CC" w:rsidRDefault="00F51E50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Путешествия</w:t>
            </w:r>
          </w:p>
        </w:tc>
        <w:tc>
          <w:tcPr>
            <w:tcW w:w="1956" w:type="dxa"/>
            <w:vAlign w:val="center"/>
          </w:tcPr>
          <w:p w:rsidR="005A1D2B" w:rsidRPr="002353CC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3118" w:type="dxa"/>
            <w:vAlign w:val="center"/>
          </w:tcPr>
          <w:p w:rsidR="005A1D2B" w:rsidRPr="002353CC" w:rsidRDefault="00F51E50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Упр15стр81(у)упр16(п)</w:t>
            </w:r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proofErr w:type="gramStart"/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стр58</w:t>
            </w:r>
          </w:p>
          <w:p w:rsidR="005A1D2B" w:rsidRDefault="005A1D2B" w:rsidP="00091343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Отправлять на почту </w:t>
            </w:r>
            <w:hyperlink r:id="rId8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liilya2015@eandtx.ru</w:t>
              </w:r>
            </w:hyperlink>
            <w:r w:rsidR="006B4C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до 23.04</w:t>
            </w:r>
          </w:p>
          <w:p w:rsidR="006B4C1E" w:rsidRPr="002353CC" w:rsidRDefault="006B4C1E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5A1D2B" w:rsidRPr="002353CC" w:rsidTr="006B4C1E">
        <w:trPr>
          <w:trHeight w:val="1267"/>
        </w:trPr>
        <w:tc>
          <w:tcPr>
            <w:tcW w:w="381" w:type="dxa"/>
            <w:vMerge/>
          </w:tcPr>
          <w:p w:rsidR="005A1D2B" w:rsidRPr="002353CC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30" w:type="dxa"/>
            <w:vAlign w:val="center"/>
          </w:tcPr>
          <w:p w:rsidR="005A1D2B" w:rsidRPr="002353CC" w:rsidRDefault="009E046A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Глагол </w:t>
            </w:r>
            <w:r w:rsidRPr="009E04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was\ were</w:t>
            </w:r>
          </w:p>
        </w:tc>
        <w:tc>
          <w:tcPr>
            <w:tcW w:w="1956" w:type="dxa"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3118" w:type="dxa"/>
            <w:vAlign w:val="center"/>
          </w:tcPr>
          <w:p w:rsidR="009E046A" w:rsidRPr="0092372E" w:rsidRDefault="009E046A" w:rsidP="009E046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7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Стр56 рабочая тетрадь</w:t>
            </w:r>
          </w:p>
          <w:p w:rsidR="005A1D2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Отправлять на 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cdashkova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@yandex,ru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C1E" w:rsidRPr="002353CC" w:rsidRDefault="006B4C1E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5A1D2B" w:rsidRPr="002353CC" w:rsidTr="001B0B89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A1D2B" w:rsidRPr="002353CC" w:rsidTr="006B4C1E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730" w:type="dxa"/>
          </w:tcPr>
          <w:p w:rsidR="005A1D2B" w:rsidRPr="002353CC" w:rsidRDefault="005111AF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Дружба и умение быть другом.</w:t>
            </w:r>
          </w:p>
        </w:tc>
        <w:tc>
          <w:tcPr>
            <w:tcW w:w="1956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1D2B" w:rsidRPr="002353CC" w:rsidRDefault="008476DD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6DEF">
              <w:rPr>
                <w:rFonts w:ascii="Times New Roman" w:hAnsi="Times New Roman" w:cs="Times New Roman"/>
                <w:sz w:val="20"/>
                <w:szCs w:val="20"/>
              </w:rPr>
              <w:t xml:space="preserve">одобрать </w:t>
            </w:r>
            <w:proofErr w:type="spellStart"/>
            <w:proofErr w:type="gramStart"/>
            <w:r w:rsidR="00DE6DEF">
              <w:rPr>
                <w:rFonts w:ascii="Times New Roman" w:hAnsi="Times New Roman" w:cs="Times New Roman"/>
                <w:sz w:val="20"/>
                <w:szCs w:val="20"/>
              </w:rPr>
              <w:t>пословицы,притчи</w:t>
            </w:r>
            <w:proofErr w:type="spellEnd"/>
            <w:proofErr w:type="gramEnd"/>
            <w:r w:rsidR="00DE6DEF"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</w:tr>
      <w:tr w:rsidR="005A1D2B" w:rsidRPr="002353CC" w:rsidTr="006B4C1E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1730" w:type="dxa"/>
            <w:vAlign w:val="center"/>
          </w:tcPr>
          <w:p w:rsidR="005A1D2B" w:rsidRPr="002353CC" w:rsidRDefault="00BA2729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729">
              <w:rPr>
                <w:rFonts w:ascii="Times New Roman" w:hAnsi="Times New Roman" w:cs="Times New Roman"/>
                <w:sz w:val="20"/>
                <w:szCs w:val="20"/>
              </w:rPr>
              <w:t>Образ богоматери в русском и западноевропейском искусстве.</w:t>
            </w:r>
          </w:p>
        </w:tc>
        <w:tc>
          <w:tcPr>
            <w:tcW w:w="1956" w:type="dxa"/>
            <w:vAlign w:val="center"/>
          </w:tcPr>
          <w:p w:rsidR="005A1D2B" w:rsidRPr="002353CC" w:rsidRDefault="00BA2729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Роспись гуашью «Хохломская тарелка»</w:t>
            </w:r>
          </w:p>
        </w:tc>
        <w:tc>
          <w:tcPr>
            <w:tcW w:w="3118" w:type="dxa"/>
            <w:vAlign w:val="center"/>
          </w:tcPr>
          <w:p w:rsidR="008476DD" w:rsidRPr="002353CC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</w:p>
          <w:p w:rsidR="005A1D2B" w:rsidRPr="002353CC" w:rsidRDefault="005914C5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1D2B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BA2729">
              <w:rPr>
                <w:rFonts w:ascii="Times New Roman" w:hAnsi="Times New Roman" w:cs="Times New Roman"/>
                <w:sz w:val="20"/>
                <w:szCs w:val="20"/>
              </w:rPr>
              <w:t xml:space="preserve"> до 8.00 21.04.20</w:t>
            </w:r>
          </w:p>
        </w:tc>
      </w:tr>
      <w:tr w:rsidR="005A1D2B" w:rsidRPr="002353CC" w:rsidTr="006B4C1E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3BB" w:rsidRPr="002353CC" w:rsidTr="006B4C1E">
        <w:tc>
          <w:tcPr>
            <w:tcW w:w="381" w:type="dxa"/>
            <w:vMerge w:val="restart"/>
            <w:textDirection w:val="btLr"/>
            <w:vAlign w:val="center"/>
          </w:tcPr>
          <w:p w:rsidR="00A313BB" w:rsidRPr="002353CC" w:rsidRDefault="00D141D4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313BB" w:rsidRPr="002353CC">
              <w:rPr>
                <w:rFonts w:ascii="Times New Roman" w:hAnsi="Times New Roman" w:cs="Times New Roman"/>
                <w:sz w:val="20"/>
                <w:szCs w:val="20"/>
              </w:rPr>
              <w:t>.04.2020 вторник</w:t>
            </w: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A313BB" w:rsidRPr="002353CC" w:rsidRDefault="00D90FE0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F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Страницы истории XIX века. Россия вступает в XX век</w:t>
            </w:r>
          </w:p>
        </w:tc>
        <w:tc>
          <w:tcPr>
            <w:tcW w:w="1956" w:type="dxa"/>
            <w:vAlign w:val="center"/>
          </w:tcPr>
          <w:p w:rsidR="00B9595B" w:rsidRPr="006B4C1E" w:rsidRDefault="00231676" w:rsidP="00B959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Видеоконференция </w:t>
            </w:r>
            <w:proofErr w:type="gram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в </w:t>
            </w:r>
            <w:r w:rsidR="00D90FE0"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ZOOM</w:t>
            </w:r>
            <w:proofErr w:type="gramEnd"/>
            <w:r w:rsidR="00D90FE0"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в случае отсутствия связи –видео урок  </w:t>
            </w:r>
            <w:r w:rsidR="00D90FE0"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proofErr w:type="spellStart"/>
            <w:r w:rsidR="00D90FE0"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Урок</w:t>
            </w:r>
            <w:proofErr w:type="spellEnd"/>
            <w:r w:rsidR="00D90FE0"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№ 27 РЭШ Страницы истории 1920-1930 год</w:t>
            </w:r>
            <w:r w:rsidR="00D90FE0"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hyperlink r:id="rId10" w:history="1">
              <w:r w:rsidRPr="0044466D">
                <w:rPr>
                  <w:rStyle w:val="a5"/>
                  <w:rFonts w:ascii="PT Sans Caption" w:hAnsi="PT Sans Caption"/>
                  <w:sz w:val="17"/>
                  <w:szCs w:val="17"/>
                  <w:shd w:val="clear" w:color="auto" w:fill="FFFFFF"/>
                </w:rPr>
                <w:t>https://resh.edu.ru/subject/lesson/5735/start/159908/</w:t>
              </w:r>
              <w:r w:rsidRPr="004446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OM</w:t>
              </w:r>
            </w:hyperlink>
            <w:r w:rsidR="006B4C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C1E" w:rsidRPr="006B4C1E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или </w:t>
            </w:r>
          </w:p>
          <w:p w:rsidR="00231676" w:rsidRPr="00231676" w:rsidRDefault="00231676" w:rsidP="00B959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стр136-139</w:t>
            </w:r>
          </w:p>
          <w:p w:rsidR="00A313BB" w:rsidRPr="002353CC" w:rsidRDefault="00A313BB" w:rsidP="00D90F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313BB" w:rsidRDefault="00D90FE0" w:rsidP="00B653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Тест для учащихся начальной школы по окружающему миру 4 класса по теме: "Отечественная война 1812 года". Раздел "Страницы истории России".</w:t>
            </w:r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hyperlink r:id="rId11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7"/>
                  <w:szCs w:val="17"/>
                  <w:shd w:val="clear" w:color="auto" w:fill="FFFFFF"/>
                </w:rPr>
                <w:t>https://onlinetestpad.com/ru/testview/233590-okruzhayushhij-mir-4-klass-po-teme-otechestvennaya-vojna-1812-goda</w:t>
              </w:r>
            </w:hyperlink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Тест для учащихся начальной школы по предмету окружающий мир 4 класс по теме: "Екатерина Великая"</w:t>
            </w:r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hyperlink r:id="rId12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7"/>
                  <w:szCs w:val="17"/>
                  <w:shd w:val="clear" w:color="auto" w:fill="FFFFFF"/>
                </w:rPr>
                <w:t>https://onlinetestpad.com/ru/testview/233289-okruzhayushhij-mir-4-klass-po-teme-ekaterina-velikaya</w:t>
              </w:r>
            </w:hyperlink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результат работы подписать и фото или </w:t>
            </w:r>
            <w:proofErr w:type="spell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lastRenderedPageBreak/>
              <w:t>скрин</w:t>
            </w:r>
            <w:proofErr w:type="spellEnd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отправить на почту АСУ </w:t>
            </w:r>
            <w:proofErr w:type="spell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РСО.ф</w:t>
            </w:r>
            <w:r w:rsidR="00D32FFC" w:rsidRPr="002353CC">
              <w:rPr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spellEnd"/>
            <w:r w:rsidR="00D32FF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почту.</w:t>
            </w:r>
          </w:p>
          <w:p w:rsidR="006B4C1E" w:rsidRPr="002353CC" w:rsidRDefault="006B4C1E" w:rsidP="00B653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A313BB" w:rsidRPr="002353CC" w:rsidTr="006B4C1E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2353CC" w:rsidRDefault="00A313BB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Мелентьева</w:t>
            </w:r>
            <w:r w:rsidR="002001F1" w:rsidRPr="002353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730" w:type="dxa"/>
            <w:vAlign w:val="center"/>
          </w:tcPr>
          <w:p w:rsidR="00A313BB" w:rsidRPr="002353CC" w:rsidRDefault="00A90271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8476DD" w:rsidRPr="002353CC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313BB" w:rsidRPr="002353CC" w:rsidRDefault="00A313BB" w:rsidP="00B959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67647" w:rsidRPr="002353CC" w:rsidRDefault="0057698C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Учебник 3 часть стр. 11 № 9, 11</w:t>
            </w:r>
          </w:p>
          <w:p w:rsidR="00A313BB" w:rsidRDefault="00567647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13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B4C1E" w:rsidRPr="002353CC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A313BB" w:rsidRPr="002353CC" w:rsidTr="006B4C1E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A313BB" w:rsidRPr="002353CC" w:rsidRDefault="00B4488F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76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A313BB" w:rsidRPr="002353CC" w:rsidRDefault="00B865A3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B865A3">
              <w:rPr>
                <w:rFonts w:ascii="Times New Roman" w:hAnsi="Times New Roman" w:cs="Times New Roman"/>
                <w:sz w:val="20"/>
                <w:szCs w:val="20"/>
              </w:rPr>
              <w:t>времени .</w:t>
            </w:r>
            <w:proofErr w:type="gramEnd"/>
            <w:r w:rsidRPr="00B865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определять спряжение глаголов по неопределенной форме.</w:t>
            </w:r>
          </w:p>
        </w:tc>
        <w:tc>
          <w:tcPr>
            <w:tcW w:w="1956" w:type="dxa"/>
            <w:vAlign w:val="center"/>
          </w:tcPr>
          <w:p w:rsidR="00B865A3" w:rsidRPr="00B865A3" w:rsidRDefault="00B865A3" w:rsidP="00B8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A3">
              <w:rPr>
                <w:rFonts w:ascii="Times New Roman" w:hAnsi="Times New Roman" w:cs="Times New Roman"/>
                <w:sz w:val="20"/>
                <w:szCs w:val="20"/>
              </w:rPr>
              <w:t>Учебник, с.99 упр. 201 (устно), упр.202 (письменно).</w:t>
            </w:r>
          </w:p>
          <w:p w:rsidR="00B865A3" w:rsidRPr="00B865A3" w:rsidRDefault="00B865A3" w:rsidP="00B8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5A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</w:t>
            </w:r>
            <w:proofErr w:type="spellStart"/>
            <w:r w:rsidRPr="00B865A3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B865A3" w:rsidRDefault="005914C5" w:rsidP="00B865A3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865A3" w:rsidRPr="00B865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https://education.yandex.ru/</w:t>
              </w:r>
            </w:hyperlink>
          </w:p>
          <w:p w:rsidR="006B4C1E" w:rsidRPr="00B865A3" w:rsidRDefault="006B4C1E" w:rsidP="00B86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3BB" w:rsidRPr="002353CC" w:rsidRDefault="00A313BB" w:rsidP="00211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1DB7" w:rsidRPr="002353CC" w:rsidRDefault="00211DB7" w:rsidP="00211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3BB" w:rsidRPr="002353CC" w:rsidRDefault="00B4488F" w:rsidP="00B865A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15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B865A3">
              <w:rPr>
                <w:rFonts w:ascii="Times New Roman" w:hAnsi="Times New Roman" w:cs="Times New Roman"/>
                <w:sz w:val="20"/>
                <w:szCs w:val="20"/>
              </w:rPr>
              <w:t xml:space="preserve"> до 8.00 22.04.20</w:t>
            </w:r>
          </w:p>
        </w:tc>
      </w:tr>
      <w:tr w:rsidR="00A313BB" w:rsidRPr="002353CC" w:rsidTr="001B0B89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313BB" w:rsidRPr="002353CC" w:rsidTr="006B4C1E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A313BB" w:rsidRPr="002353CC" w:rsidRDefault="006630A5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Подвижная  игра с элементами  баскетбола.</w:t>
            </w:r>
          </w:p>
        </w:tc>
        <w:tc>
          <w:tcPr>
            <w:tcW w:w="1956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313BB" w:rsidRPr="002353CC" w:rsidRDefault="00C70D86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353CC" w:rsidRPr="002353CC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3CC" w:rsidRPr="002353CC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353CC" w:rsidRPr="002353CC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859">
              <w:rPr>
                <w:rFonts w:ascii="Times New Roman" w:hAnsi="Times New Roman" w:cs="Times New Roman"/>
                <w:sz w:val="20"/>
                <w:szCs w:val="20"/>
              </w:rPr>
              <w:t>Е. С. Электроника». Герои фантастического жанра Велтистов «Приключение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E6DEF" w:rsidRPr="006B4C1E" w:rsidRDefault="00DE6DEF" w:rsidP="006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E6DEF" w:rsidRPr="006B4C1E" w:rsidRDefault="00DE6DEF" w:rsidP="006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с.144-149 читать текст произведения. </w:t>
            </w:r>
          </w:p>
          <w:p w:rsidR="002353CC" w:rsidRPr="00A40284" w:rsidRDefault="00DE6DEF" w:rsidP="00DE6D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EF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 главного героя произведения.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353CC" w:rsidRDefault="002353CC" w:rsidP="00235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4 с.149 в тетради Письменно ответить </w:t>
            </w:r>
          </w:p>
          <w:p w:rsidR="002353CC" w:rsidRPr="002353CC" w:rsidRDefault="002353CC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r w:rsidR="006B4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C1E"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B4C1E"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2353CC" w:rsidRPr="00F97067" w:rsidRDefault="002353CC" w:rsidP="00D317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53CC" w:rsidRPr="002353CC" w:rsidTr="006B4C1E">
        <w:tc>
          <w:tcPr>
            <w:tcW w:w="381" w:type="dxa"/>
            <w:vMerge w:val="restart"/>
            <w:textDirection w:val="btLr"/>
            <w:vAlign w:val="center"/>
          </w:tcPr>
          <w:p w:rsidR="002353CC" w:rsidRPr="002353CC" w:rsidRDefault="002353CC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22.04.2020 среда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2353CC" w:rsidRDefault="00E234D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CA7">
              <w:rPr>
                <w:rFonts w:ascii="Times New Roman" w:hAnsi="Times New Roman" w:cs="Times New Roman"/>
                <w:sz w:val="20"/>
                <w:szCs w:val="20"/>
              </w:rPr>
              <w:t>К. Булычев Путе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44CA7">
              <w:rPr>
                <w:rFonts w:ascii="Times New Roman" w:hAnsi="Times New Roman" w:cs="Times New Roman"/>
                <w:sz w:val="20"/>
                <w:szCs w:val="20"/>
              </w:rPr>
              <w:t>ствие Алисы». Особенности фантастическо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жанра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353CC" w:rsidRPr="002353CC" w:rsidRDefault="00E234D6" w:rsidP="00E234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D6">
              <w:rPr>
                <w:rFonts w:ascii="Times New Roman" w:hAnsi="Times New Roman" w:cs="Times New Roman"/>
                <w:sz w:val="20"/>
                <w:szCs w:val="20"/>
              </w:rPr>
              <w:t>с.150-156 читать, отвечать на вопросы 1,2 (устно)</w:t>
            </w:r>
          </w:p>
        </w:tc>
        <w:tc>
          <w:tcPr>
            <w:tcW w:w="3118" w:type="dxa"/>
            <w:vAlign w:val="center"/>
          </w:tcPr>
          <w:p w:rsidR="00E234D6" w:rsidRPr="006B4C1E" w:rsidRDefault="00E234D6" w:rsidP="006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с.150-156 читать, отвечать на вопросы 1,2 (устно)</w:t>
            </w:r>
          </w:p>
          <w:p w:rsidR="002353CC" w:rsidRPr="006B4C1E" w:rsidRDefault="002353CC" w:rsidP="002001F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7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6B4C1E" w:rsidRPr="006B4C1E" w:rsidRDefault="006B4C1E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2353CC" w:rsidRPr="002353CC" w:rsidRDefault="000C5A9E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A9E">
              <w:rPr>
                <w:rFonts w:ascii="Times New Roman" w:hAnsi="Times New Roman" w:cs="Times New Roman"/>
                <w:sz w:val="20"/>
                <w:szCs w:val="20"/>
              </w:rPr>
              <w:t xml:space="preserve"> Великая Отечественная война и Великая Победа.</w:t>
            </w:r>
            <w:r w:rsidRPr="000C5A9E">
              <w:rPr>
                <w:rFonts w:ascii="Times New Roman" w:hAnsi="Times New Roman" w:cs="Times New Roman"/>
                <w:sz w:val="20"/>
                <w:szCs w:val="20"/>
              </w:rPr>
              <w:br/>
              <w:t>ЭОР</w:t>
            </w:r>
          </w:p>
        </w:tc>
        <w:tc>
          <w:tcPr>
            <w:tcW w:w="1956" w:type="dxa"/>
            <w:vAlign w:val="center"/>
          </w:tcPr>
          <w:p w:rsidR="002353CC" w:rsidRDefault="000C5A9E" w:rsidP="002001F1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C5A9E">
              <w:rPr>
                <w:rFonts w:ascii="Times New Roman" w:hAnsi="Times New Roman" w:cs="Times New Roman"/>
                <w:sz w:val="20"/>
                <w:szCs w:val="20"/>
              </w:rPr>
              <w:t>Урок № 28 РЭШ Великая Отечественная война и Великая Победа</w:t>
            </w:r>
            <w:r w:rsidRPr="000C5A9E">
              <w:rPr>
                <w:rFonts w:ascii="Times New Roman" w:hAnsi="Times New Roman" w:cs="Times New Roman"/>
                <w:sz w:val="20"/>
                <w:szCs w:val="20"/>
              </w:rPr>
              <w:br/>
              <w:t>видео урок </w:t>
            </w:r>
            <w:hyperlink r:id="rId18" w:tgtFrame="_blank" w:history="1">
              <w:r w:rsidRPr="000C5A9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https://resh.edu.ru/subject/lesson/4014/start/159976/</w:t>
              </w:r>
            </w:hyperlink>
            <w:r w:rsidR="006B4C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B4C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учебниу</w:t>
            </w:r>
            <w:proofErr w:type="spellEnd"/>
          </w:p>
          <w:p w:rsidR="006B4C1E" w:rsidRPr="002353CC" w:rsidRDefault="006B4C1E" w:rsidP="006B4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3118" w:type="dxa"/>
            <w:vAlign w:val="center"/>
          </w:tcPr>
          <w:p w:rsidR="002353CC" w:rsidRDefault="000C5A9E" w:rsidP="002001F1">
            <w:pPr>
              <w:pStyle w:val="a3"/>
              <w:ind w:left="0"/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 стр. 146  </w:t>
            </w:r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вопрос 3 Нарисуй и подпиши поздравительную открытку к Дню Победы одному из ветеранов войны.  </w:t>
            </w:r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Тест по окружающему миру для учащихся начальной школы по теме "Россия вступает в XX век".</w:t>
            </w:r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hyperlink r:id="rId19" w:tgtFrame="_blank" w:history="1">
              <w:r>
                <w:rPr>
                  <w:rStyle w:val="a5"/>
                  <w:rFonts w:ascii="PT Sans Caption" w:hAnsi="PT Sans Caption"/>
                  <w:color w:val="1963A1"/>
                  <w:sz w:val="17"/>
                  <w:szCs w:val="17"/>
                  <w:shd w:val="clear" w:color="auto" w:fill="FFFFFF"/>
                </w:rPr>
                <w:t>https://onlinetestpad.com/ru/testview/265409-4-klass-test-po-okruzhayushhemu-miru-rossiya-vstupaet-v-xx-vek</w:t>
              </w:r>
            </w:hyperlink>
            <w:r>
              <w:rPr>
                <w:rFonts w:ascii="PT Sans Caption" w:hAnsi="PT Sans Caption"/>
                <w:color w:val="000000"/>
                <w:sz w:val="17"/>
                <w:szCs w:val="17"/>
              </w:rPr>
              <w:br/>
            </w:r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результат работы подписать и фото или </w:t>
            </w:r>
            <w:proofErr w:type="spellStart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>скрин</w:t>
            </w:r>
            <w:proofErr w:type="spellEnd"/>
            <w:r>
              <w:rPr>
                <w:rFonts w:ascii="PT Sans Caption" w:hAnsi="PT Sans Caption"/>
                <w:color w:val="000000"/>
                <w:sz w:val="17"/>
                <w:szCs w:val="17"/>
                <w:shd w:val="clear" w:color="auto" w:fill="FFFFFF"/>
              </w:rPr>
              <w:t xml:space="preserve"> отправить на почту АСУ РСО</w:t>
            </w:r>
          </w:p>
          <w:p w:rsidR="006B4C1E" w:rsidRPr="002353CC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6B4C1E">
        <w:trPr>
          <w:trHeight w:val="1035"/>
        </w:trPr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  <w:p w:rsidR="005914C5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C5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C5" w:rsidRPr="002353CC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География. Континенты Земли.</w:t>
            </w:r>
          </w:p>
        </w:tc>
        <w:tc>
          <w:tcPr>
            <w:tcW w:w="1956" w:type="dxa"/>
            <w:vMerge w:val="restart"/>
            <w:vAlign w:val="center"/>
          </w:tcPr>
          <w:p w:rsidR="002353CC" w:rsidRPr="00BC02E1" w:rsidRDefault="00BC02E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2353CC" w:rsidRPr="002353CC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353CC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 стр82</w:t>
            </w:r>
          </w:p>
          <w:p w:rsidR="009E046A" w:rsidRPr="002353CC" w:rsidRDefault="009E046A" w:rsidP="006B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учебник стр76-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77,упр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118" w:type="dxa"/>
            <w:vAlign w:val="center"/>
          </w:tcPr>
          <w:p w:rsidR="002353CC" w:rsidRDefault="002353CC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Стр82 слова </w:t>
            </w:r>
            <w:proofErr w:type="spellStart"/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учить,раб</w:t>
            </w:r>
            <w:proofErr w:type="spellEnd"/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тетрстр59.Отправить на почту </w:t>
            </w:r>
            <w:hyperlink r:id="rId20" w:history="1">
              <w:r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liilya2015@yandex.ru</w:t>
              </w:r>
            </w:hyperlink>
          </w:p>
          <w:p w:rsidR="006B4C1E" w:rsidRPr="002353CC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6B4C1E">
        <w:trPr>
          <w:trHeight w:val="1035"/>
        </w:trPr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1730" w:type="dxa"/>
            <w:vAlign w:val="center"/>
          </w:tcPr>
          <w:p w:rsidR="002353CC" w:rsidRPr="002353CC" w:rsidRDefault="009E046A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стр76 </w:t>
            </w:r>
          </w:p>
        </w:tc>
        <w:tc>
          <w:tcPr>
            <w:tcW w:w="1956" w:type="dxa"/>
            <w:vMerge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2353CC" w:rsidRDefault="009E046A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стр55</w:t>
            </w:r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Отправить на почту</w:t>
            </w:r>
          </w:p>
          <w:p w:rsidR="002353CC" w:rsidRDefault="005914C5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cdashkova@yandex.ru</w:t>
              </w:r>
            </w:hyperlink>
          </w:p>
          <w:p w:rsidR="006B4C1E" w:rsidRPr="002353CC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2353CC" w:rsidRPr="002353CC" w:rsidRDefault="00A9027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2353CC" w:rsidRPr="002353CC" w:rsidRDefault="009956EC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Учебник 3 часть стр. 16,</w:t>
            </w:r>
            <w:r w:rsidR="00392B4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14(а)</w:t>
            </w:r>
          </w:p>
          <w:p w:rsidR="002353CC" w:rsidRDefault="009956EC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Выполненное задание выслать на почту </w:t>
            </w:r>
            <w:hyperlink r:id="rId22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  </w:t>
            </w:r>
          </w:p>
          <w:p w:rsidR="006B4C1E" w:rsidRPr="002353CC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2353CC" w:rsidRDefault="008D446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Возвратные глаголы. Ознакомление с понятием.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211DB7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D4466" w:rsidRPr="008D4466" w:rsidRDefault="005914C5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D4466" w:rsidRPr="008D44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https://youtu.be/gm3BYH6Tme4</w:t>
              </w:r>
            </w:hyperlink>
          </w:p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Учебник, с.102, выучить правило. Упр.212 (письменно), упр. 214 (устно)</w:t>
            </w:r>
          </w:p>
          <w:p w:rsidR="002353CC" w:rsidRPr="002353CC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CC" w:rsidRPr="002353CC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4466" w:rsidRPr="008D4466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почтуKolesnikova-VP@mail.ru, на почту АСУ РСО или на </w:t>
            </w:r>
            <w:proofErr w:type="spellStart"/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2353CC" w:rsidRPr="002353CC" w:rsidRDefault="008D4466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466">
              <w:rPr>
                <w:rFonts w:ascii="Times New Roman" w:hAnsi="Times New Roman" w:cs="Times New Roman"/>
                <w:sz w:val="20"/>
                <w:szCs w:val="20"/>
              </w:rPr>
              <w:t>до 8.00, 23.04.20</w:t>
            </w:r>
          </w:p>
        </w:tc>
      </w:tr>
      <w:tr w:rsidR="002353CC" w:rsidRPr="002353CC" w:rsidTr="006B4C1E">
        <w:tc>
          <w:tcPr>
            <w:tcW w:w="381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6B4C1E">
        <w:tc>
          <w:tcPr>
            <w:tcW w:w="381" w:type="dxa"/>
            <w:vMerge w:val="restart"/>
            <w:textDirection w:val="btLr"/>
            <w:vAlign w:val="center"/>
          </w:tcPr>
          <w:p w:rsidR="002353CC" w:rsidRPr="002353CC" w:rsidRDefault="002353CC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23.04.2020 четверг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Разучивание  СБУ. Эстафеты.</w:t>
            </w:r>
          </w:p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ОФП.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30" w:type="dxa"/>
            <w:vAlign w:val="center"/>
          </w:tcPr>
          <w:p w:rsidR="002353CC" w:rsidRPr="002353CC" w:rsidRDefault="00C262CA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2353CC" w:rsidRDefault="00C262CA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песни ко дню Победы.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2353CC" w:rsidRDefault="003D1FC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Правописание -</w:t>
            </w:r>
            <w:proofErr w:type="spellStart"/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3D1FC1"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3D1FC1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глаголах. Развивать умение распознавать глаголы формы 3-го лица и в неопределенной форме.</w:t>
            </w:r>
          </w:p>
        </w:tc>
        <w:tc>
          <w:tcPr>
            <w:tcW w:w="1956" w:type="dxa"/>
            <w:vAlign w:val="center"/>
          </w:tcPr>
          <w:p w:rsidR="003D1FC1" w:rsidRPr="003D1FC1" w:rsidRDefault="003D1FC1" w:rsidP="003D1F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D1FC1" w:rsidRPr="003D1FC1" w:rsidRDefault="003D1FC1" w:rsidP="003D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Учебник, с.100</w:t>
            </w:r>
          </w:p>
          <w:p w:rsidR="003D1FC1" w:rsidRPr="003D1FC1" w:rsidRDefault="003D1FC1" w:rsidP="003D1F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1FC1">
              <w:rPr>
                <w:rFonts w:ascii="Times New Roman" w:hAnsi="Times New Roman" w:cs="Times New Roman"/>
                <w:sz w:val="20"/>
                <w:szCs w:val="20"/>
              </w:rPr>
              <w:t>Упр.204 (устно), 207 (письменно)</w:t>
            </w:r>
          </w:p>
          <w:p w:rsidR="002353CC" w:rsidRPr="003D1FC1" w:rsidRDefault="002353CC" w:rsidP="003D1F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CC" w:rsidRPr="002353CC" w:rsidRDefault="002353CC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CC" w:rsidRPr="002353CC" w:rsidRDefault="002353CC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2353CC" w:rsidRDefault="002353CC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CC" w:rsidRPr="002353CC" w:rsidRDefault="005914C5" w:rsidP="00211D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https://saharina.ru/</w:t>
              </w:r>
            </w:hyperlink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>Фото прислать на почту</w:t>
            </w:r>
          </w:p>
          <w:p w:rsidR="002353CC" w:rsidRPr="002353CC" w:rsidRDefault="005914C5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3D1FC1">
              <w:rPr>
                <w:rFonts w:ascii="Times New Roman" w:hAnsi="Times New Roman" w:cs="Times New Roman"/>
                <w:sz w:val="20"/>
                <w:szCs w:val="20"/>
              </w:rPr>
              <w:t xml:space="preserve"> до 8.00,24.04.20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МелентьеваН.В</w:t>
            </w:r>
          </w:p>
        </w:tc>
        <w:tc>
          <w:tcPr>
            <w:tcW w:w="1730" w:type="dxa"/>
            <w:vAlign w:val="center"/>
          </w:tcPr>
          <w:p w:rsidR="002353CC" w:rsidRPr="002353CC" w:rsidRDefault="00A9027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8D5E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353CC" w:rsidRPr="002353CC" w:rsidRDefault="002353CC" w:rsidP="008D5E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353CC" w:rsidRPr="002353CC" w:rsidRDefault="00392B4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Учебник 3 часть стр. 16, № 13, 14 (б)</w:t>
            </w:r>
          </w:p>
          <w:p w:rsidR="002353CC" w:rsidRDefault="00392B49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Выполненное задание выслать на почту </w:t>
            </w:r>
            <w:hyperlink r:id="rId26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  </w:t>
            </w:r>
          </w:p>
          <w:p w:rsidR="006B4C1E" w:rsidRPr="002353CC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2353CC" w:rsidRDefault="00E234D6" w:rsidP="0058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CA7">
              <w:rPr>
                <w:rFonts w:ascii="Times New Roman" w:hAnsi="Times New Roman" w:cs="Times New Roman"/>
                <w:sz w:val="20"/>
                <w:szCs w:val="20"/>
              </w:rPr>
              <w:t>К. Булычев «Путешествие Алисы». Сравнение героев рассказов фантастического жанра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4D6" w:rsidRDefault="00E234D6" w:rsidP="00E234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234D6" w:rsidRDefault="00E234D6" w:rsidP="00E234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с.150-156 читать, ответить на вопросы 3-9 </w:t>
            </w:r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234D6" w:rsidRDefault="00E234D6" w:rsidP="00E234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9 с.157 (в тетради)</w:t>
            </w:r>
          </w:p>
          <w:p w:rsidR="00E234D6" w:rsidRPr="00C31E03" w:rsidRDefault="00E234D6" w:rsidP="00E234D6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27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E234D6" w:rsidRDefault="00E234D6" w:rsidP="00E234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 до 20.00</w:t>
            </w:r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6B4C1E">
        <w:tc>
          <w:tcPr>
            <w:tcW w:w="381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6B4C1E">
        <w:tc>
          <w:tcPr>
            <w:tcW w:w="381" w:type="dxa"/>
            <w:vMerge w:val="restart"/>
            <w:textDirection w:val="btLr"/>
            <w:vAlign w:val="center"/>
          </w:tcPr>
          <w:p w:rsidR="002353CC" w:rsidRPr="002353CC" w:rsidRDefault="002353CC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24.04.2020 пятница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Подвижная  игра  «Перестрелка»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353CC" w:rsidRPr="006B4C1E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Выполнение  зарядки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 прислать на почту  </w:t>
            </w:r>
            <w:hyperlink r:id="rId28" w:history="1">
              <w:r w:rsidR="006B4C1E" w:rsidRPr="00B921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dshlyupkina</w:t>
              </w:r>
              <w:r w:rsidR="006B4C1E" w:rsidRPr="00B921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B4C1E" w:rsidRPr="00B921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yandex</w:t>
              </w:r>
              <w:r w:rsidR="006B4C1E" w:rsidRPr="00B9216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B4C1E" w:rsidRPr="00B9216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ru</w:t>
              </w:r>
              <w:proofErr w:type="spellEnd"/>
            </w:hyperlink>
          </w:p>
          <w:p w:rsidR="006B4C1E" w:rsidRPr="006B4C1E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2353CC" w:rsidRDefault="005E235D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Правописание -</w:t>
            </w: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 и –</w:t>
            </w: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</w:t>
            </w:r>
            <w:proofErr w:type="gram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глаголах .</w:t>
            </w:r>
            <w:proofErr w:type="gramEnd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 Отрабатывать умение распознавать глаголы формы 3-го лица и в неопределенной форме.</w:t>
            </w:r>
          </w:p>
        </w:tc>
        <w:tc>
          <w:tcPr>
            <w:tcW w:w="1956" w:type="dxa"/>
            <w:vAlign w:val="center"/>
          </w:tcPr>
          <w:p w:rsidR="005E235D" w:rsidRPr="005E235D" w:rsidRDefault="005E235D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5E235D" w:rsidRPr="005E235D" w:rsidRDefault="005E235D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235D" w:rsidRPr="005E235D" w:rsidRDefault="005914C5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E235D" w:rsidRPr="005E23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https://youtu.be/gm3BYH6Tme4</w:t>
              </w:r>
            </w:hyperlink>
          </w:p>
          <w:p w:rsidR="005E235D" w:rsidRPr="005E235D" w:rsidRDefault="005E235D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2353CC" w:rsidRPr="002353CC" w:rsidRDefault="005E235D" w:rsidP="0059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Учебник с.104, выучить правило, упр.216 (устно), упр.218 (письменно)</w:t>
            </w:r>
          </w:p>
        </w:tc>
        <w:tc>
          <w:tcPr>
            <w:tcW w:w="3118" w:type="dxa"/>
            <w:vAlign w:val="center"/>
          </w:tcPr>
          <w:p w:rsidR="005E235D" w:rsidRPr="005E235D" w:rsidRDefault="005E235D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Kolesnikova-VP@mail.ru, на почту АСУ РСО или на </w:t>
            </w: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2353CC" w:rsidRPr="002353CC" w:rsidRDefault="005E235D" w:rsidP="005E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8.00, 25</w:t>
            </w: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2353CC" w:rsidRDefault="00081338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К. Булычев «Путешествие Алисы». Особенности фантастического жанра</w:t>
            </w:r>
          </w:p>
        </w:tc>
        <w:tc>
          <w:tcPr>
            <w:tcW w:w="1956" w:type="dxa"/>
            <w:vAlign w:val="center"/>
          </w:tcPr>
          <w:p w:rsidR="00081338" w:rsidRPr="00344CA7" w:rsidRDefault="00081338" w:rsidP="000813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081338" w:rsidRDefault="00081338" w:rsidP="000813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081338" w:rsidRPr="002001F1" w:rsidRDefault="00081338" w:rsidP="000813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353CC" w:rsidRPr="002353CC" w:rsidRDefault="00081338" w:rsidP="005914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С.150-157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(см. в АСУ РСО в разделе Домашнее задание) 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081338" w:rsidRPr="00081338" w:rsidRDefault="00081338" w:rsidP="00081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С.150-157 нарисовать </w:t>
            </w:r>
            <w:proofErr w:type="spellStart"/>
            <w:r w:rsidRPr="00081338">
              <w:rPr>
                <w:rFonts w:ascii="Times New Roman" w:hAnsi="Times New Roman" w:cs="Times New Roman"/>
                <w:sz w:val="20"/>
                <w:szCs w:val="20"/>
              </w:rPr>
              <w:t>иллюстрациюк</w:t>
            </w:r>
            <w:proofErr w:type="spellEnd"/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 отрывку.</w:t>
            </w:r>
          </w:p>
          <w:p w:rsidR="00081338" w:rsidRPr="00081338" w:rsidRDefault="00081338" w:rsidP="00081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(см. в АСУ РСО в разделе Домашнее задание) </w:t>
            </w:r>
          </w:p>
          <w:p w:rsidR="00081338" w:rsidRPr="00081338" w:rsidRDefault="00081338" w:rsidP="000813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30" w:history="1"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813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2353CC" w:rsidRPr="00081338" w:rsidRDefault="00081338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338">
              <w:rPr>
                <w:rFonts w:ascii="Times New Roman" w:hAnsi="Times New Roman" w:cs="Times New Roman"/>
                <w:sz w:val="20"/>
                <w:szCs w:val="20"/>
              </w:rPr>
              <w:t xml:space="preserve">24.04.20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2353CC" w:rsidRPr="002353CC" w:rsidTr="001B0B89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353CC" w:rsidRPr="002353CC" w:rsidTr="006B4C1E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МелентьеваН.В</w:t>
            </w:r>
          </w:p>
        </w:tc>
        <w:tc>
          <w:tcPr>
            <w:tcW w:w="1730" w:type="dxa"/>
            <w:vAlign w:val="center"/>
          </w:tcPr>
          <w:p w:rsidR="002353CC" w:rsidRPr="002353CC" w:rsidRDefault="00A90271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2353CC" w:rsidRPr="002353CC" w:rsidRDefault="00DA45A6" w:rsidP="006930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Учебник 3 часть,  стр. 20-21 №12, 15</w:t>
            </w:r>
          </w:p>
          <w:p w:rsidR="002353CC" w:rsidRDefault="00DA45A6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Выполненное задание выслать на почту </w:t>
            </w:r>
            <w:hyperlink r:id="rId31" w:history="1"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53CC" w:rsidRPr="002353C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B4C1E" w:rsidRPr="002353CC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4C1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2353CC" w:rsidRPr="002353CC" w:rsidTr="006B4C1E">
        <w:trPr>
          <w:trHeight w:val="1808"/>
        </w:trPr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2353CC" w:rsidRDefault="005E235D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Вышивка лентами. Проверим себя.</w:t>
            </w:r>
          </w:p>
        </w:tc>
        <w:tc>
          <w:tcPr>
            <w:tcW w:w="1956" w:type="dxa"/>
            <w:vAlign w:val="center"/>
          </w:tcPr>
          <w:p w:rsidR="002353CC" w:rsidRPr="002353CC" w:rsidRDefault="005E235D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Конструирование из металлического конструктора.</w:t>
            </w:r>
          </w:p>
        </w:tc>
        <w:tc>
          <w:tcPr>
            <w:tcW w:w="3118" w:type="dxa"/>
            <w:vAlign w:val="center"/>
          </w:tcPr>
          <w:p w:rsidR="005E235D" w:rsidRPr="005E235D" w:rsidRDefault="005E235D" w:rsidP="005E23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32" w:history="1">
              <w:r w:rsidRPr="005E23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hazhaeva.t@yandex.ru</w:t>
              </w:r>
            </w:hyperlink>
            <w:r w:rsidRPr="005E235D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2353CC" w:rsidRPr="002353CC" w:rsidRDefault="005E235D" w:rsidP="005E23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35D">
              <w:rPr>
                <w:rFonts w:ascii="Times New Roman" w:hAnsi="Times New Roman" w:cs="Times New Roman"/>
                <w:sz w:val="20"/>
                <w:szCs w:val="20"/>
              </w:rPr>
              <w:t>до 8.00, 25.04.20</w:t>
            </w:r>
          </w:p>
        </w:tc>
      </w:tr>
      <w:tr w:rsidR="002353CC" w:rsidRPr="002353CC" w:rsidTr="006B4C1E">
        <w:trPr>
          <w:cantSplit/>
          <w:trHeight w:val="1134"/>
        </w:trPr>
        <w:tc>
          <w:tcPr>
            <w:tcW w:w="381" w:type="dxa"/>
            <w:textDirection w:val="btLr"/>
          </w:tcPr>
          <w:p w:rsidR="002353CC" w:rsidRPr="002353CC" w:rsidRDefault="002353CC" w:rsidP="00A313B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2353CC" w:rsidRPr="002353CC" w:rsidRDefault="00A90271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 Развернутый угол. Смежные углы. Измерение углов.</w:t>
            </w:r>
          </w:p>
        </w:tc>
        <w:tc>
          <w:tcPr>
            <w:tcW w:w="1956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2353CC" w:rsidRPr="002353CC" w:rsidRDefault="002353CC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Правила повторить</w:t>
            </w:r>
          </w:p>
        </w:tc>
      </w:tr>
    </w:tbl>
    <w:p w:rsidR="008C06EB" w:rsidRPr="002353CC" w:rsidRDefault="008C06EB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8C06EB" w:rsidRPr="002353CC" w:rsidSect="002353CC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44A9"/>
    <w:rsid w:val="000410F9"/>
    <w:rsid w:val="00062B60"/>
    <w:rsid w:val="00081338"/>
    <w:rsid w:val="000860AA"/>
    <w:rsid w:val="00091343"/>
    <w:rsid w:val="00092097"/>
    <w:rsid w:val="00096BF0"/>
    <w:rsid w:val="000B211D"/>
    <w:rsid w:val="000B2996"/>
    <w:rsid w:val="000B6779"/>
    <w:rsid w:val="000C5A9E"/>
    <w:rsid w:val="00105867"/>
    <w:rsid w:val="00107CB7"/>
    <w:rsid w:val="00161E81"/>
    <w:rsid w:val="0018054A"/>
    <w:rsid w:val="00181E18"/>
    <w:rsid w:val="0018412D"/>
    <w:rsid w:val="001A391C"/>
    <w:rsid w:val="001B0B89"/>
    <w:rsid w:val="001C6551"/>
    <w:rsid w:val="001D1630"/>
    <w:rsid w:val="001D7A96"/>
    <w:rsid w:val="001E458C"/>
    <w:rsid w:val="001F5774"/>
    <w:rsid w:val="002001F1"/>
    <w:rsid w:val="00211DB7"/>
    <w:rsid w:val="00231676"/>
    <w:rsid w:val="002353CC"/>
    <w:rsid w:val="00235C53"/>
    <w:rsid w:val="0024760E"/>
    <w:rsid w:val="002567A8"/>
    <w:rsid w:val="00263745"/>
    <w:rsid w:val="002D21DC"/>
    <w:rsid w:val="002F283D"/>
    <w:rsid w:val="00362D3F"/>
    <w:rsid w:val="00375E95"/>
    <w:rsid w:val="00391C08"/>
    <w:rsid w:val="00392B49"/>
    <w:rsid w:val="003B44B1"/>
    <w:rsid w:val="003D1FC1"/>
    <w:rsid w:val="003D44A5"/>
    <w:rsid w:val="003F5A9C"/>
    <w:rsid w:val="0041226E"/>
    <w:rsid w:val="00422795"/>
    <w:rsid w:val="004349D9"/>
    <w:rsid w:val="00473374"/>
    <w:rsid w:val="00494AB4"/>
    <w:rsid w:val="004A5E51"/>
    <w:rsid w:val="004C2E79"/>
    <w:rsid w:val="004C6C4B"/>
    <w:rsid w:val="004D2309"/>
    <w:rsid w:val="004D3BE1"/>
    <w:rsid w:val="004E5CCD"/>
    <w:rsid w:val="005111AF"/>
    <w:rsid w:val="005170D7"/>
    <w:rsid w:val="00524F3F"/>
    <w:rsid w:val="005333FC"/>
    <w:rsid w:val="00544153"/>
    <w:rsid w:val="005469FF"/>
    <w:rsid w:val="00547519"/>
    <w:rsid w:val="0056409E"/>
    <w:rsid w:val="00565032"/>
    <w:rsid w:val="00567647"/>
    <w:rsid w:val="00570746"/>
    <w:rsid w:val="0057698C"/>
    <w:rsid w:val="00582CCA"/>
    <w:rsid w:val="005914C5"/>
    <w:rsid w:val="005938A5"/>
    <w:rsid w:val="005A1D2B"/>
    <w:rsid w:val="005C57DB"/>
    <w:rsid w:val="005E235D"/>
    <w:rsid w:val="005F4F5D"/>
    <w:rsid w:val="00631AC9"/>
    <w:rsid w:val="006330E2"/>
    <w:rsid w:val="006630A5"/>
    <w:rsid w:val="00693088"/>
    <w:rsid w:val="006B07F2"/>
    <w:rsid w:val="006B374C"/>
    <w:rsid w:val="006B4544"/>
    <w:rsid w:val="006B4C1E"/>
    <w:rsid w:val="006B63D2"/>
    <w:rsid w:val="006C4B92"/>
    <w:rsid w:val="006E5C21"/>
    <w:rsid w:val="00716B75"/>
    <w:rsid w:val="00740BFB"/>
    <w:rsid w:val="0074613C"/>
    <w:rsid w:val="00747CE6"/>
    <w:rsid w:val="0075445C"/>
    <w:rsid w:val="00757BFD"/>
    <w:rsid w:val="00763E70"/>
    <w:rsid w:val="00780A78"/>
    <w:rsid w:val="007D5F9E"/>
    <w:rsid w:val="007F067F"/>
    <w:rsid w:val="007F0789"/>
    <w:rsid w:val="00804528"/>
    <w:rsid w:val="008222D1"/>
    <w:rsid w:val="00844AEB"/>
    <w:rsid w:val="008476DD"/>
    <w:rsid w:val="00874A2E"/>
    <w:rsid w:val="008C06EB"/>
    <w:rsid w:val="008C2839"/>
    <w:rsid w:val="008D1CBF"/>
    <w:rsid w:val="008D4466"/>
    <w:rsid w:val="008D5A28"/>
    <w:rsid w:val="009061B8"/>
    <w:rsid w:val="00920105"/>
    <w:rsid w:val="0092372E"/>
    <w:rsid w:val="00940DE1"/>
    <w:rsid w:val="00945017"/>
    <w:rsid w:val="0095602F"/>
    <w:rsid w:val="009623D0"/>
    <w:rsid w:val="00963025"/>
    <w:rsid w:val="0099188B"/>
    <w:rsid w:val="009956EC"/>
    <w:rsid w:val="009A3C3D"/>
    <w:rsid w:val="009C56CC"/>
    <w:rsid w:val="009C6D22"/>
    <w:rsid w:val="009E046A"/>
    <w:rsid w:val="009E4E7D"/>
    <w:rsid w:val="009F0B5F"/>
    <w:rsid w:val="00A04E2F"/>
    <w:rsid w:val="00A313BB"/>
    <w:rsid w:val="00A40284"/>
    <w:rsid w:val="00A516D6"/>
    <w:rsid w:val="00A60322"/>
    <w:rsid w:val="00A90271"/>
    <w:rsid w:val="00AB16DD"/>
    <w:rsid w:val="00AD4F2A"/>
    <w:rsid w:val="00B02EB7"/>
    <w:rsid w:val="00B0727F"/>
    <w:rsid w:val="00B40EF2"/>
    <w:rsid w:val="00B4488F"/>
    <w:rsid w:val="00B47E36"/>
    <w:rsid w:val="00B52D9A"/>
    <w:rsid w:val="00B52EA7"/>
    <w:rsid w:val="00B53595"/>
    <w:rsid w:val="00B6535F"/>
    <w:rsid w:val="00B840D0"/>
    <w:rsid w:val="00B865A3"/>
    <w:rsid w:val="00B9595B"/>
    <w:rsid w:val="00BA2729"/>
    <w:rsid w:val="00BA6A14"/>
    <w:rsid w:val="00BC02E1"/>
    <w:rsid w:val="00BC21EA"/>
    <w:rsid w:val="00BC7572"/>
    <w:rsid w:val="00C0087E"/>
    <w:rsid w:val="00C0685D"/>
    <w:rsid w:val="00C262CA"/>
    <w:rsid w:val="00C35C81"/>
    <w:rsid w:val="00C5265E"/>
    <w:rsid w:val="00C70D86"/>
    <w:rsid w:val="00C81B6B"/>
    <w:rsid w:val="00C8301C"/>
    <w:rsid w:val="00C904E6"/>
    <w:rsid w:val="00CA53DF"/>
    <w:rsid w:val="00CA6285"/>
    <w:rsid w:val="00CC42E4"/>
    <w:rsid w:val="00CD6720"/>
    <w:rsid w:val="00CF16C4"/>
    <w:rsid w:val="00D00A70"/>
    <w:rsid w:val="00D030A8"/>
    <w:rsid w:val="00D141D4"/>
    <w:rsid w:val="00D32FFC"/>
    <w:rsid w:val="00D33075"/>
    <w:rsid w:val="00D555E2"/>
    <w:rsid w:val="00D60B5B"/>
    <w:rsid w:val="00D6300E"/>
    <w:rsid w:val="00D90FE0"/>
    <w:rsid w:val="00DA45A6"/>
    <w:rsid w:val="00DC351D"/>
    <w:rsid w:val="00DC3DF5"/>
    <w:rsid w:val="00DE6DEF"/>
    <w:rsid w:val="00DF2B90"/>
    <w:rsid w:val="00DF4DE4"/>
    <w:rsid w:val="00E073E5"/>
    <w:rsid w:val="00E234D6"/>
    <w:rsid w:val="00E264A8"/>
    <w:rsid w:val="00E372E7"/>
    <w:rsid w:val="00E53669"/>
    <w:rsid w:val="00E5630A"/>
    <w:rsid w:val="00E64341"/>
    <w:rsid w:val="00E71584"/>
    <w:rsid w:val="00E85BA4"/>
    <w:rsid w:val="00ED4FB6"/>
    <w:rsid w:val="00F20DF9"/>
    <w:rsid w:val="00F32A4C"/>
    <w:rsid w:val="00F3403A"/>
    <w:rsid w:val="00F41573"/>
    <w:rsid w:val="00F51E50"/>
    <w:rsid w:val="00F8783A"/>
    <w:rsid w:val="00F97067"/>
    <w:rsid w:val="00FB0352"/>
    <w:rsid w:val="00FB0891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B0D4-79DB-4148-948F-73789B1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vmelentieva@yandex.ru" TargetMode="External"/><Relationship Id="rId18" Type="http://schemas.openxmlformats.org/officeDocument/2006/relationships/hyperlink" Target="https://resh.edu.ru/subject/lesson/4014/start/159976/" TargetMode="External"/><Relationship Id="rId26" Type="http://schemas.openxmlformats.org/officeDocument/2006/relationships/hyperlink" Target="mailto:nvmelenti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dashkova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https://onlinetestpad.com/ru/testview/233289-okruzhayushhij-mir-4-klass-po-teme-ekaterina-velikaya" TargetMode="External"/><Relationship Id="rId17" Type="http://schemas.openxmlformats.org/officeDocument/2006/relationships/hyperlink" Target="mailto:nata-solomatina@yandex.ru" TargetMode="External"/><Relationship Id="rId25" Type="http://schemas.openxmlformats.org/officeDocument/2006/relationships/hyperlink" Target="mailto:Kolesnikova-VP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ta-solomatina@yandex.ru" TargetMode="External"/><Relationship Id="rId20" Type="http://schemas.openxmlformats.org/officeDocument/2006/relationships/hyperlink" Target="mailto:liilya2015@yandex.ru" TargetMode="External"/><Relationship Id="rId29" Type="http://schemas.openxmlformats.org/officeDocument/2006/relationships/hyperlink" Target="https://youtu.be/gm3BYH6Tme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1;%20Kolesnikova-VP@mail.ru" TargetMode="External"/><Relationship Id="rId11" Type="http://schemas.openxmlformats.org/officeDocument/2006/relationships/hyperlink" Target="https://onlinetestpad.com/ru/testview/233590-okruzhayushhij-mir-4-klass-po-teme-otechestvennaya-vojna-1812-goda" TargetMode="External"/><Relationship Id="rId24" Type="http://schemas.openxmlformats.org/officeDocument/2006/relationships/hyperlink" Target="https://saharina.ru/" TargetMode="External"/><Relationship Id="rId32" Type="http://schemas.openxmlformats.org/officeDocument/2006/relationships/hyperlink" Target="mailto:hazhaeva.t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esnikova-VP@mail.ru" TargetMode="External"/><Relationship Id="rId23" Type="http://schemas.openxmlformats.org/officeDocument/2006/relationships/hyperlink" Target="https://youtu.be/gm3BYH6Tme4" TargetMode="External"/><Relationship Id="rId28" Type="http://schemas.openxmlformats.org/officeDocument/2006/relationships/hyperlink" Target="mailto:dshlyupkina@yandex.ru" TargetMode="External"/><Relationship Id="rId10" Type="http://schemas.openxmlformats.org/officeDocument/2006/relationships/hyperlink" Target="https://resh.edu.ru/subject/lesson/5735/start/159908/OM" TargetMode="External"/><Relationship Id="rId19" Type="http://schemas.openxmlformats.org/officeDocument/2006/relationships/hyperlink" Target="https://onlinetestpad.com/ru/testview/265409-4-klass-test-po-okruzhayushhemu-miru-rossiya-vstupaet-v-xx-vek" TargetMode="External"/><Relationship Id="rId31" Type="http://schemas.openxmlformats.org/officeDocument/2006/relationships/hyperlink" Target="mailto:nvmelenti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esnikova-VP@mail.ru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mailto:nvmelentieva@yandex.ru" TargetMode="External"/><Relationship Id="rId27" Type="http://schemas.openxmlformats.org/officeDocument/2006/relationships/hyperlink" Target="mailto:nata-solomatina@yandex.ru" TargetMode="External"/><Relationship Id="rId30" Type="http://schemas.openxmlformats.org/officeDocument/2006/relationships/hyperlink" Target="mailto:nata-solomatina@yandex.ru" TargetMode="External"/><Relationship Id="rId8" Type="http://schemas.openxmlformats.org/officeDocument/2006/relationships/hyperlink" Target="mailto:liilya2015@eandt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3950-9942-400E-966C-0093879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2020-04-04T12:03:00Z</cp:lastPrinted>
  <dcterms:created xsi:type="dcterms:W3CDTF">2020-04-15T11:28:00Z</dcterms:created>
  <dcterms:modified xsi:type="dcterms:W3CDTF">2020-04-15T11:39:00Z</dcterms:modified>
</cp:coreProperties>
</file>