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Дистанционное задание</w:t>
      </w:r>
    </w:p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1</w:t>
      </w:r>
      <w:proofErr w:type="gramStart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567"/>
        <w:gridCol w:w="851"/>
        <w:gridCol w:w="992"/>
        <w:gridCol w:w="1842"/>
        <w:gridCol w:w="3119"/>
        <w:gridCol w:w="2835"/>
      </w:tblGrid>
      <w:tr w:rsidR="005840B0" w:rsidRPr="00626CBC" w:rsidTr="0002214B">
        <w:trPr>
          <w:cantSplit/>
          <w:trHeight w:val="923"/>
        </w:trPr>
        <w:tc>
          <w:tcPr>
            <w:tcW w:w="284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5840B0" w:rsidRPr="00626CBC" w:rsidRDefault="005840B0" w:rsidP="0002214B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92" w:type="dxa"/>
          </w:tcPr>
          <w:p w:rsidR="005840B0" w:rsidRPr="00E83F44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2" w:type="dxa"/>
          </w:tcPr>
          <w:p w:rsidR="005840B0" w:rsidRPr="00E83F44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E540DC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1B7411" w:rsidRDefault="001B741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 старинных книг. Майков. Христос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оскрес!</w:t>
            </w:r>
          </w:p>
        </w:tc>
        <w:tc>
          <w:tcPr>
            <w:tcW w:w="3119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6C0255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2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  <w:r w:rsidR="00260AE4" w:rsidRPr="007F2182">
              <w:rPr>
                <w:rFonts w:ascii="Times New Roman" w:eastAsia="Calibri" w:hAnsi="Times New Roman" w:cs="Times New Roman"/>
                <w:sz w:val="20"/>
                <w:szCs w:val="20"/>
              </w:rPr>
              <w:t>Учебник. Прочитать рубрику 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утки-минутки с.75,79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88095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40B0" w:rsidRPr="00626CBC" w:rsidRDefault="001B741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чисел до 20. Разрядные слагаемые.</w:t>
            </w:r>
          </w:p>
        </w:tc>
        <w:tc>
          <w:tcPr>
            <w:tcW w:w="3119" w:type="dxa"/>
          </w:tcPr>
          <w:p w:rsidR="002C2561" w:rsidRPr="00626CBC" w:rsidRDefault="002C2561" w:rsidP="002C25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6C0255" w:rsidP="006C02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2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  <w:r w:rsidR="00771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с.38 №2, с.39 №2,5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626CBC" w:rsidRDefault="0023027D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правил игры «Удар по неподвижному мячу»</w:t>
            </w:r>
          </w:p>
        </w:tc>
        <w:tc>
          <w:tcPr>
            <w:tcW w:w="3119" w:type="dxa"/>
          </w:tcPr>
          <w:p w:rsidR="00545D5C" w:rsidRDefault="00545D5C" w:rsidP="00260AE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</w:t>
            </w:r>
            <w:r w:rsidR="00260A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зарядку (15 минут) под весёлую музыку </w:t>
            </w:r>
            <w:hyperlink r:id="rId5" w:history="1">
              <w:r w:rsidR="00260AE4" w:rsidRPr="00573D2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https://goo.su/0wvE</w:t>
              </w:r>
            </w:hyperlink>
          </w:p>
          <w:p w:rsidR="00260AE4" w:rsidRPr="00D53ED2" w:rsidRDefault="00260AE4" w:rsidP="00260AE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626CBC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2251E9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626CBC" w:rsidRDefault="001B741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гласных в ударных и безударных слогах.</w:t>
            </w:r>
          </w:p>
        </w:tc>
        <w:tc>
          <w:tcPr>
            <w:tcW w:w="3119" w:type="dxa"/>
          </w:tcPr>
          <w:p w:rsidR="005840B0" w:rsidRDefault="002251E9" w:rsidP="00FA5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6" w:history="1">
              <w:r w:rsidRPr="00544D4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https://goo.su/0xDz</w:t>
              </w:r>
            </w:hyperlink>
          </w:p>
          <w:p w:rsidR="002251E9" w:rsidRDefault="002251E9" w:rsidP="00FA5BC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02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2251E9" w:rsidRPr="002251E9" w:rsidRDefault="002251E9" w:rsidP="00FA5B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0B3DE7">
              <w:rPr>
                <w:rFonts w:ascii="Times New Roman" w:eastAsia="Calibri" w:hAnsi="Times New Roman" w:cs="Times New Roman"/>
                <w:sz w:val="20"/>
                <w:szCs w:val="20"/>
              </w:rPr>
              <w:t>с.67 №9, с.68 №12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E540DC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2" w:type="dxa"/>
          </w:tcPr>
          <w:p w:rsidR="005840B0" w:rsidRPr="00626CBC" w:rsidRDefault="001B741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3119" w:type="dxa"/>
          </w:tcPr>
          <w:p w:rsidR="005840B0" w:rsidRDefault="000B3DE7" w:rsidP="00161F1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7" w:history="1">
              <w:r w:rsidRPr="00544D4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https://goo.su/0xe</w:t>
              </w:r>
            </w:hyperlink>
          </w:p>
          <w:p w:rsidR="000B3DE7" w:rsidRDefault="000B3DE7" w:rsidP="000B3DE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02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0B3DE7" w:rsidRDefault="000B3DE7" w:rsidP="000B3DE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7848BE">
              <w:rPr>
                <w:rFonts w:ascii="Times New Roman" w:eastAsia="Calibri" w:hAnsi="Times New Roman" w:cs="Times New Roman"/>
                <w:sz w:val="20"/>
                <w:szCs w:val="20"/>
              </w:rPr>
              <w:t>72-73 №19 (устно), 20</w:t>
            </w:r>
          </w:p>
          <w:p w:rsidR="000B3DE7" w:rsidRPr="00626CBC" w:rsidRDefault="000B3DE7" w:rsidP="00161F1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88095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626CBC" w:rsidRDefault="001B741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Нумерация двузначных чисел.</w:t>
            </w:r>
          </w:p>
        </w:tc>
        <w:tc>
          <w:tcPr>
            <w:tcW w:w="3119" w:type="dxa"/>
          </w:tcPr>
          <w:p w:rsidR="00416556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8" w:history="1">
              <w:r w:rsidR="002C2561" w:rsidRPr="00573D2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https://goo.su/0WvB</w:t>
              </w:r>
            </w:hyperlink>
          </w:p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Default="003A555C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2C2561">
              <w:rPr>
                <w:rFonts w:ascii="Times New Roman" w:eastAsia="Calibri" w:hAnsi="Times New Roman" w:cs="Times New Roman"/>
                <w:sz w:val="20"/>
                <w:szCs w:val="20"/>
              </w:rPr>
              <w:t>с.40 №1-3</w:t>
            </w:r>
          </w:p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2" w:type="dxa"/>
          </w:tcPr>
          <w:p w:rsidR="005840B0" w:rsidRPr="00610A9E" w:rsidRDefault="001B7411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Опера-сказка.</w:t>
            </w:r>
          </w:p>
        </w:tc>
        <w:tc>
          <w:tcPr>
            <w:tcW w:w="3119" w:type="dxa"/>
          </w:tcPr>
          <w:p w:rsidR="003A555C" w:rsidRDefault="003A555C" w:rsidP="00022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A9E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и прослушать </w:t>
            </w:r>
            <w:hyperlink r:id="rId9" w:history="1">
              <w:r w:rsidR="00880950" w:rsidRPr="00573D2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https://goo.su/0wv3</w:t>
              </w:r>
            </w:hyperlink>
          </w:p>
          <w:p w:rsidR="005840B0" w:rsidRPr="00610A9E" w:rsidRDefault="005840B0" w:rsidP="0002214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0A9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610A9E" w:rsidRPr="00610A9E" w:rsidRDefault="00610A9E" w:rsidP="008809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880950">
              <w:rPr>
                <w:rFonts w:ascii="Times New Roman" w:eastAsia="Calibri" w:hAnsi="Times New Roman" w:cs="Times New Roman"/>
                <w:sz w:val="20"/>
                <w:szCs w:val="20"/>
              </w:rPr>
              <w:t>толковом словаре найти понятия «опера», «сказка»</w:t>
            </w:r>
          </w:p>
        </w:tc>
        <w:tc>
          <w:tcPr>
            <w:tcW w:w="283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2F3B61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3B61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2F3B61" w:rsidRDefault="005840B0" w:rsidP="000221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02214B">
        <w:tc>
          <w:tcPr>
            <w:tcW w:w="284" w:type="dxa"/>
            <w:vMerge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840B0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2F3B61" w:rsidRDefault="0023027D" w:rsidP="002F3B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Эстафеты с мячом.</w:t>
            </w:r>
          </w:p>
        </w:tc>
        <w:tc>
          <w:tcPr>
            <w:tcW w:w="3119" w:type="dxa"/>
          </w:tcPr>
          <w:p w:rsidR="00260AE4" w:rsidRDefault="00260AE4" w:rsidP="00260AE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зарядку (15 минут) под весёлую музыку </w:t>
            </w:r>
            <w:hyperlink r:id="rId10" w:history="1">
              <w:r w:rsidRPr="00573D2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https://goo.su/0wvE</w:t>
              </w:r>
            </w:hyperlink>
          </w:p>
          <w:p w:rsidR="00545D5C" w:rsidRPr="00D53ED2" w:rsidRDefault="00545D5C" w:rsidP="00545D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0221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C6" w:rsidRPr="00626CBC" w:rsidTr="0002214B">
        <w:tc>
          <w:tcPr>
            <w:tcW w:w="284" w:type="dxa"/>
            <w:vMerge w:val="restart"/>
            <w:textDirection w:val="btLr"/>
            <w:vAlign w:val="center"/>
          </w:tcPr>
          <w:p w:rsidR="003E37C6" w:rsidRPr="003E37C6" w:rsidRDefault="003E37C6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7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08.05.2020</w:t>
            </w:r>
          </w:p>
        </w:tc>
        <w:tc>
          <w:tcPr>
            <w:tcW w:w="425" w:type="dxa"/>
          </w:tcPr>
          <w:p w:rsidR="003E37C6" w:rsidRPr="00626CBC" w:rsidRDefault="003E37C6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37C6" w:rsidRPr="00626CBC" w:rsidRDefault="003E37C6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3E37C6" w:rsidRDefault="003E37C6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E37C6" w:rsidRPr="00626CBC" w:rsidRDefault="003E37C6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7C6" w:rsidRPr="00626CBC" w:rsidRDefault="003E37C6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2" w:type="dxa"/>
          </w:tcPr>
          <w:p w:rsidR="003E37C6" w:rsidRPr="00626CBC" w:rsidRDefault="003E37C6" w:rsidP="00022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«Дню Победы – 75!»</w:t>
            </w:r>
          </w:p>
        </w:tc>
        <w:tc>
          <w:tcPr>
            <w:tcW w:w="3119" w:type="dxa"/>
          </w:tcPr>
          <w:p w:rsidR="003E37C6" w:rsidRPr="00626CBC" w:rsidRDefault="003E37C6" w:rsidP="00795D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E37C6" w:rsidRPr="00626CBC" w:rsidRDefault="003E37C6" w:rsidP="00853F6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37C6" w:rsidRPr="00626CBC" w:rsidRDefault="003E37C6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7C6" w:rsidRPr="00626CBC" w:rsidTr="0002214B">
        <w:tc>
          <w:tcPr>
            <w:tcW w:w="284" w:type="dxa"/>
            <w:vMerge/>
            <w:textDirection w:val="btLr"/>
            <w:vAlign w:val="center"/>
          </w:tcPr>
          <w:p w:rsidR="003E37C6" w:rsidRDefault="003E37C6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37C6" w:rsidRPr="00EE7839" w:rsidRDefault="003E37C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37C6" w:rsidRPr="00EE7839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7C6" w:rsidRPr="00FE4534" w:rsidRDefault="003E37C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3E37C6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мультфильма</w:t>
            </w:r>
          </w:p>
        </w:tc>
        <w:tc>
          <w:tcPr>
            <w:tcW w:w="1842" w:type="dxa"/>
          </w:tcPr>
          <w:p w:rsidR="003E37C6" w:rsidRPr="00BC1E39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«Солдатская сказка»</w:t>
            </w:r>
          </w:p>
        </w:tc>
        <w:tc>
          <w:tcPr>
            <w:tcW w:w="3119" w:type="dxa"/>
          </w:tcPr>
          <w:p w:rsidR="003E37C6" w:rsidRPr="007B01B7" w:rsidRDefault="003E37C6" w:rsidP="00BB4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3E37C6" w:rsidRPr="00370583" w:rsidRDefault="003E37C6" w:rsidP="00BB4582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hyperlink r:id="rId11" w:history="1">
              <w:r w:rsidRPr="005728AD">
                <w:rPr>
                  <w:rStyle w:val="a5"/>
                  <w:rFonts w:ascii="Times New Roman" w:eastAsia="Calibri" w:hAnsi="Times New Roman" w:cs="Times New Roman"/>
                  <w:szCs w:val="20"/>
                </w:rPr>
                <w:t>https://www.youtube.com/watch?v=ucAGfi006_g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E37C6" w:rsidRPr="00626CBC" w:rsidRDefault="003E37C6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7C6" w:rsidRPr="00626CBC" w:rsidTr="0002214B">
        <w:tc>
          <w:tcPr>
            <w:tcW w:w="284" w:type="dxa"/>
            <w:vMerge/>
            <w:textDirection w:val="btLr"/>
            <w:vAlign w:val="center"/>
          </w:tcPr>
          <w:p w:rsidR="003E37C6" w:rsidRDefault="003E37C6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37C6" w:rsidRDefault="003E37C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37C6" w:rsidRPr="00EE7839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7C6" w:rsidRPr="00945F30" w:rsidRDefault="003E37C6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992" w:type="dxa"/>
          </w:tcPr>
          <w:p w:rsidR="003E37C6" w:rsidRPr="00945F30" w:rsidRDefault="003E37C6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2" w:type="dxa"/>
          </w:tcPr>
          <w:p w:rsidR="003E37C6" w:rsidRPr="00945F30" w:rsidRDefault="003E37C6" w:rsidP="00BB4582">
            <w:pPr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Виртуальный тур по Мамаеву кургану</w:t>
            </w:r>
          </w:p>
        </w:tc>
        <w:tc>
          <w:tcPr>
            <w:tcW w:w="3119" w:type="dxa"/>
          </w:tcPr>
          <w:p w:rsidR="003E37C6" w:rsidRDefault="003E37C6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1C31A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http://vm1.culture.ru/vtour/tours/mamayev_kurgan/pano.php</w:t>
              </w:r>
            </w:hyperlink>
          </w:p>
        </w:tc>
        <w:tc>
          <w:tcPr>
            <w:tcW w:w="2835" w:type="dxa"/>
          </w:tcPr>
          <w:p w:rsidR="003E37C6" w:rsidRPr="00626CBC" w:rsidRDefault="003E37C6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7C6" w:rsidRPr="00626CBC" w:rsidTr="0002214B">
        <w:tc>
          <w:tcPr>
            <w:tcW w:w="284" w:type="dxa"/>
            <w:vMerge/>
            <w:textDirection w:val="btLr"/>
            <w:vAlign w:val="center"/>
          </w:tcPr>
          <w:p w:rsidR="003E37C6" w:rsidRDefault="003E37C6" w:rsidP="0002214B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37C6" w:rsidRDefault="003E37C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E37C6" w:rsidRPr="00EE7839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37C6" w:rsidRPr="00FE4534" w:rsidRDefault="003E37C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E37C6" w:rsidRDefault="003E37C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E37C6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Караоке</w:t>
            </w:r>
          </w:p>
        </w:tc>
        <w:tc>
          <w:tcPr>
            <w:tcW w:w="1842" w:type="dxa"/>
          </w:tcPr>
          <w:p w:rsidR="003E37C6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«Споемте, друзья!»</w:t>
            </w:r>
          </w:p>
        </w:tc>
        <w:tc>
          <w:tcPr>
            <w:tcW w:w="3119" w:type="dxa"/>
          </w:tcPr>
          <w:p w:rsidR="003E37C6" w:rsidRPr="00626CBC" w:rsidRDefault="003E37C6" w:rsidP="003E37C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E37C6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E37C6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Поем вместе песни о войне. «Прадедушка»</w:t>
            </w:r>
          </w:p>
          <w:p w:rsidR="003E37C6" w:rsidRPr="00370583" w:rsidRDefault="003E37C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Pr="0037058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https://www.youtube.com/watch?v=ide5Nh-oMio&amp;list=PLZdyYU6--1KSfXMMVMtzEFNWCUTFJse_Q&amp;index=3</w:t>
              </w:r>
            </w:hyperlink>
            <w:r w:rsidRPr="003705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E37C6" w:rsidRPr="00626CBC" w:rsidRDefault="003E37C6" w:rsidP="0002214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23D46" w:rsidRDefault="00923D46"/>
    <w:p w:rsidR="00BF3341" w:rsidRDefault="00BF3341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D0F" w:rsidRDefault="00795D0F" w:rsidP="00880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D0F" w:rsidRDefault="00795D0F" w:rsidP="00880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D0F" w:rsidRDefault="00795D0F" w:rsidP="00880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D0F" w:rsidRDefault="00795D0F" w:rsidP="00880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D0F" w:rsidRDefault="00795D0F" w:rsidP="00880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341" w:rsidRDefault="00BF3341" w:rsidP="003E37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F3341" w:rsidSect="00853F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D9"/>
    <w:rsid w:val="000178F9"/>
    <w:rsid w:val="000B3DE7"/>
    <w:rsid w:val="001428CC"/>
    <w:rsid w:val="00161F15"/>
    <w:rsid w:val="001B7411"/>
    <w:rsid w:val="001C46B8"/>
    <w:rsid w:val="002251E9"/>
    <w:rsid w:val="0023027D"/>
    <w:rsid w:val="00260AE4"/>
    <w:rsid w:val="002C2561"/>
    <w:rsid w:val="002F246B"/>
    <w:rsid w:val="002F3B61"/>
    <w:rsid w:val="00325951"/>
    <w:rsid w:val="003939A6"/>
    <w:rsid w:val="003A555C"/>
    <w:rsid w:val="003E37C6"/>
    <w:rsid w:val="00416556"/>
    <w:rsid w:val="004B2647"/>
    <w:rsid w:val="00545D5C"/>
    <w:rsid w:val="005840B0"/>
    <w:rsid w:val="006022D9"/>
    <w:rsid w:val="00610A9E"/>
    <w:rsid w:val="006539F9"/>
    <w:rsid w:val="006C0255"/>
    <w:rsid w:val="00737021"/>
    <w:rsid w:val="00771BD3"/>
    <w:rsid w:val="007848BE"/>
    <w:rsid w:val="00795D0F"/>
    <w:rsid w:val="00853F6B"/>
    <w:rsid w:val="00880950"/>
    <w:rsid w:val="00923D46"/>
    <w:rsid w:val="0096534E"/>
    <w:rsid w:val="009F0D95"/>
    <w:rsid w:val="00BF3341"/>
    <w:rsid w:val="00C7365E"/>
    <w:rsid w:val="00D01245"/>
    <w:rsid w:val="00D53ED2"/>
    <w:rsid w:val="00D705BA"/>
    <w:rsid w:val="00E540DC"/>
    <w:rsid w:val="00E83F44"/>
    <w:rsid w:val="00E869E0"/>
    <w:rsid w:val="00EB5C13"/>
    <w:rsid w:val="00F507F3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8809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809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8809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809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WvB" TargetMode="External"/><Relationship Id="rId13" Type="http://schemas.openxmlformats.org/officeDocument/2006/relationships/hyperlink" Target="https://www.youtube.com/watch?v=ide5Nh-oMio&amp;list=PLZdyYU6--1KSfXMMVMtzEFNWCUTFJse_Q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0xe" TargetMode="External"/><Relationship Id="rId12" Type="http://schemas.openxmlformats.org/officeDocument/2006/relationships/hyperlink" Target="http://vm1.culture.ru/vtour/tours/mamayev_kurgan/pano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su/0xDz" TargetMode="External"/><Relationship Id="rId11" Type="http://schemas.openxmlformats.org/officeDocument/2006/relationships/hyperlink" Target="https://www.youtube.com/watch?v=ucAGfi006_g" TargetMode="External"/><Relationship Id="rId5" Type="http://schemas.openxmlformats.org/officeDocument/2006/relationships/hyperlink" Target="https://goo.su/0wv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oo.su/0w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wv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iUser</cp:lastModifiedBy>
  <cp:revision>6</cp:revision>
  <dcterms:created xsi:type="dcterms:W3CDTF">2020-04-15T16:05:00Z</dcterms:created>
  <dcterms:modified xsi:type="dcterms:W3CDTF">2020-05-07T19:46:00Z</dcterms:modified>
</cp:coreProperties>
</file>