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B2" w:rsidRDefault="00DD78B2" w:rsidP="00DD78B2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9 Г класса 18.05.2020-23.05.2020</w:t>
      </w:r>
    </w:p>
    <w:tbl>
      <w:tblPr>
        <w:tblStyle w:val="a5"/>
        <w:tblW w:w="10915" w:type="dxa"/>
        <w:tblInd w:w="-601" w:type="dxa"/>
        <w:tblLayout w:type="fixed"/>
        <w:tblLook w:val="04A0"/>
      </w:tblPr>
      <w:tblGrid>
        <w:gridCol w:w="567"/>
        <w:gridCol w:w="568"/>
        <w:gridCol w:w="850"/>
        <w:gridCol w:w="992"/>
        <w:gridCol w:w="1843"/>
        <w:gridCol w:w="7"/>
        <w:gridCol w:w="1836"/>
        <w:gridCol w:w="2126"/>
        <w:gridCol w:w="2126"/>
      </w:tblGrid>
      <w:tr w:rsidR="00DD78B2" w:rsidTr="00BE18C2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B2" w:rsidRDefault="00DD78B2" w:rsidP="00BE18C2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B2" w:rsidRDefault="00DD78B2" w:rsidP="00BE18C2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B2" w:rsidRDefault="00DD78B2" w:rsidP="00BE18C2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D78B2" w:rsidTr="00BE1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8B2" w:rsidRDefault="00DD78B2" w:rsidP="00BE18C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Рассказы Ф.Абрамова («Пелагея», «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Алька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») или повесть В.Г.Распутина «Женский разговор».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читать одно из произведений.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Перечислить проблемы в указанных произведениях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4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D78B2" w:rsidTr="00BE18C2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Упр.248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5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D78B2" w:rsidTr="00BE18C2">
        <w:trPr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E13C7D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E13C7D">
              <w:rPr>
                <w:rFonts w:ascii="Times New Roman" w:hAnsi="Times New Roman"/>
                <w:sz w:val="20"/>
                <w:szCs w:val="20"/>
              </w:rPr>
              <w:t xml:space="preserve"> (ссылка на почте АСУ РСО)</w:t>
            </w:r>
          </w:p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DD78B2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Учебник с.104-110</w:t>
            </w:r>
          </w:p>
          <w:p w:rsidR="008D1C4B" w:rsidRPr="00E13C7D" w:rsidRDefault="008D1C4B" w:rsidP="00BE18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13C7D"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spellEnd"/>
            <w:r w:rsidRPr="00E13C7D">
              <w:rPr>
                <w:rFonts w:ascii="Times New Roman" w:hAnsi="Times New Roman"/>
                <w:sz w:val="20"/>
                <w:szCs w:val="20"/>
              </w:rPr>
              <w:t xml:space="preserve"> события политики. Культуры 19 века.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D78B2" w:rsidTr="00BE18C2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r w:rsidRPr="006A2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niv9971@yandex.ru, или в ВК</w:t>
            </w:r>
          </w:p>
        </w:tc>
      </w:tr>
      <w:tr w:rsidR="00DD78B2" w:rsidTr="00BE18C2">
        <w:trPr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4138F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 систематизация курса алгебры 9   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1.Видео урок.   </w:t>
            </w:r>
          </w:p>
          <w:p w:rsidR="006A2DA2" w:rsidRPr="00E13C7D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2.Учебник «Алгебра 9». А.Г.Мерзляк, стр80-93.Разобрать примеры решения квадратных неравен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ств дв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умя способами.</w:t>
            </w:r>
          </w:p>
          <w:p w:rsidR="00DD78B2" w:rsidRPr="00E13C7D" w:rsidRDefault="00DD78B2" w:rsidP="00BE18C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1.Изучить материалы видео урока.                     2 Повторить способы решения квадратных неравенств., </w:t>
            </w:r>
            <w:proofErr w:type="spellStart"/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80-93.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3.решить задания</w:t>
            </w:r>
            <w:r w:rsidR="008D1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(на прикрепленном листочке).</w:t>
            </w:r>
          </w:p>
          <w:p w:rsidR="008D1C4B" w:rsidRPr="00E13C7D" w:rsidRDefault="008D1C4B" w:rsidP="008D1C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4.Отправить на почту:</w:t>
            </w:r>
          </w:p>
          <w:p w:rsidR="00DD78B2" w:rsidRPr="00E13C7D" w:rsidRDefault="0058533E" w:rsidP="008D1C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8D1C4B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D1C4B"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8D1C4B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дня.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  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1..Учебник «Алгебра 9». А.Г.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14.10.-14.40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дистанции. Бег 60м,100м.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8B2" w:rsidRDefault="00DD78B2" w:rsidP="00BE18C2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19.05.2020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0124B1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4B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Повторение темы «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Четырехугольникии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их элементы».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1..Учебник «Геометрия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А.Г.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, стр11-15, </w:t>
            </w:r>
          </w:p>
          <w:p w:rsidR="006A2DA2" w:rsidRPr="00E13C7D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2.Ссылка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https://www.youtube.com/watch?v=TBkw1oglQuU</w:t>
              </w:r>
            </w:hyperlink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3.Ссылка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https://www.youtube.com/watch?v=e8v7zAYv8nk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1.Повторить теорему косинусов.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2.Решить задачи по дидактике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тр.69 №12--№16.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3..Отправить на почту:</w:t>
            </w:r>
          </w:p>
          <w:p w:rsidR="00DD78B2" w:rsidRPr="00E13C7D" w:rsidRDefault="0058533E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D78B2"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1..Учебник «Алгебра 9». А.Г.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 стр80-93</w:t>
            </w:r>
          </w:p>
          <w:p w:rsidR="00DD78B2" w:rsidRPr="00E13C7D" w:rsidRDefault="00DF5A06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>Разобрать примеры решения квадратных неравен</w:t>
            </w:r>
            <w:proofErr w:type="gramStart"/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>ств дв</w:t>
            </w:r>
            <w:proofErr w:type="gramEnd"/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>умя способами.</w:t>
            </w:r>
          </w:p>
          <w:p w:rsidR="00DD78B2" w:rsidRPr="00E13C7D" w:rsidRDefault="00DD78B2" w:rsidP="00BE18C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1.Разобрать способы решения неравенств.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2.Решить неравенства</w:t>
            </w:r>
            <w:r w:rsidR="00DF5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 дидактике стр92№113(1-6) №114(1-4), №115(1-2)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3..Отправить на почту:</w:t>
            </w:r>
          </w:p>
          <w:p w:rsidR="00DD78B2" w:rsidRPr="00E13C7D" w:rsidRDefault="0058533E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DD78B2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D78B2"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до 18.00 текущего дня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</w:tr>
      <w:tr w:rsidR="00DD78B2" w:rsidTr="00BE18C2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</w:tr>
      <w:tr w:rsidR="00DD78B2" w:rsidTr="00BE18C2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DD78B2" w:rsidTr="00BE18C2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Описание различных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при не подключении учебник стр114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Стр114-учить слова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итать;упр3(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).Выслать на почту асу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19.05.20</w:t>
            </w:r>
          </w:p>
        </w:tc>
      </w:tr>
      <w:tr w:rsidR="00DD78B2" w:rsidTr="00BE18C2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и информационный поиск.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Рабочая тетрадь,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Л.Л. часть 2, стр. 78, задание 169-175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1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DD78B2" w:rsidTr="00BE18C2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cs="Times New Roman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 Рабочая тетрадь, часть 2, стр. 81,задание 179-186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2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DD78B2" w:rsidTr="00BE18C2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Работа с текстом «Семь чудес света»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Стр114упр6,стр115упр8(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). Выслать на почту асу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20.05.20</w:t>
            </w:r>
          </w:p>
        </w:tc>
      </w:tr>
      <w:tr w:rsidR="00DD78B2" w:rsidTr="00BE18C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3C7D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DD78B2" w:rsidRPr="00E13C7D" w:rsidRDefault="00DD78B2" w:rsidP="00BE18C2">
            <w:pPr>
              <w:pStyle w:val="a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DD78B2" w:rsidRDefault="00DD78B2" w:rsidP="00BE18C2">
            <w:pPr>
              <w:pStyle w:val="a6"/>
              <w:textAlignment w:val="baseline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</w:t>
            </w:r>
            <w:bookmarkStart w:id="0" w:name="__DdeLink__1169_9489868721111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 5 минут до начало урока  будет </w:t>
            </w:r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>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  <w:p w:rsidR="008D1C4B" w:rsidRPr="00E13C7D" w:rsidRDefault="008D1C4B" w:rsidP="008D1C4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8D1C4B" w:rsidRPr="00E13C7D" w:rsidRDefault="008D1C4B" w:rsidP="008D1C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8D1C4B" w:rsidRPr="00E13C7D" w:rsidRDefault="0058533E" w:rsidP="008D1C4B">
            <w:pPr>
              <w:pStyle w:val="a6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8D1C4B" w:rsidRPr="00E13C7D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8D1C4B" w:rsidRPr="00E13C7D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до 13.20, 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 на дальность с разбега.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8B2" w:rsidRDefault="00DD78B2" w:rsidP="00BE18C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Повторение. Равномерное движение.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§1-4  вопросы </w:t>
            </w:r>
            <w:proofErr w:type="spellStart"/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spell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учебник §5-9  вопросы 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Учебник§1-4 повторить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А.П.Рымкевич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№ 19,23,27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14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 21.05. до 16.00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Учебник§1-4 повторить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А.П.Рымкевич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§5-9 повторить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А.П.Рымкевич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          № 71,75,78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15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 22.05. до 16.00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Pr="00B506D0" w:rsidRDefault="00DD78B2" w:rsidP="00BE18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6D0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B506D0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B506D0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B2" w:rsidRPr="00B506D0" w:rsidRDefault="00DD78B2" w:rsidP="00BE18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Повторение. Равномерное движение.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 алгебре.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Задание выполнить на двойных листочках по вариантам.</w:t>
            </w:r>
          </w:p>
          <w:p w:rsidR="008D1C4B" w:rsidRPr="00E13C7D" w:rsidRDefault="008D1C4B" w:rsidP="008D1C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1..Отправить на почту:</w:t>
            </w:r>
          </w:p>
          <w:p w:rsidR="008D1C4B" w:rsidRPr="00E13C7D" w:rsidRDefault="0058533E" w:rsidP="008D1C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8D1C4B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8D1C4B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D1C4B"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8D1C4B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до 13.40текущего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D78B2" w:rsidTr="008D1C4B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78B2" w:rsidTr="00BE18C2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</w:t>
            </w:r>
          </w:p>
          <w:p w:rsidR="006A2DA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урок.   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 «Алгебра 9». А.Г.Мерзляк, стр80-93.Разобрать примеры решения квадратных неравен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ств дв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умя способами.</w:t>
            </w:r>
          </w:p>
          <w:p w:rsidR="00DD78B2" w:rsidRPr="00E13C7D" w:rsidRDefault="00DD78B2" w:rsidP="00BE18C2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2..Изучитьматериал. видео урока. </w:t>
            </w:r>
            <w:hyperlink r:id="rId17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https://www.youtube.com/watch?v=lyXTyO6t98c</w:t>
              </w:r>
            </w:hyperlink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3.Повторить способы решения квадратных неравенств.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Взаимоотношения между </w:t>
            </w:r>
            <w:proofErr w:type="spellStart"/>
            <w:proofErr w:type="gramStart"/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организма-ми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6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&amp;62,прочитать,</w:t>
            </w:r>
          </w:p>
          <w:p w:rsidR="00DD78B2" w:rsidRPr="00E13C7D" w:rsidRDefault="00DD78B2" w:rsidP="00BE18C2">
            <w:pPr>
              <w:pStyle w:val="a6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составить схему «Виды взаимоотношений организмов»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ответить на вопросы</w:t>
            </w:r>
            <w:r w:rsidR="008D1C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(устно)</w:t>
            </w:r>
          </w:p>
        </w:tc>
      </w:tr>
      <w:tr w:rsidR="00DD78B2" w:rsidTr="00BE18C2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для описания действий в прошлом.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при не подключении учебник стр116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Стр116упр1-3(у)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пр4,8(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). Выслать на почту асу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21.05.20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Прямые и косвенные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С.123 (выучить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равило); с.116 №7 (ответить на вопросы)</w:t>
            </w:r>
          </w:p>
        </w:tc>
      </w:tr>
      <w:tr w:rsidR="00DD78B2" w:rsidTr="00BE1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8B2" w:rsidRDefault="00DD78B2" w:rsidP="00BE18C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21.05. 2020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 контрольной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 учебник итоги гл.1-5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 xml:space="preserve">Выполнить на сайте </w:t>
            </w:r>
            <w:proofErr w:type="spellStart"/>
            <w:r w:rsidRPr="00E13C7D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E13C7D">
              <w:rPr>
                <w:rFonts w:ascii="Times New Roman" w:hAnsi="Times New Roman"/>
                <w:sz w:val="20"/>
                <w:szCs w:val="20"/>
              </w:rPr>
              <w:t xml:space="preserve"> контрольную работу, ссылка на вход в АСУ РСО(4.05), выполнять работу в текущий день до 18.00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7"/>
              <w:shd w:val="clear" w:color="auto" w:fill="FFFFFF"/>
              <w:spacing w:afterAutospacing="0" w:line="230" w:lineRule="atLeast"/>
              <w:rPr>
                <w:sz w:val="20"/>
                <w:szCs w:val="20"/>
                <w:lang w:eastAsia="en-US"/>
              </w:rPr>
            </w:pPr>
            <w:r w:rsidRPr="00E13C7D">
              <w:rPr>
                <w:sz w:val="20"/>
                <w:szCs w:val="20"/>
                <w:lang w:eastAsia="en-US"/>
              </w:rPr>
              <w:t>Население Дальнего Востока.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7"/>
              <w:shd w:val="clear" w:color="auto" w:fill="FFFFFF"/>
              <w:spacing w:afterAutospacing="0" w:line="230" w:lineRule="atLeast"/>
              <w:rPr>
                <w:sz w:val="20"/>
                <w:szCs w:val="20"/>
                <w:lang w:eastAsia="en-US"/>
              </w:rPr>
            </w:pPr>
            <w:r w:rsidRPr="00E13C7D">
              <w:rPr>
                <w:sz w:val="20"/>
                <w:szCs w:val="20"/>
                <w:lang w:eastAsia="en-US"/>
              </w:rPr>
              <w:t>РЭШ урок № 32.</w:t>
            </w:r>
          </w:p>
          <w:p w:rsidR="006A2DA2" w:rsidRPr="00E13C7D" w:rsidRDefault="006A2DA2" w:rsidP="00BE18C2">
            <w:pPr>
              <w:pStyle w:val="a7"/>
              <w:shd w:val="clear" w:color="auto" w:fill="FFFFFF"/>
              <w:spacing w:afterAutospacing="0" w:line="230" w:lineRule="atLeast"/>
              <w:rPr>
                <w:sz w:val="20"/>
                <w:szCs w:val="20"/>
                <w:lang w:eastAsia="en-US"/>
              </w:rPr>
            </w:pPr>
            <w:r w:rsidRPr="00E13C7D">
              <w:rPr>
                <w:sz w:val="20"/>
                <w:szCs w:val="20"/>
              </w:rPr>
              <w:t>при отсутствии подключения</w:t>
            </w:r>
            <w:r>
              <w:rPr>
                <w:sz w:val="20"/>
                <w:szCs w:val="20"/>
              </w:rPr>
              <w:t xml:space="preserve"> – учебник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дневника прислать на почту АСУ РСО или 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o</w:t>
            </w:r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spellStart"/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zolina</w:t>
            </w:r>
            <w:proofErr w:type="spellEnd"/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</w:rPr>
              <w:t>2013@</w:t>
            </w:r>
            <w:proofErr w:type="spellStart"/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yandex</w:t>
            </w:r>
            <w:proofErr w:type="spellEnd"/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spellStart"/>
            <w:r w:rsidRPr="00E13C7D">
              <w:rPr>
                <w:rStyle w:val="-"/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до    22.05.20.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Упр. 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18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Герои и проблемы литературы XX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читать одно из произведений, указанных 18.05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Перечислить проблемы в указанных произведениях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19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D78B2" w:rsidTr="00BE18C2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 геометрии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proofErr w:type="gramStart"/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="00DD78B2" w:rsidRPr="00E13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A06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Задание выполнить на развороте двойных  листов по вариантам</w:t>
            </w:r>
          </w:p>
          <w:p w:rsidR="00DF5A06" w:rsidRPr="00E13C7D" w:rsidRDefault="00DF5A06" w:rsidP="00DF5A0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Отправить на почту:</w:t>
            </w:r>
          </w:p>
          <w:p w:rsidR="00DD78B2" w:rsidRPr="00E13C7D" w:rsidRDefault="0058533E" w:rsidP="00DF5A0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proofErr w:type="spellEnd"/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DF5A06"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  <w:r w:rsidR="00DF5A06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F5A06"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F5A06"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 до 14.30 текущего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D1C4B" w:rsidRDefault="008D1C4B" w:rsidP="00BE18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Повторение темы «</w:t>
            </w:r>
            <w:proofErr w:type="spellStart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Четырехугольникии</w:t>
            </w:r>
            <w:proofErr w:type="spellEnd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 их элементы».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6A2DA2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, при отсутствии подключения = </w:t>
            </w:r>
          </w:p>
          <w:p w:rsidR="00DD78B2" w:rsidRPr="006A2DA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урок. </w:t>
            </w:r>
            <w:hyperlink r:id="rId21" w:history="1">
              <w:r w:rsidRPr="006A2D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https://www.youtube.com/watch?v=e8v7zAYv8nk</w:t>
              </w:r>
            </w:hyperlink>
            <w:r w:rsidR="008D1C4B">
              <w:t xml:space="preserve"> </w:t>
            </w:r>
          </w:p>
          <w:p w:rsidR="006A2DA2" w:rsidRPr="006A2DA2" w:rsidRDefault="006A2DA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ИЛИ учебник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6A2DA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материалы </w:t>
            </w:r>
          </w:p>
          <w:p w:rsidR="00DD78B2" w:rsidRPr="006A2DA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видео урока.</w:t>
            </w:r>
          </w:p>
          <w:p w:rsidR="00DD78B2" w:rsidRPr="006A2DA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Повторить теорему синусов, стр.19-22.</w:t>
            </w:r>
          </w:p>
        </w:tc>
      </w:tr>
      <w:tr w:rsidR="00DD78B2" w:rsidTr="00BE1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8B2" w:rsidRDefault="00DD78B2" w:rsidP="00BE18C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22.05.2020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рабта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Учебник </w:t>
            </w:r>
            <w:r w:rsidRPr="006A2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6A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https://www.youtube.com/watch?v=1W8jiFDG3TY </w:t>
            </w:r>
            <w:r w:rsidRPr="006A2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https://www.youtube.com/watch?v=YtJzRulL_jE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A2DA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DA2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r w:rsidRPr="006A2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niv9971@yandex.ru, или в ВК</w:t>
            </w: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8F562F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8F562F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white"/>
                <w:lang w:val="en-US"/>
              </w:rPr>
              <w:t>ZOOM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При невозможности или разрыве подключения учебник п. 60.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8D1C4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8F562F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8F562F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и информационный поиск.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Рабочая тетрадь,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Л.Л. часть 2, стр. 78, задание 169-175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22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Pr="008F562F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8F562F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С.116 №8 письменно</w:t>
            </w: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Самостоятедьная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Лучшие каникулы детства.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С.117 №3 письменно (цифра-буква)</w:t>
            </w: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, при отсутствии подключения Рабочая тетрадь, часть 2, стр. 81,задание 179-186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Рабочая тетрадь, часть 2, стр. 81,задание 179-186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23" w:history="1"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savinovaek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13C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до 25.05.2020г.</w:t>
            </w:r>
          </w:p>
        </w:tc>
      </w:tr>
      <w:tr w:rsidR="00DD78B2" w:rsidTr="00BE18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1169_94898687211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</w:t>
            </w:r>
            <w:bookmarkEnd w:id="1"/>
            <w:proofErr w:type="gramStart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 w:rsidRPr="00E13C7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  22.05   до 13.15 на почту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DD78B2" w:rsidTr="00BE18C2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2" w:rsidTr="00BE18C2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Политическое развитие страны в 1907-1914 </w:t>
            </w:r>
            <w:proofErr w:type="spellStart"/>
            <w:proofErr w:type="gramStart"/>
            <w:r w:rsidRPr="00E13C7D"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E13C7D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E13C7D">
              <w:rPr>
                <w:rFonts w:ascii="Times New Roman" w:hAnsi="Times New Roman"/>
                <w:sz w:val="20"/>
                <w:szCs w:val="20"/>
              </w:rPr>
              <w:t xml:space="preserve"> (ссылка на почте АСУ РСО)</w:t>
            </w:r>
          </w:p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Учебник с.104-110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 xml:space="preserve">Прочитать и </w:t>
            </w:r>
            <w:r w:rsidRPr="00E13C7D">
              <w:rPr>
                <w:rFonts w:ascii="Times New Roman" w:hAnsi="Times New Roman"/>
                <w:sz w:val="20"/>
                <w:szCs w:val="20"/>
              </w:rPr>
              <w:lastRenderedPageBreak/>
              <w:t>разобрать по вопросам к тексту параграфа.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Ответить письменно на вопросы   №1.4.5   к тексту параграфа с.110. </w:t>
            </w:r>
          </w:p>
          <w:p w:rsidR="00DD78B2" w:rsidRPr="00E13C7D" w:rsidRDefault="00DD78B2" w:rsidP="00BE18C2">
            <w:pPr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Выполненную работу отправить до 23.05 на почту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 xml:space="preserve"> elena-</w:t>
            </w:r>
            <w:r w:rsidRPr="00E13C7D">
              <w:rPr>
                <w:rFonts w:ascii="Times New Roman" w:hAnsi="Times New Roman"/>
                <w:sz w:val="20"/>
                <w:szCs w:val="20"/>
              </w:rPr>
              <w:lastRenderedPageBreak/>
              <w:t>sidneva@yandex.ru</w:t>
            </w:r>
          </w:p>
        </w:tc>
      </w:tr>
      <w:tr w:rsidR="00DD78B2" w:rsidTr="00BE18C2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B2" w:rsidRDefault="00DD78B2" w:rsidP="00BE18C2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                                          23.05.2020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Тема: Первая медицинская при передозировке при приеме психотропных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C7D"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E13C7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E13C7D"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</w:t>
            </w:r>
          </w:p>
          <w:p w:rsidR="008D1C4B" w:rsidRPr="00E13C7D" w:rsidRDefault="008D1C4B" w:rsidP="00B14B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8D1C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B2" w:rsidRDefault="00DD78B2" w:rsidP="00BE18C2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9109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092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 п.46 учить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Упр.254 орфографический разбор 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9109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1092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Герои и проблемы литературы XX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читать одно из произведений, указанных 18.05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9109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092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Международно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– правовая защита жертв вооруженных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подключения </w:t>
            </w:r>
          </w:p>
          <w:p w:rsidR="00DD78B2" w:rsidRPr="00E13C7D" w:rsidRDefault="00DD78B2" w:rsidP="00BE18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B2" w:rsidTr="00BE1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691092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1092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E13C7D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7D">
              <w:rPr>
                <w:rFonts w:ascii="Times New Roman" w:hAnsi="Times New Roman" w:cs="Times New Roman"/>
                <w:sz w:val="20"/>
                <w:szCs w:val="20"/>
              </w:rPr>
              <w:t>Техника метания мяча на дальность с места и разбега.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B2" w:rsidRPr="00E13C7D" w:rsidRDefault="00DD78B2" w:rsidP="00BE18C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78B2" w:rsidRDefault="00DD78B2" w:rsidP="00DD78B2">
      <w:pPr>
        <w:rPr>
          <w:rFonts w:ascii="Times New Roman" w:hAnsi="Times New Roman" w:cs="Times New Roman"/>
          <w:sz w:val="24"/>
        </w:rPr>
      </w:pPr>
    </w:p>
    <w:p w:rsidR="00DD78B2" w:rsidRPr="00C76BF2" w:rsidRDefault="00DD78B2" w:rsidP="00DD78B2"/>
    <w:p w:rsidR="00DD78B2" w:rsidRDefault="00DD78B2" w:rsidP="00DD78B2">
      <w:pPr>
        <w:pStyle w:val="a4"/>
        <w:rPr>
          <w:rFonts w:ascii="Times New Roman" w:hAnsi="Times New Roman" w:cs="Times New Roman"/>
          <w:b/>
          <w:sz w:val="24"/>
        </w:rPr>
      </w:pPr>
    </w:p>
    <w:p w:rsidR="00DD78B2" w:rsidRDefault="00DD78B2" w:rsidP="00DD78B2">
      <w:pPr>
        <w:pStyle w:val="a4"/>
        <w:rPr>
          <w:rFonts w:ascii="Times New Roman" w:hAnsi="Times New Roman" w:cs="Times New Roman"/>
          <w:b/>
          <w:sz w:val="24"/>
        </w:rPr>
      </w:pPr>
    </w:p>
    <w:p w:rsidR="00C13A63" w:rsidRDefault="00C13A63" w:rsidP="00F3298D">
      <w:pPr>
        <w:pStyle w:val="a4"/>
        <w:rPr>
          <w:rFonts w:ascii="Times New Roman" w:hAnsi="Times New Roman" w:cs="Times New Roman"/>
          <w:b/>
          <w:sz w:val="24"/>
        </w:rPr>
      </w:pPr>
    </w:p>
    <w:sectPr w:rsidR="00C13A63" w:rsidSect="009A1AA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8D"/>
    <w:rsid w:val="000124B1"/>
    <w:rsid w:val="00024151"/>
    <w:rsid w:val="000469B8"/>
    <w:rsid w:val="00193D81"/>
    <w:rsid w:val="001A2971"/>
    <w:rsid w:val="00260FC0"/>
    <w:rsid w:val="002B0766"/>
    <w:rsid w:val="00307369"/>
    <w:rsid w:val="003A5FD7"/>
    <w:rsid w:val="00502CD0"/>
    <w:rsid w:val="00544292"/>
    <w:rsid w:val="00557559"/>
    <w:rsid w:val="0058533E"/>
    <w:rsid w:val="005E2560"/>
    <w:rsid w:val="006721E3"/>
    <w:rsid w:val="00675C3F"/>
    <w:rsid w:val="006846BC"/>
    <w:rsid w:val="006A2DA2"/>
    <w:rsid w:val="00781BC1"/>
    <w:rsid w:val="007902D1"/>
    <w:rsid w:val="00816CC5"/>
    <w:rsid w:val="008D1C4B"/>
    <w:rsid w:val="008F562F"/>
    <w:rsid w:val="0095309E"/>
    <w:rsid w:val="009A0A9D"/>
    <w:rsid w:val="009A1AA3"/>
    <w:rsid w:val="00A043B6"/>
    <w:rsid w:val="00A2254F"/>
    <w:rsid w:val="00A273DC"/>
    <w:rsid w:val="00B14BA9"/>
    <w:rsid w:val="00B506D0"/>
    <w:rsid w:val="00BF0C01"/>
    <w:rsid w:val="00C13A63"/>
    <w:rsid w:val="00D6024D"/>
    <w:rsid w:val="00D8476B"/>
    <w:rsid w:val="00DD78B2"/>
    <w:rsid w:val="00DF5A06"/>
    <w:rsid w:val="00ED5DBA"/>
    <w:rsid w:val="00EE39C7"/>
    <w:rsid w:val="00F3298D"/>
    <w:rsid w:val="00F37E33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98D"/>
    <w:pPr>
      <w:ind w:left="720"/>
      <w:contextualSpacing/>
    </w:pPr>
  </w:style>
  <w:style w:type="table" w:styleId="a5">
    <w:name w:val="Table Grid"/>
    <w:basedOn w:val="a1"/>
    <w:uiPriority w:val="59"/>
    <w:rsid w:val="00F3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B506D0"/>
    <w:pPr>
      <w:suppressLineNumbers/>
    </w:pPr>
  </w:style>
  <w:style w:type="character" w:customStyle="1" w:styleId="-">
    <w:name w:val="Интернет-ссылка"/>
    <w:basedOn w:val="a0"/>
    <w:uiPriority w:val="99"/>
    <w:rsid w:val="00B506D0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C13A63"/>
  </w:style>
  <w:style w:type="paragraph" w:styleId="a7">
    <w:name w:val="Normal (Web)"/>
    <w:basedOn w:val="a"/>
    <w:qFormat/>
    <w:rsid w:val="00DD78B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v7zAYv8nk" TargetMode="External"/><Relationship Id="rId13" Type="http://schemas.openxmlformats.org/officeDocument/2006/relationships/hyperlink" Target="mailto:habibullina.rusha@mail.ru" TargetMode="External"/><Relationship Id="rId18" Type="http://schemas.openxmlformats.org/officeDocument/2006/relationships/hyperlink" Target="file:///C:\Users\User\Downloads\natalia.komlew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8v7zAYv8nk" TargetMode="External"/><Relationship Id="rId7" Type="http://schemas.openxmlformats.org/officeDocument/2006/relationships/hyperlink" Target="https://www.youtube.com/watch?v=TBkw1oglQuU" TargetMode="External"/><Relationship Id="rId12" Type="http://schemas.openxmlformats.org/officeDocument/2006/relationships/hyperlink" Target="mailto:savinovaek@mail.ru" TargetMode="External"/><Relationship Id="rId17" Type="http://schemas.openxmlformats.org/officeDocument/2006/relationships/hyperlink" Target="https://www.youtube.com/watch?v=lyXTyO6t98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.n.proidakova@yandex" TargetMode="External"/><Relationship Id="rId20" Type="http://schemas.openxmlformats.org/officeDocument/2006/relationships/hyperlink" Target="mailto:o.n.proidakova@yandex" TargetMode="External"/><Relationship Id="rId1" Type="http://schemas.openxmlformats.org/officeDocument/2006/relationships/styles" Target="styles.xml"/><Relationship Id="rId6" Type="http://schemas.openxmlformats.org/officeDocument/2006/relationships/hyperlink" Target="mailto:o.n.proidakova@yandex" TargetMode="External"/><Relationship Id="rId11" Type="http://schemas.openxmlformats.org/officeDocument/2006/relationships/hyperlink" Target="mailto:savinovaek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wnloads\natalia.komlewa@yandex.ru" TargetMode="External"/><Relationship Id="rId15" Type="http://schemas.openxmlformats.org/officeDocument/2006/relationships/hyperlink" Target="mailto:ms.VSS57@mail.ru" TargetMode="External"/><Relationship Id="rId23" Type="http://schemas.openxmlformats.org/officeDocument/2006/relationships/hyperlink" Target="mailto:savinovaek@mail.ru" TargetMode="External"/><Relationship Id="rId10" Type="http://schemas.openxmlformats.org/officeDocument/2006/relationships/hyperlink" Target="mailto:o.n.proidakova@yandex" TargetMode="External"/><Relationship Id="rId19" Type="http://schemas.openxmlformats.org/officeDocument/2006/relationships/hyperlink" Target="file:///C:\Users\User\Downloads\natalia.komlewa@yandex.ru" TargetMode="External"/><Relationship Id="rId4" Type="http://schemas.openxmlformats.org/officeDocument/2006/relationships/hyperlink" Target="file:///C:\Users\User\Downloads\natalia.komlewa@yandex.ru" TargetMode="External"/><Relationship Id="rId9" Type="http://schemas.openxmlformats.org/officeDocument/2006/relationships/hyperlink" Target="mailto:o.n.proidakova@yandex" TargetMode="External"/><Relationship Id="rId14" Type="http://schemas.openxmlformats.org/officeDocument/2006/relationships/hyperlink" Target="mailto:ms.VSS57@mail.ru" TargetMode="External"/><Relationship Id="rId22" Type="http://schemas.openxmlformats.org/officeDocument/2006/relationships/hyperlink" Target="mailto:savinova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Ольга</cp:lastModifiedBy>
  <cp:revision>29</cp:revision>
  <dcterms:created xsi:type="dcterms:W3CDTF">2020-05-06T18:16:00Z</dcterms:created>
  <dcterms:modified xsi:type="dcterms:W3CDTF">2020-05-17T18:44:00Z</dcterms:modified>
</cp:coreProperties>
</file>