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30892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  <w:gridCol w:w="2693"/>
        <w:gridCol w:w="1309"/>
        <w:gridCol w:w="1334"/>
        <w:gridCol w:w="50"/>
        <w:gridCol w:w="2618"/>
        <w:gridCol w:w="75"/>
        <w:gridCol w:w="2593"/>
        <w:gridCol w:w="1334"/>
        <w:gridCol w:w="4002"/>
      </w:tblGrid>
      <w:tr w:rsidR="00E66981" w:rsidRPr="00413E72" w:rsidTr="00571D47">
        <w:trPr>
          <w:gridAfter w:val="9"/>
          <w:wAfter w:w="16008" w:type="dxa"/>
          <w:cantSplit/>
          <w:trHeight w:val="1106"/>
        </w:trPr>
        <w:tc>
          <w:tcPr>
            <w:tcW w:w="381" w:type="dxa"/>
            <w:textDirection w:val="btLr"/>
          </w:tcPr>
          <w:p w:rsidR="00E66981" w:rsidRPr="00413E72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413E72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413E72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413E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413E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413E7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413E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4678" w:type="dxa"/>
            <w:vAlign w:val="center"/>
          </w:tcPr>
          <w:p w:rsidR="00E66981" w:rsidRPr="00413E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413E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855A1" w:rsidRPr="00413E72" w:rsidTr="00571D47">
        <w:trPr>
          <w:gridAfter w:val="9"/>
          <w:wAfter w:w="16008" w:type="dxa"/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1855A1" w:rsidRPr="00413E72" w:rsidRDefault="001855A1" w:rsidP="001855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18.052020</w:t>
            </w:r>
          </w:p>
        </w:tc>
        <w:tc>
          <w:tcPr>
            <w:tcW w:w="327" w:type="dxa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Брэдбери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 Слово о писателе. «Каникулы».</w:t>
            </w:r>
          </w:p>
        </w:tc>
        <w:tc>
          <w:tcPr>
            <w:tcW w:w="4678" w:type="dxa"/>
          </w:tcPr>
          <w:p w:rsidR="00BB7375" w:rsidRPr="00413E72" w:rsidRDefault="00BB7375" w:rsidP="00BB73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Учебник с 264-277 прочитать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письменно на вопрос 1 с 276</w:t>
            </w: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почту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1855A1" w:rsidRPr="00413E72" w:rsidTr="00EF619B">
        <w:trPr>
          <w:gridAfter w:val="3"/>
          <w:wAfter w:w="7929" w:type="dxa"/>
        </w:trPr>
        <w:tc>
          <w:tcPr>
            <w:tcW w:w="381" w:type="dxa"/>
            <w:vMerge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1855A1" w:rsidRPr="00413E72" w:rsidRDefault="001855A1" w:rsidP="001855A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855A1" w:rsidRPr="00413E72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и словообразование.</w:t>
            </w:r>
          </w:p>
        </w:tc>
        <w:tc>
          <w:tcPr>
            <w:tcW w:w="4678" w:type="dxa"/>
            <w:shd w:val="clear" w:color="auto" w:fill="FFFFFF" w:themeFill="background1"/>
          </w:tcPr>
          <w:p w:rsidR="001855A1" w:rsidRPr="00413E72" w:rsidRDefault="001855A1" w:rsidP="001855A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</w:t>
            </w: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</w:p>
          <w:p w:rsidR="001855A1" w:rsidRPr="00413E72" w:rsidRDefault="001855A1" w:rsidP="001855A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 невозможности подключения или разрыве </w:t>
            </w:r>
          </w:p>
          <w:p w:rsidR="00413E72" w:rsidRPr="00413E72" w:rsidRDefault="001855A1" w:rsidP="00413E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Учебник </w:t>
            </w:r>
            <w:proofErr w:type="spellStart"/>
            <w:proofErr w:type="gramStart"/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80</w:t>
            </w:r>
            <w:r w:rsidR="00413E72"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13E72" w:rsidRPr="00413E7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413E72"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485</w:t>
            </w: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485</w:t>
            </w: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почту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1855A1" w:rsidRPr="00413E72" w:rsidTr="00B34680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1855A1" w:rsidRPr="00413E72" w:rsidRDefault="001855A1" w:rsidP="001855A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5A1" w:rsidRPr="00413E72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413E72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Pr="00413E72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Япония.</w:t>
            </w:r>
          </w:p>
        </w:tc>
        <w:tc>
          <w:tcPr>
            <w:tcW w:w="4678" w:type="dxa"/>
          </w:tcPr>
          <w:p w:rsidR="001855A1" w:rsidRPr="00413E72" w:rsidRDefault="001855A1" w:rsidP="001855A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highlight w:val="white"/>
                <w:lang w:val="en-US"/>
              </w:rPr>
              <w:t>ZOOM</w:t>
            </w: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 При невозможности или разрыве подключения учебник  стр. 162-163.</w:t>
            </w:r>
          </w:p>
        </w:tc>
        <w:tc>
          <w:tcPr>
            <w:tcW w:w="2693" w:type="dxa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Задание в файле (дневник АСУ РСО)</w:t>
            </w:r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прислать на почту АСУ РСО или </w:t>
            </w:r>
            <w:hyperlink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  <w:lang w:val="en-US"/>
                </w:rPr>
                <w:t>o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</w:rPr>
                <w:t>.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  <w:lang w:val="en-US"/>
                </w:rPr>
                <w:t>zolina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</w:rPr>
                <w:t>2013@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  <w:lang w:val="en-US"/>
                </w:rPr>
                <w:t>yandex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</w:rPr>
                <w:t>.</w:t>
              </w:r>
              <w:r w:rsidRPr="00413E72">
                <w:rPr>
                  <w:rFonts w:ascii="Times New Roman" w:hAnsi="Times New Roman" w:cs="Times New Roman"/>
                  <w:bCs/>
                  <w:color w:val="3465A4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</w:p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до 19.05.20.</w:t>
            </w:r>
          </w:p>
        </w:tc>
      </w:tr>
      <w:tr w:rsidR="001855A1" w:rsidRPr="00413E72" w:rsidTr="0082621D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shd w:val="clear" w:color="auto" w:fill="FFFFFF" w:themeFill="background1"/>
            <w:vAlign w:val="center"/>
          </w:tcPr>
          <w:p w:rsidR="001855A1" w:rsidRPr="00413E72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059A9" w:rsidRPr="00413E72" w:rsidTr="0082621D">
        <w:trPr>
          <w:gridAfter w:val="9"/>
          <w:wAfter w:w="16008" w:type="dxa"/>
        </w:trPr>
        <w:tc>
          <w:tcPr>
            <w:tcW w:w="381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9059A9" w:rsidRPr="00413E72" w:rsidRDefault="009059A9" w:rsidP="009059A9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9059A9" w:rsidRPr="00413E72" w:rsidRDefault="009059A9" w:rsidP="009059A9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Задание в прикреплённом файле (дневник АСУ РСО)</w:t>
            </w:r>
            <w:proofErr w:type="gramStart"/>
            <w:r w:rsidRPr="00413E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 w:rsidRPr="00413E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693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  18.05   до 12.15 на почту</w:t>
            </w:r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059A9" w:rsidRPr="00413E72" w:rsidTr="00506CEE">
        <w:trPr>
          <w:gridAfter w:val="9"/>
          <w:wAfter w:w="16008" w:type="dxa"/>
        </w:trPr>
        <w:tc>
          <w:tcPr>
            <w:tcW w:w="381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9059A9" w:rsidRPr="00413E72" w:rsidRDefault="009059A9" w:rsidP="009059A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9A9" w:rsidRPr="00413E72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059A9" w:rsidRPr="00413E72" w:rsidRDefault="009059A9" w:rsidP="00905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Задорина Е. А</w:t>
            </w:r>
          </w:p>
        </w:tc>
        <w:tc>
          <w:tcPr>
            <w:tcW w:w="1984" w:type="dxa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, в случае отсутствия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связи, текст контрольной в асу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фото контрольной работы через 10—15 минут после завершения урока в режиме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оффлайн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6" w:history="1"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guzlen@yandex.ru</w:t>
              </w:r>
            </w:hyperlink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059A9" w:rsidRPr="00413E72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Англ.яз./Гр2Матюнина Е.Н.</w:t>
            </w:r>
          </w:p>
        </w:tc>
        <w:tc>
          <w:tcPr>
            <w:tcW w:w="1984" w:type="dxa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9059A9" w:rsidRPr="00413E72" w:rsidRDefault="009059A9" w:rsidP="009059A9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</w:t>
            </w:r>
            <w:bookmarkStart w:id="0" w:name="__DdeLink__1169_94898687211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,з</w:t>
            </w:r>
            <w:proofErr w:type="gramEnd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693" w:type="dxa"/>
          </w:tcPr>
          <w:p w:rsidR="009059A9" w:rsidRPr="00413E72" w:rsidRDefault="009059A9" w:rsidP="009059A9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Прислать на почту </w:t>
            </w:r>
            <w:proofErr w:type="spellStart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matyuninaelena</w:t>
            </w:r>
            <w:proofErr w:type="spellEnd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00@</w:t>
            </w:r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mail</w:t>
            </w:r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или </w:t>
            </w:r>
            <w:proofErr w:type="gramStart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на</w:t>
            </w:r>
            <w:proofErr w:type="gramEnd"/>
            <w:r w:rsidRPr="00413E72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 </w:t>
            </w:r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>Вайбер</w:t>
            </w:r>
            <w:proofErr w:type="spellEnd"/>
            <w:r w:rsidRPr="00413E72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89372166418</w:t>
            </w:r>
          </w:p>
        </w:tc>
      </w:tr>
      <w:tr w:rsidR="009059A9" w:rsidRPr="00413E72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9059A9" w:rsidRPr="00413E72" w:rsidRDefault="009059A9" w:rsidP="00905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59A9" w:rsidRPr="00413E72" w:rsidRDefault="009059A9" w:rsidP="009059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13E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Обобщение и систематизация основных понятий главы «Мультимедиа»</w:t>
            </w:r>
          </w:p>
        </w:tc>
        <w:tc>
          <w:tcPr>
            <w:tcW w:w="4678" w:type="dxa"/>
          </w:tcPr>
          <w:p w:rsidR="009059A9" w:rsidRPr="00413E72" w:rsidRDefault="009059A9" w:rsidP="00905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9059A9" w:rsidRPr="00413E72" w:rsidRDefault="00F90B6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059A9"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http://lbz.ru/metodist/authors/informatika/3/flash/7kl/gl5/2.php</w:t>
              </w:r>
            </w:hyperlink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презентацию.</w:t>
            </w:r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учебник Глава 5</w:t>
            </w:r>
          </w:p>
        </w:tc>
        <w:tc>
          <w:tcPr>
            <w:tcW w:w="2693" w:type="dxa"/>
          </w:tcPr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  <w:p w:rsidR="009059A9" w:rsidRPr="00413E72" w:rsidRDefault="00F90B6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059A9"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https://onlinetestpad.com/hordipq2nsft2</w:t>
              </w:r>
            </w:hyperlink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отправить на почту </w:t>
            </w:r>
            <w:hyperlink r:id="rId9" w:history="1"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059A9" w:rsidRPr="00413E72" w:rsidRDefault="009059A9" w:rsidP="009059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537F29" w:rsidRPr="00413E72" w:rsidTr="008C69B6">
        <w:trPr>
          <w:gridAfter w:val="9"/>
          <w:wAfter w:w="16008" w:type="dxa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  <w:vAlign w:val="bottom"/>
          </w:tcPr>
          <w:p w:rsidR="00537F29" w:rsidRPr="00413E72" w:rsidRDefault="00537F29" w:rsidP="00537F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>Что следует публиковать в СМИ.</w:t>
            </w:r>
          </w:p>
        </w:tc>
        <w:tc>
          <w:tcPr>
            <w:tcW w:w="4678" w:type="dxa"/>
          </w:tcPr>
          <w:p w:rsidR="00537F29" w:rsidRPr="00413E72" w:rsidRDefault="00413E72" w:rsidP="00537F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Файл в </w:t>
            </w:r>
            <w:r w:rsidR="00537F29"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  <w:proofErr w:type="gramStart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зучить шаблон информационного бюллетеня. Выбрать темы статей и </w:t>
            </w:r>
            <w:proofErr w:type="gramStart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продумать</w:t>
            </w:r>
            <w:proofErr w:type="gramEnd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будет </w:t>
            </w:r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выглядеть ваша страница.</w:t>
            </w:r>
          </w:p>
        </w:tc>
        <w:tc>
          <w:tcPr>
            <w:tcW w:w="2693" w:type="dxa"/>
          </w:tcPr>
          <w:p w:rsidR="00537F29" w:rsidRPr="00413E72" w:rsidRDefault="00537F29" w:rsidP="00537F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Изучить шаблон информационного бюллетеня. Выбрать темы статей и </w:t>
            </w:r>
            <w:proofErr w:type="gramStart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продумать</w:t>
            </w:r>
            <w:proofErr w:type="gramEnd"/>
            <w:r w:rsidRPr="00413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будет выглядеть ваша страница. </w:t>
            </w:r>
          </w:p>
        </w:tc>
      </w:tr>
      <w:tr w:rsidR="00537F29" w:rsidRPr="00413E72" w:rsidTr="00571D47">
        <w:trPr>
          <w:gridAfter w:val="9"/>
          <w:wAfter w:w="16008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537F29" w:rsidRPr="00413E72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ВТОРНИК,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19.05.2020</w:t>
            </w:r>
          </w:p>
        </w:tc>
        <w:tc>
          <w:tcPr>
            <w:tcW w:w="327" w:type="dxa"/>
            <w:vMerge w:val="restart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13E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7F29" w:rsidRPr="00413E72" w:rsidRDefault="00537F29" w:rsidP="00537F29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413E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413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tgtFrame="_blank" w:history="1">
              <w:r w:rsidRPr="00413E72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2693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Приготовить двойной ли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ст в кл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еточку.</w:t>
            </w: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Фото работы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11" w:history="1"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537F29" w:rsidRPr="00413E72" w:rsidTr="00571D47">
        <w:trPr>
          <w:gridAfter w:val="9"/>
          <w:wAfter w:w="16008" w:type="dxa"/>
        </w:trPr>
        <w:tc>
          <w:tcPr>
            <w:tcW w:w="381" w:type="dxa"/>
            <w:vMerge/>
            <w:textDirection w:val="btLr"/>
            <w:vAlign w:val="center"/>
          </w:tcPr>
          <w:p w:rsidR="00537F29" w:rsidRPr="00413E72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 w:colFirst="5" w:colLast="5"/>
          </w:p>
        </w:tc>
        <w:tc>
          <w:tcPr>
            <w:tcW w:w="327" w:type="dxa"/>
            <w:vMerge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7F29" w:rsidRPr="00413E72" w:rsidRDefault="00537F29" w:rsidP="00537F29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 АСУ РСО</w:t>
            </w:r>
          </w:p>
        </w:tc>
        <w:tc>
          <w:tcPr>
            <w:tcW w:w="2693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Контрольная работа будет выслана 19.05 в 8.50. Работу сдать в течение часа.</w:t>
            </w:r>
          </w:p>
        </w:tc>
      </w:tr>
      <w:bookmarkEnd w:id="1"/>
      <w:tr w:rsidR="00537F29" w:rsidRPr="00413E72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Корея.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Учебник стр. 164-165.</w:t>
            </w:r>
            <w:r w:rsidR="00413E72" w:rsidRPr="00413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, устно ответить на вопросы.</w:t>
            </w:r>
          </w:p>
        </w:tc>
        <w:tc>
          <w:tcPr>
            <w:tcW w:w="2693" w:type="dxa"/>
          </w:tcPr>
          <w:p w:rsidR="00537F29" w:rsidRPr="00413E72" w:rsidRDefault="00537F29" w:rsidP="00413E7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 164</w:t>
            </w:r>
            <w:r w:rsidR="00413E72" w:rsidRPr="00413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-165, устно ответить на вопросы</w:t>
            </w:r>
            <w:r w:rsidRPr="00413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537F29" w:rsidRPr="00413E72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с помощью систем линейных уравнений 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32.1</w:t>
            </w:r>
          </w:p>
        </w:tc>
        <w:tc>
          <w:tcPr>
            <w:tcW w:w="2693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Calibri" w:hAnsi="Times New Roman" w:cs="Times New Roman"/>
                <w:sz w:val="16"/>
                <w:szCs w:val="16"/>
              </w:rPr>
              <w:t>п.32 рассмотреть примеры</w:t>
            </w:r>
          </w:p>
        </w:tc>
      </w:tr>
      <w:tr w:rsidR="00537F29" w:rsidRPr="00413E72" w:rsidTr="00571D47"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02" w:type="dxa"/>
            <w:gridSpan w:val="2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3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3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37F29" w:rsidRPr="00413E72" w:rsidTr="00571D47"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537F29" w:rsidRPr="00413E72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6" w:type="dxa"/>
            <w:gridSpan w:val="3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6" w:type="dxa"/>
            <w:gridSpan w:val="4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6" w:type="dxa"/>
            <w:gridSpan w:val="2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F29" w:rsidRPr="00413E72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систем линейных уравнений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7F29" w:rsidRPr="00413E72" w:rsidRDefault="00537F29" w:rsidP="00537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32.3, 32.5</w:t>
            </w:r>
            <w:r w:rsidR="00E67F81" w:rsidRPr="00413E72">
              <w:rPr>
                <w:rFonts w:ascii="Times New Roman" w:hAnsi="Times New Roman" w:cs="Times New Roman"/>
                <w:sz w:val="16"/>
                <w:szCs w:val="16"/>
              </w:rPr>
              <w:t>, 32.4, 32.6</w:t>
            </w:r>
          </w:p>
        </w:tc>
        <w:tc>
          <w:tcPr>
            <w:tcW w:w="2693" w:type="dxa"/>
          </w:tcPr>
          <w:p w:rsidR="00537F29" w:rsidRPr="00413E72" w:rsidRDefault="00537F29" w:rsidP="00E67F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№ 32.2задания прислать на почту учителю в день проведения урока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,  на почту АСУ РСО или на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537F29" w:rsidRPr="00413E72" w:rsidTr="00571D47">
        <w:trPr>
          <w:gridAfter w:val="9"/>
          <w:wAfter w:w="16008" w:type="dxa"/>
          <w:trHeight w:val="491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37F29" w:rsidRPr="00413E72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Морфология. Самостоятельные части речи.</w:t>
            </w:r>
          </w:p>
        </w:tc>
        <w:tc>
          <w:tcPr>
            <w:tcW w:w="4678" w:type="dxa"/>
          </w:tcPr>
          <w:p w:rsidR="00413E72" w:rsidRPr="00413E72" w:rsidRDefault="00537F29" w:rsidP="00413E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proofErr w:type="gramStart"/>
            <w:r w:rsidR="00413E72"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413E72" w:rsidRPr="00413E72">
              <w:rPr>
                <w:rFonts w:ascii="Times New Roman" w:hAnsi="Times New Roman" w:cs="Times New Roman"/>
                <w:sz w:val="16"/>
                <w:szCs w:val="16"/>
              </w:rPr>
              <w:t>рослушать урок 6</w:t>
            </w:r>
          </w:p>
          <w:p w:rsidR="00413E72" w:rsidRPr="00413E72" w:rsidRDefault="00F90B69" w:rsidP="00413E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413E72"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https://resh.edu.ru/subject/lesson/3080/main/</w:t>
              </w:r>
            </w:hyperlink>
          </w:p>
          <w:p w:rsidR="00413E72" w:rsidRPr="00413E72" w:rsidRDefault="00413E72" w:rsidP="00413E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E72" w:rsidRPr="00413E72" w:rsidRDefault="00413E72" w:rsidP="00413E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разборы из </w:t>
            </w:r>
            <w:proofErr w:type="spellStart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491</w:t>
            </w: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Прослушать урок 6</w:t>
            </w:r>
          </w:p>
          <w:p w:rsidR="00537F29" w:rsidRPr="00413E72" w:rsidRDefault="00F90B6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37F29" w:rsidRPr="00413E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https://resh.edu.ru/subject/lesson/3080/main/</w:t>
              </w:r>
            </w:hyperlink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разборы из </w:t>
            </w:r>
            <w:proofErr w:type="spellStart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491</w:t>
            </w: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почту 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537F29" w:rsidRPr="00413E72" w:rsidTr="00571D47">
        <w:trPr>
          <w:gridAfter w:val="9"/>
          <w:wAfter w:w="16008" w:type="dxa"/>
          <w:trHeight w:val="170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537F29" w:rsidRPr="00413E72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13E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537F29" w:rsidRPr="00413E72" w:rsidRDefault="00537F29" w:rsidP="00537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F29" w:rsidRPr="00413E72" w:rsidTr="00571D47">
        <w:trPr>
          <w:gridAfter w:val="9"/>
          <w:wAfter w:w="16008" w:type="dxa"/>
          <w:trHeight w:val="1432"/>
        </w:trPr>
        <w:tc>
          <w:tcPr>
            <w:tcW w:w="381" w:type="dxa"/>
            <w:vMerge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37F29" w:rsidRPr="00413E72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413E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413E72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413E72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Лит-раМышакина</w:t>
            </w:r>
            <w:proofErr w:type="spellEnd"/>
            <w:r w:rsidRPr="00413E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3E72">
              <w:rPr>
                <w:rFonts w:ascii="Times New Roman" w:hAnsi="Times New Roman" w:cs="Times New Roman"/>
                <w:sz w:val="16"/>
                <w:szCs w:val="16"/>
              </w:rPr>
              <w:t>О. Генри «Дары волхвов» Преданность и жертвенность во имя любви.</w:t>
            </w:r>
          </w:p>
        </w:tc>
        <w:tc>
          <w:tcPr>
            <w:tcW w:w="4678" w:type="dxa"/>
          </w:tcPr>
          <w:p w:rsidR="00537F29" w:rsidRPr="00413E72" w:rsidRDefault="00537F29" w:rsidP="00537F2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</w:t>
            </w: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</w:p>
          <w:p w:rsidR="00537F29" w:rsidRPr="00413E72" w:rsidRDefault="00537F29" w:rsidP="00537F2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 невозможности подключения или разрыве </w:t>
            </w:r>
          </w:p>
          <w:p w:rsidR="00537F29" w:rsidRPr="00413E72" w:rsidRDefault="00537F29" w:rsidP="00537F2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3E7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с 255-263</w:t>
            </w:r>
          </w:p>
        </w:tc>
        <w:tc>
          <w:tcPr>
            <w:tcW w:w="2693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9E721F" w:rsidRPr="00E8514F" w:rsidRDefault="009E721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855A1" w:rsidRPr="00A12F0D" w:rsidTr="009E721F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1855A1" w:rsidRPr="00A12F0D" w:rsidRDefault="001855A1" w:rsidP="001855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20.05.2020</w:t>
            </w:r>
          </w:p>
        </w:tc>
        <w:tc>
          <w:tcPr>
            <w:tcW w:w="327" w:type="dxa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855A1" w:rsidRPr="00A12F0D" w:rsidRDefault="001855A1" w:rsidP="00185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Русский язык</w:t>
            </w:r>
          </w:p>
          <w:p w:rsidR="001855A1" w:rsidRPr="00A12F0D" w:rsidRDefault="001855A1" w:rsidP="00185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174DD7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Итоговая контрольная работа</w:t>
            </w:r>
          </w:p>
        </w:tc>
        <w:tc>
          <w:tcPr>
            <w:tcW w:w="3686" w:type="dxa"/>
            <w:shd w:val="clear" w:color="auto" w:fill="FFFFFF" w:themeFill="background1"/>
          </w:tcPr>
          <w:p w:rsidR="001855A1" w:rsidRPr="00054A5B" w:rsidRDefault="001855A1" w:rsidP="001855A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Видеоконференция </w:t>
            </w:r>
            <w:r w:rsidRPr="00054A5B">
              <w:rPr>
                <w:rFonts w:ascii="Times New Roman" w:eastAsiaTheme="minorEastAsia" w:hAnsi="Times New Roman" w:cs="Times New Roman"/>
                <w:sz w:val="16"/>
                <w:lang w:val="en-US" w:eastAsia="ru-RU"/>
              </w:rPr>
              <w:t>ZOOM</w:t>
            </w:r>
          </w:p>
          <w:p w:rsidR="001855A1" w:rsidRDefault="001855A1" w:rsidP="001855A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ожности подключения или разрыва</w:t>
            </w:r>
          </w:p>
          <w:p w:rsidR="001855A1" w:rsidRPr="00054A5B" w:rsidRDefault="001855A1" w:rsidP="001855A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Задание в АСУ РСО</w:t>
            </w:r>
          </w:p>
        </w:tc>
        <w:tc>
          <w:tcPr>
            <w:tcW w:w="3685" w:type="dxa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855A1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1855A1" w:rsidRPr="00A12F0D" w:rsidRDefault="001855A1" w:rsidP="001855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1855A1" w:rsidRPr="00A12F0D" w:rsidRDefault="001855A1" w:rsidP="001855A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5A1" w:rsidRPr="00A12F0D" w:rsidTr="009E721F">
        <w:tc>
          <w:tcPr>
            <w:tcW w:w="381" w:type="dxa"/>
            <w:vMerge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855A1" w:rsidRPr="00A12F0D" w:rsidRDefault="001855A1" w:rsidP="00185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Default="001855A1" w:rsidP="001855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  <w:p w:rsidR="001855A1" w:rsidRPr="008B7B50" w:rsidRDefault="001855A1" w:rsidP="001855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855A1" w:rsidRPr="003C53D8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686" w:type="dxa"/>
            <w:shd w:val="clear" w:color="auto" w:fill="FFFFFF" w:themeFill="background1"/>
          </w:tcPr>
          <w:p w:rsidR="001855A1" w:rsidRPr="00276AF9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855A1" w:rsidRPr="000C3F87" w:rsidRDefault="001855A1" w:rsidP="001855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1855A1" w:rsidRPr="000C3F87" w:rsidRDefault="001855A1" w:rsidP="001855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1855A1" w:rsidRPr="003C53D8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9.45</w:t>
            </w:r>
          </w:p>
        </w:tc>
        <w:tc>
          <w:tcPr>
            <w:tcW w:w="3685" w:type="dxa"/>
          </w:tcPr>
          <w:p w:rsidR="001855A1" w:rsidRPr="00056C44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</w:p>
          <w:p w:rsidR="001855A1" w:rsidRPr="00056C44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1855A1" w:rsidRPr="003C53D8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</w:tc>
      </w:tr>
      <w:tr w:rsidR="00537F29" w:rsidRPr="00A12F0D" w:rsidTr="00924CA2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984" w:type="dxa"/>
          </w:tcPr>
          <w:p w:rsidR="00537F29" w:rsidRPr="00062395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3686" w:type="dxa"/>
          </w:tcPr>
          <w:p w:rsidR="00537F29" w:rsidRPr="002061D1" w:rsidRDefault="00537F29" w:rsidP="00537F2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3685" w:type="dxa"/>
          </w:tcPr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F29" w:rsidRPr="00A12F0D" w:rsidTr="00D86601">
        <w:trPr>
          <w:trHeight w:hRule="exact" w:val="311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37F29" w:rsidRPr="00A12F0D" w:rsidTr="007A6BD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метания мяча.</w:t>
            </w:r>
          </w:p>
        </w:tc>
        <w:tc>
          <w:tcPr>
            <w:tcW w:w="3686" w:type="dxa"/>
          </w:tcPr>
          <w:p w:rsidR="00537F29" w:rsidRPr="005E68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Pr="000957CF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7A6BD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9E721F">
        <w:trPr>
          <w:trHeight w:val="418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537F29" w:rsidRPr="0066424F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говорения </w:t>
            </w:r>
          </w:p>
        </w:tc>
        <w:tc>
          <w:tcPr>
            <w:tcW w:w="3686" w:type="dxa"/>
          </w:tcPr>
          <w:p w:rsidR="00537F29" w:rsidRPr="000857F2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0857F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 случае отсутствия связи Учебник с. 117</w:t>
            </w:r>
            <w:r w:rsidR="00BB7375">
              <w:rPr>
                <w:rFonts w:ascii="Times New Roman" w:hAnsi="Times New Roman"/>
                <w:sz w:val="18"/>
                <w:szCs w:val="18"/>
              </w:rPr>
              <w:t xml:space="preserve"> У. 4, 5,8 с. 116,</w:t>
            </w:r>
          </w:p>
        </w:tc>
        <w:tc>
          <w:tcPr>
            <w:tcW w:w="3685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у. 7 с. 117 </w:t>
            </w:r>
          </w:p>
          <w:p w:rsidR="00537F29" w:rsidRPr="000857F2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hyperlink r:id="rId14" w:history="1"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Pr="000857F2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0857F2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2C540E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85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 20 мая</w:t>
            </w:r>
          </w:p>
        </w:tc>
      </w:tr>
      <w:tr w:rsidR="00537F29" w:rsidRPr="00A12F0D" w:rsidTr="009E721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537F29" w:rsidRPr="005313B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3006">
              <w:rPr>
                <w:rFonts w:ascii="Times New Roman" w:hAnsi="Times New Roman" w:cs="Times New Roman"/>
                <w:sz w:val="18"/>
                <w:szCs w:val="18"/>
              </w:rPr>
              <w:t>Твой гороскоп</w:t>
            </w:r>
          </w:p>
        </w:tc>
        <w:tc>
          <w:tcPr>
            <w:tcW w:w="3686" w:type="dxa"/>
          </w:tcPr>
          <w:p w:rsidR="00537F29" w:rsidRPr="00681158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537F29" w:rsidRPr="005313B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стр.118,119</w:t>
            </w:r>
            <w:r w:rsidR="00BB7375">
              <w:rPr>
                <w:rFonts w:ascii="Times New Roman" w:hAnsi="Times New Roman" w:cs="Times New Roman"/>
                <w:sz w:val="16"/>
                <w:szCs w:val="16"/>
              </w:rPr>
              <w:t xml:space="preserve"> у. 4</w:t>
            </w:r>
          </w:p>
        </w:tc>
        <w:tc>
          <w:tcPr>
            <w:tcW w:w="3685" w:type="dxa"/>
          </w:tcPr>
          <w:p w:rsidR="00537F29" w:rsidRPr="005313BD" w:rsidRDefault="00BB7375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Стр.124 упр.</w:t>
            </w:r>
            <w:r w:rsidR="00537F29">
              <w:rPr>
                <w:rFonts w:ascii="Times New Roman" w:hAnsi="Times New Roman" w:cs="Times New Roman"/>
                <w:sz w:val="18"/>
                <w:szCs w:val="18"/>
              </w:rPr>
              <w:t xml:space="preserve">7 прислать на </w:t>
            </w:r>
            <w:proofErr w:type="spellStart"/>
            <w:r w:rsidR="00537F29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="00537F29">
              <w:rPr>
                <w:rFonts w:ascii="Times New Roman" w:hAnsi="Times New Roman" w:cs="Times New Roman"/>
                <w:sz w:val="18"/>
                <w:szCs w:val="18"/>
              </w:rPr>
              <w:t xml:space="preserve"> 89372166418 до 8.00 21.05</w:t>
            </w:r>
          </w:p>
        </w:tc>
      </w:tr>
      <w:tr w:rsidR="00537F29" w:rsidRPr="00A12F0D" w:rsidTr="007A6BD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3981">
              <w:rPr>
                <w:rFonts w:ascii="Times New Roman" w:hAnsi="Times New Roman" w:cs="Times New Roman"/>
                <w:sz w:val="16"/>
                <w:szCs w:val="16"/>
              </w:rPr>
              <w:t xml:space="preserve">Описанная и вписанная окружности треугольника </w:t>
            </w:r>
          </w:p>
        </w:tc>
        <w:tc>
          <w:tcPr>
            <w:tcW w:w="3686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п.21  прочитать</w:t>
            </w: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теоремы, определения</w:t>
            </w:r>
          </w:p>
        </w:tc>
      </w:tr>
      <w:tr w:rsidR="00537F29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21.05.2020</w:t>
            </w: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ра, </w:t>
            </w:r>
          </w:p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Варфоломеев Г.В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бега на средние и длинные дистанции.</w:t>
            </w:r>
          </w:p>
        </w:tc>
        <w:tc>
          <w:tcPr>
            <w:tcW w:w="3686" w:type="dxa"/>
          </w:tcPr>
          <w:p w:rsidR="00537F29" w:rsidRPr="005E68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Pr="000957CF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037469">
        <w:tc>
          <w:tcPr>
            <w:tcW w:w="381" w:type="dxa"/>
            <w:vMerge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6A21E2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</w:tcPr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F29" w:rsidRPr="00A12F0D" w:rsidTr="009E721F">
        <w:tc>
          <w:tcPr>
            <w:tcW w:w="381" w:type="dxa"/>
            <w:vMerge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37F29" w:rsidRPr="006A21E2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4C095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Происхождение млекопитающих. Сумчатые и однопроходные (</w:t>
            </w:r>
            <w:proofErr w:type="spellStart"/>
            <w:r w:rsidRPr="004C095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первозвери</w:t>
            </w:r>
            <w:proofErr w:type="spellEnd"/>
            <w:r w:rsidRPr="004C095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)</w:t>
            </w:r>
          </w:p>
        </w:tc>
        <w:tc>
          <w:tcPr>
            <w:tcW w:w="3686" w:type="dxa"/>
          </w:tcPr>
          <w:p w:rsidR="00537F29" w:rsidRPr="004C095A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095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537F29" w:rsidRPr="004C095A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095A">
              <w:rPr>
                <w:rFonts w:ascii="Times New Roman" w:hAnsi="Times New Roman"/>
                <w:sz w:val="16"/>
                <w:szCs w:val="16"/>
              </w:rPr>
              <w:t xml:space="preserve">При невозможности подключения учебник </w:t>
            </w:r>
          </w:p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095A">
              <w:rPr>
                <w:rFonts w:ascii="Times New Roman" w:hAnsi="Times New Roman"/>
                <w:sz w:val="16"/>
                <w:szCs w:val="16"/>
              </w:rPr>
              <w:t>§</w:t>
            </w:r>
            <w:r w:rsidRPr="004C095A">
              <w:rPr>
                <w:sz w:val="16"/>
                <w:szCs w:val="16"/>
              </w:rPr>
              <w:t xml:space="preserve"> </w:t>
            </w:r>
            <w:r w:rsidRPr="004C095A">
              <w:rPr>
                <w:rFonts w:ascii="Times New Roman" w:hAnsi="Times New Roman"/>
                <w:sz w:val="16"/>
                <w:szCs w:val="16"/>
              </w:rPr>
              <w:t>Происхождение млекопитающих. Сумчатые и однопроходные (</w:t>
            </w:r>
            <w:proofErr w:type="spellStart"/>
            <w:r w:rsidRPr="004C095A">
              <w:rPr>
                <w:rFonts w:ascii="Times New Roman" w:hAnsi="Times New Roman"/>
                <w:sz w:val="16"/>
                <w:szCs w:val="16"/>
              </w:rPr>
              <w:t>первозвери</w:t>
            </w:r>
            <w:proofErr w:type="spellEnd"/>
            <w:r w:rsidRPr="004C095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Домашняя работа Я Классе</w:t>
            </w:r>
          </w:p>
          <w:p w:rsidR="00537F29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605B72">
              <w:rPr>
                <w:rFonts w:ascii="Times New Roman" w:hAnsi="Times New Roman"/>
                <w:sz w:val="16"/>
                <w:szCs w:val="16"/>
              </w:rPr>
              <w:t>Особенности внешнего строения Млекопитающих».</w:t>
            </w:r>
          </w:p>
          <w:p w:rsidR="00537F29" w:rsidRDefault="00F90B6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537F29" w:rsidRPr="00001DA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https://www.yaklass.ru/TestWork/Join/K_AOSo1tNUCfHdAtjUuLNg</w:t>
              </w:r>
            </w:hyperlink>
          </w:p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5B72">
              <w:rPr>
                <w:rFonts w:ascii="Times New Roman" w:hAnsi="Times New Roman"/>
                <w:sz w:val="16"/>
                <w:szCs w:val="16"/>
              </w:rPr>
              <w:t>Срок проведения: 18.05.2020 8:00 - 22.05.2020 16:00</w:t>
            </w:r>
          </w:p>
        </w:tc>
      </w:tr>
      <w:tr w:rsidR="00537F29" w:rsidRPr="00A12F0D" w:rsidTr="007A6BD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537F29" w:rsidRPr="000734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Популярные хиты</w:t>
            </w:r>
          </w:p>
        </w:tc>
        <w:tc>
          <w:tcPr>
            <w:tcW w:w="3686" w:type="dxa"/>
          </w:tcPr>
          <w:p w:rsidR="00537F29" w:rsidRPr="00073400" w:rsidRDefault="00537F29" w:rsidP="006A73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АСУ РСО</w:t>
            </w:r>
          </w:p>
        </w:tc>
        <w:tc>
          <w:tcPr>
            <w:tcW w:w="3685" w:type="dxa"/>
          </w:tcPr>
          <w:p w:rsidR="00537F29" w:rsidRPr="0012043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37F29" w:rsidRPr="00A12F0D" w:rsidTr="0049316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37F29" w:rsidRPr="00A12F0D" w:rsidTr="007A6BDB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9E721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37F29" w:rsidRPr="003C53D8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686" w:type="dxa"/>
          </w:tcPr>
          <w:p w:rsidR="00537F29" w:rsidRPr="00276AF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7F29" w:rsidRPr="000C3F87" w:rsidRDefault="00537F29" w:rsidP="00537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537F29" w:rsidRPr="000C3F87" w:rsidRDefault="00537F29" w:rsidP="00537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537F29" w:rsidRPr="003C53D8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11.35</w:t>
            </w:r>
          </w:p>
        </w:tc>
        <w:tc>
          <w:tcPr>
            <w:tcW w:w="3685" w:type="dxa"/>
          </w:tcPr>
          <w:p w:rsidR="00537F29" w:rsidRPr="00056C44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</w:p>
          <w:p w:rsidR="00537F29" w:rsidRPr="00056C44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537F29" w:rsidRPr="003C53D8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</w:tc>
      </w:tr>
      <w:tr w:rsidR="00537F29" w:rsidRPr="00A12F0D" w:rsidTr="002A4778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DA1DDC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9E721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1101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1101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01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537F29" w:rsidRPr="00DA1DDC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Культурное пространство России в 17 веке.</w:t>
            </w:r>
          </w:p>
        </w:tc>
        <w:tc>
          <w:tcPr>
            <w:tcW w:w="3686" w:type="dxa"/>
          </w:tcPr>
          <w:p w:rsidR="00537F29" w:rsidRPr="00862F02" w:rsidRDefault="00537F29" w:rsidP="00537F29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862F02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862F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34AE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537F29" w:rsidRPr="00862F02" w:rsidRDefault="00537F29" w:rsidP="00413E72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  <w:r w:rsidR="00413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Учебник с. 94-101</w:t>
            </w:r>
          </w:p>
          <w:p w:rsidR="00537F29" w:rsidRPr="003536FE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3685" w:type="dxa"/>
          </w:tcPr>
          <w:p w:rsidR="00537F29" w:rsidRPr="00862F02" w:rsidRDefault="00537F29" w:rsidP="00537F29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>Ответить письменно на в</w:t>
            </w:r>
            <w:r>
              <w:rPr>
                <w:rFonts w:ascii="Times New Roman" w:hAnsi="Times New Roman"/>
                <w:sz w:val="18"/>
                <w:szCs w:val="18"/>
              </w:rPr>
              <w:t>опросы   №</w:t>
            </w:r>
            <w:r w:rsidR="00BB7375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к тексту параграфа с.102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537F29" w:rsidRPr="003536FE" w:rsidRDefault="00537F29" w:rsidP="00413E72">
            <w:pPr>
              <w:rPr>
                <w:rFonts w:ascii="Times New Roman" w:hAnsi="Times New Roman"/>
                <w:sz w:val="18"/>
                <w:szCs w:val="18"/>
              </w:rPr>
            </w:pPr>
            <w:r w:rsidRPr="00413E72">
              <w:rPr>
                <w:rFonts w:ascii="Times New Roman" w:hAnsi="Times New Roman"/>
                <w:sz w:val="18"/>
                <w:szCs w:val="18"/>
              </w:rPr>
              <w:t>Выполненную работу отправить до 22.05 на почту</w:t>
            </w:r>
            <w:r w:rsidR="00413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 elena-sidneva@yandex.ru</w:t>
            </w:r>
          </w:p>
        </w:tc>
      </w:tr>
      <w:tr w:rsidR="00537F29" w:rsidRPr="00A12F0D" w:rsidTr="000F3AAC">
        <w:trPr>
          <w:trHeight w:val="491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:rsidR="00537F29" w:rsidRPr="00590A82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4C095A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 xml:space="preserve">Структурно-функциональные особенности организации </w:t>
            </w:r>
            <w:r w:rsidRPr="004C095A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lastRenderedPageBreak/>
              <w:t>млекопитающих на примере собаки. Л/Р № 25 «Строение млекопитающих»</w:t>
            </w:r>
          </w:p>
        </w:tc>
        <w:tc>
          <w:tcPr>
            <w:tcW w:w="3686" w:type="dxa"/>
            <w:vAlign w:val="center"/>
          </w:tcPr>
          <w:p w:rsidR="00537F29" w:rsidRPr="00C70576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 Класс </w:t>
            </w:r>
          </w:p>
        </w:tc>
        <w:tc>
          <w:tcPr>
            <w:tcW w:w="3685" w:type="dxa"/>
          </w:tcPr>
          <w:p w:rsidR="00537F29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B72">
              <w:rPr>
                <w:rFonts w:ascii="Times New Roman" w:hAnsi="Times New Roman" w:cs="Times New Roman"/>
                <w:sz w:val="16"/>
                <w:szCs w:val="16"/>
              </w:rPr>
              <w:t xml:space="preserve">Домашняя работа Я Классе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5B72">
              <w:rPr>
                <w:rFonts w:ascii="Times New Roman" w:hAnsi="Times New Roman" w:cs="Times New Roman"/>
                <w:sz w:val="16"/>
                <w:szCs w:val="16"/>
              </w:rPr>
              <w:t>Особенности внешнего строения Млекопитающих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05B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7F29" w:rsidRDefault="00F90B6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537F29" w:rsidRPr="00001DA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https://www.yaklass.ru/TestWork/Join/K_AOSo1tNUCfHdAtjUuLNg</w:t>
              </w:r>
            </w:hyperlink>
          </w:p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проведения: 18.05.2020 8:00 - 22.05.2020 16:00</w:t>
            </w:r>
          </w:p>
        </w:tc>
      </w:tr>
      <w:tr w:rsidR="00537F29" w:rsidRPr="00A12F0D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ПЯТНИЦА,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22.05.2020</w:t>
            </w: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537F29" w:rsidRPr="00B840D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F7285">
              <w:rPr>
                <w:rFonts w:ascii="Times New Roman" w:hAnsi="Times New Roman" w:cs="Times New Roman"/>
                <w:sz w:val="16"/>
              </w:rPr>
              <w:t>Решение задач с помощью систем линейных уравнений</w:t>
            </w:r>
          </w:p>
        </w:tc>
        <w:tc>
          <w:tcPr>
            <w:tcW w:w="3686" w:type="dxa"/>
            <w:shd w:val="clear" w:color="auto" w:fill="FFFFFF" w:themeFill="background1"/>
          </w:tcPr>
          <w:p w:rsidR="00537F29" w:rsidRPr="00B840D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31.7</w:t>
            </w:r>
          </w:p>
        </w:tc>
        <w:tc>
          <w:tcPr>
            <w:tcW w:w="3685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п.32 рассмотреть примеры</w:t>
            </w:r>
          </w:p>
        </w:tc>
      </w:tr>
      <w:tr w:rsidR="00537F29" w:rsidRPr="00A12F0D" w:rsidTr="00027126">
        <w:trPr>
          <w:trHeight w:val="259"/>
        </w:trPr>
        <w:tc>
          <w:tcPr>
            <w:tcW w:w="381" w:type="dxa"/>
            <w:vMerge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9E721F">
        <w:trPr>
          <w:trHeight w:val="177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537F29" w:rsidRPr="00EE3FE9" w:rsidRDefault="00537F29" w:rsidP="00537F2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  <w:t>Физика в технике</w:t>
            </w:r>
          </w:p>
        </w:tc>
        <w:tc>
          <w:tcPr>
            <w:tcW w:w="3686" w:type="dxa"/>
            <w:shd w:val="clear" w:color="auto" w:fill="FFFFFF" w:themeFill="background1"/>
          </w:tcPr>
          <w:p w:rsidR="00537F29" w:rsidRPr="00EE3FE9" w:rsidRDefault="00537F29" w:rsidP="0041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</w:tc>
        <w:tc>
          <w:tcPr>
            <w:tcW w:w="3685" w:type="dxa"/>
          </w:tcPr>
          <w:p w:rsidR="00537F29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  <w:p w:rsidR="00537F29" w:rsidRPr="00EE3FE9" w:rsidRDefault="00BB7375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537F29" w:rsidRPr="00A12F0D" w:rsidTr="00E73DAC">
        <w:trPr>
          <w:trHeight w:val="413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537F29" w:rsidRPr="00FA5C1B" w:rsidRDefault="00537F29" w:rsidP="00537F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Физика и мир в котором мы живем</w:t>
            </w:r>
          </w:p>
        </w:tc>
        <w:tc>
          <w:tcPr>
            <w:tcW w:w="3686" w:type="dxa"/>
          </w:tcPr>
          <w:p w:rsidR="00537F29" w:rsidRPr="00FA5C1B" w:rsidRDefault="00537F29" w:rsidP="00537F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</w:tc>
        <w:tc>
          <w:tcPr>
            <w:tcW w:w="3685" w:type="dxa"/>
          </w:tcPr>
          <w:p w:rsidR="00537F29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 упр34</w:t>
            </w:r>
          </w:p>
          <w:p w:rsidR="00537F29" w:rsidRPr="008E4FB5" w:rsidRDefault="00F90B6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537F29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537F29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37F29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537F29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37F29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537F29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37F29" w:rsidRPr="00FA5C1B" w:rsidRDefault="00537F29" w:rsidP="00537F2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537F29" w:rsidRPr="00A12F0D" w:rsidTr="00AC1557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37F29" w:rsidRPr="00A12F0D" w:rsidTr="00A05E92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9E721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алеева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1984" w:type="dxa"/>
          </w:tcPr>
          <w:p w:rsidR="00537F29" w:rsidRPr="0089400D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89400D">
              <w:rPr>
                <w:rFonts w:ascii="Times New Roman" w:hAnsi="Times New Roman"/>
                <w:sz w:val="20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3686" w:type="dxa"/>
          </w:tcPr>
          <w:p w:rsidR="00537F29" w:rsidRPr="00413E72" w:rsidRDefault="00537F29" w:rsidP="00537F29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9400D">
              <w:rPr>
                <w:rFonts w:ascii="Times New Roman" w:hAnsi="Times New Roman"/>
                <w:sz w:val="20"/>
                <w:szCs w:val="24"/>
                <w:lang w:val="en-US"/>
              </w:rPr>
              <w:t>ZOOM</w:t>
            </w:r>
            <w:r w:rsidR="00413E72">
              <w:rPr>
                <w:rFonts w:ascii="Times New Roman" w:hAnsi="Times New Roman"/>
                <w:sz w:val="20"/>
                <w:szCs w:val="24"/>
              </w:rPr>
              <w:t>, при отсутствии подключения</w:t>
            </w:r>
          </w:p>
          <w:p w:rsidR="00537F29" w:rsidRPr="0089400D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400D">
              <w:rPr>
                <w:rFonts w:ascii="Times New Roman" w:hAnsi="Times New Roman"/>
                <w:sz w:val="20"/>
                <w:szCs w:val="24"/>
              </w:rPr>
              <w:t>Сайт решу ВПР</w:t>
            </w:r>
          </w:p>
        </w:tc>
        <w:tc>
          <w:tcPr>
            <w:tcW w:w="3685" w:type="dxa"/>
          </w:tcPr>
          <w:p w:rsidR="00537F29" w:rsidRPr="0089400D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400D">
              <w:rPr>
                <w:rFonts w:ascii="Times New Roman" w:hAnsi="Times New Roman"/>
                <w:sz w:val="20"/>
                <w:szCs w:val="24"/>
              </w:rPr>
              <w:t>Выполненную на сайте контрольную работу отправить учителю (на страничке сайта) до 12.10</w:t>
            </w:r>
          </w:p>
        </w:tc>
      </w:tr>
      <w:tr w:rsidR="00537F29" w:rsidRPr="00A12F0D" w:rsidTr="00AD250D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FD61EF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86" w:type="dxa"/>
          </w:tcPr>
          <w:p w:rsidR="00537F29" w:rsidRPr="00FD61EF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FD61EF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F29" w:rsidRPr="00A12F0D" w:rsidTr="009E721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537F29" w:rsidRPr="00B840D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F7285">
              <w:rPr>
                <w:rFonts w:ascii="Times New Roman" w:hAnsi="Times New Roman" w:cs="Times New Roman"/>
                <w:sz w:val="16"/>
              </w:rPr>
              <w:t>Решение задач с помощью систем линейных уравнений</w:t>
            </w:r>
          </w:p>
        </w:tc>
        <w:tc>
          <w:tcPr>
            <w:tcW w:w="3686" w:type="dxa"/>
          </w:tcPr>
          <w:p w:rsidR="00537F29" w:rsidRPr="00276AF9" w:rsidRDefault="00537F29" w:rsidP="00413E72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37F29" w:rsidRPr="00B840D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32.9, 32.11</w:t>
            </w:r>
          </w:p>
        </w:tc>
        <w:tc>
          <w:tcPr>
            <w:tcW w:w="3685" w:type="dxa"/>
          </w:tcPr>
          <w:p w:rsidR="00537F29" w:rsidRDefault="00537F29" w:rsidP="00BB73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№ 32.8</w:t>
            </w:r>
            <w:r w:rsidR="00BB737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537F29" w:rsidRPr="00A12F0D" w:rsidTr="008B7B50">
        <w:trPr>
          <w:trHeight w:val="211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37F29" w:rsidRPr="005E68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Pr="000957CF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82621D">
        <w:trPr>
          <w:trHeight w:val="499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D120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D120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бега на средние и длинные дистанции.</w:t>
            </w:r>
          </w:p>
        </w:tc>
        <w:tc>
          <w:tcPr>
            <w:tcW w:w="3686" w:type="dxa"/>
          </w:tcPr>
          <w:p w:rsidR="00537F29" w:rsidRPr="005E68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Pr="000957CF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BC1D41">
        <w:tc>
          <w:tcPr>
            <w:tcW w:w="381" w:type="dxa"/>
            <w:vMerge w:val="restart"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>23.05.2020</w:t>
            </w:r>
          </w:p>
        </w:tc>
        <w:tc>
          <w:tcPr>
            <w:tcW w:w="327" w:type="dxa"/>
            <w:vMerge w:val="restart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537F29" w:rsidRPr="00922332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3686" w:type="dxa"/>
          </w:tcPr>
          <w:p w:rsidR="00537F29" w:rsidRPr="002061D1" w:rsidRDefault="00537F29" w:rsidP="00537F2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3685" w:type="dxa"/>
          </w:tcPr>
          <w:p w:rsidR="00537F29" w:rsidRPr="002061D1" w:rsidRDefault="00537F29" w:rsidP="00537F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F29" w:rsidRPr="00A12F0D" w:rsidTr="00BC1D41">
        <w:tc>
          <w:tcPr>
            <w:tcW w:w="381" w:type="dxa"/>
            <w:vMerge/>
            <w:textDirection w:val="btLr"/>
            <w:vAlign w:val="center"/>
          </w:tcPr>
          <w:p w:rsidR="00537F29" w:rsidRPr="00A12F0D" w:rsidRDefault="00537F29" w:rsidP="00537F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Интерьер жилого жилища.</w:t>
            </w:r>
          </w:p>
        </w:tc>
        <w:tc>
          <w:tcPr>
            <w:tcW w:w="3686" w:type="dxa"/>
          </w:tcPr>
          <w:p w:rsidR="00537F29" w:rsidRPr="00A12F0D" w:rsidRDefault="00537F29" w:rsidP="006A7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Учебник технологии 7 класс. Н.В Синица. В.Д.Симоненко. </w:t>
            </w: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FA50D9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12043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37F29" w:rsidRPr="0012043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12043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37F29" w:rsidRPr="00A12F0D" w:rsidTr="0082621D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537F29" w:rsidRPr="00073400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Отделка изделия</w:t>
            </w:r>
          </w:p>
        </w:tc>
        <w:tc>
          <w:tcPr>
            <w:tcW w:w="3686" w:type="dxa"/>
          </w:tcPr>
          <w:p w:rsidR="00537F29" w:rsidRPr="00073400" w:rsidRDefault="00413E72" w:rsidP="00413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413E7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 отсутствии подключения </w:t>
            </w:r>
            <w:r w:rsidR="00537F29">
              <w:rPr>
                <w:rFonts w:ascii="Times New Roman" w:hAnsi="Times New Roman" w:cs="Times New Roman"/>
                <w:sz w:val="20"/>
                <w:szCs w:val="24"/>
              </w:rPr>
              <w:t>задание в дневниках АСУ РСО</w:t>
            </w:r>
          </w:p>
        </w:tc>
        <w:tc>
          <w:tcPr>
            <w:tcW w:w="3685" w:type="dxa"/>
          </w:tcPr>
          <w:p w:rsidR="00537F29" w:rsidRPr="0012043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37F29" w:rsidRPr="00A12F0D" w:rsidTr="0082621D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Интерьер жилого жилища.</w:t>
            </w:r>
          </w:p>
        </w:tc>
        <w:tc>
          <w:tcPr>
            <w:tcW w:w="3686" w:type="dxa"/>
          </w:tcPr>
          <w:p w:rsidR="00537F29" w:rsidRPr="00A12F0D" w:rsidRDefault="00413E72" w:rsidP="006A7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413E7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 отсутствии подключения </w:t>
            </w:r>
            <w:r w:rsidR="00537F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Учебник технологии 7 класс. Н.В Синица. В.Д.Симоненко. </w:t>
            </w: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F29" w:rsidRPr="00A12F0D" w:rsidTr="00E60CB7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EE3FE9" w:rsidRDefault="00537F29" w:rsidP="00537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7F29" w:rsidRPr="00EE3FE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7F29" w:rsidRPr="00EE3FE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F29" w:rsidRPr="00A12F0D" w:rsidTr="00AD3F7F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537F29" w:rsidRPr="00EE3FE9" w:rsidRDefault="00537F29" w:rsidP="005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«Я знаю, я могу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..»</w:t>
            </w:r>
            <w:proofErr w:type="gramEnd"/>
          </w:p>
        </w:tc>
        <w:tc>
          <w:tcPr>
            <w:tcW w:w="3686" w:type="dxa"/>
          </w:tcPr>
          <w:p w:rsidR="00537F29" w:rsidRPr="00EE3FE9" w:rsidRDefault="00537F29" w:rsidP="0041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§68</w:t>
            </w:r>
          </w:p>
        </w:tc>
        <w:tc>
          <w:tcPr>
            <w:tcW w:w="3685" w:type="dxa"/>
          </w:tcPr>
          <w:p w:rsidR="00537F29" w:rsidRPr="008E4FB5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§68 упр35</w:t>
            </w:r>
            <w:r w:rsidR="00413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 w:history="1">
              <w:r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37F29" w:rsidRPr="00EE3FE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537F29" w:rsidRPr="00A12F0D" w:rsidTr="002D3988"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37F29" w:rsidRPr="00A12F0D" w:rsidTr="006872C1">
        <w:trPr>
          <w:trHeight w:val="167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537F29" w:rsidRPr="00A12F0D" w:rsidRDefault="00537F29" w:rsidP="00537F29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37F29" w:rsidRPr="00AA6FC8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</w:tcPr>
          <w:p w:rsidR="00537F29" w:rsidRPr="00C1412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37F29" w:rsidRPr="00571D47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F29" w:rsidRPr="00A12F0D" w:rsidTr="00AD3F7F">
        <w:trPr>
          <w:trHeight w:val="473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37F29" w:rsidRPr="00AA6FC8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4DD7">
              <w:rPr>
                <w:rFonts w:ascii="Times New Roman" w:hAnsi="Times New Roman" w:cs="Times New Roman"/>
                <w:sz w:val="16"/>
                <w:szCs w:val="16"/>
              </w:rPr>
              <w:t>Орфография.</w:t>
            </w:r>
          </w:p>
        </w:tc>
        <w:tc>
          <w:tcPr>
            <w:tcW w:w="3686" w:type="dxa"/>
          </w:tcPr>
          <w:p w:rsidR="00537F29" w:rsidRPr="00054A5B" w:rsidRDefault="00537F29" w:rsidP="00537F2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Видеоконференция </w:t>
            </w:r>
            <w:r w:rsidRPr="00054A5B">
              <w:rPr>
                <w:rFonts w:ascii="Times New Roman" w:eastAsiaTheme="minorEastAsia" w:hAnsi="Times New Roman" w:cs="Times New Roman"/>
                <w:sz w:val="16"/>
                <w:lang w:val="en-US" w:eastAsia="ru-RU"/>
              </w:rPr>
              <w:t>ZOOM</w:t>
            </w:r>
          </w:p>
          <w:p w:rsidR="00537F29" w:rsidRPr="00AA6FC8" w:rsidRDefault="00537F29" w:rsidP="00413E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При </w:t>
            </w:r>
            <w:proofErr w:type="spellStart"/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невозможгости</w:t>
            </w:r>
            <w:proofErr w:type="spellEnd"/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подключения или разрыве</w:t>
            </w:r>
            <w:r w:rsidR="00413E7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Pr="00054A5B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82</w:t>
            </w:r>
          </w:p>
        </w:tc>
        <w:tc>
          <w:tcPr>
            <w:tcW w:w="3685" w:type="dxa"/>
          </w:tcPr>
          <w:p w:rsidR="00537F29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503</w:t>
            </w:r>
          </w:p>
          <w:p w:rsidR="00537F29" w:rsidRPr="004D2504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Выполненное задание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emyshakina</w:t>
            </w:r>
            <w:proofErr w:type="spellEnd"/>
            <w:r w:rsidRPr="00B803E0">
              <w:rPr>
                <w:rFonts w:ascii="Times New Roman" w:hAnsi="Times New Roman" w:cs="Times New Roman"/>
                <w:sz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B803E0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или АСУ РСО до 21.00</w:t>
            </w:r>
          </w:p>
        </w:tc>
      </w:tr>
      <w:tr w:rsidR="00537F29" w:rsidRPr="00A12F0D" w:rsidTr="005D7AC8">
        <w:trPr>
          <w:trHeight w:val="128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537F29" w:rsidRPr="00A12F0D" w:rsidRDefault="00537F29" w:rsidP="00537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537F29" w:rsidRPr="006D62F1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чтения. Работа с текстом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Северная Ирландия</w:t>
            </w:r>
          </w:p>
        </w:tc>
        <w:tc>
          <w:tcPr>
            <w:tcW w:w="3686" w:type="dxa"/>
          </w:tcPr>
          <w:p w:rsidR="00537F29" w:rsidRPr="003536FE" w:rsidRDefault="00537F29" w:rsidP="00537F2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Учебник Ю. А. Комарова</w:t>
            </w:r>
            <w:r w:rsidR="00BB7375">
              <w:rPr>
                <w:rFonts w:ascii="Times New Roman" w:hAnsi="Times New Roman"/>
                <w:sz w:val="18"/>
                <w:szCs w:val="18"/>
              </w:rPr>
              <w:t xml:space="preserve"> У. 2,3 с. 118.</w:t>
            </w:r>
          </w:p>
        </w:tc>
        <w:tc>
          <w:tcPr>
            <w:tcW w:w="3685" w:type="dxa"/>
          </w:tcPr>
          <w:p w:rsidR="00537F29" w:rsidRPr="006D62F1" w:rsidRDefault="00BB7375" w:rsidP="00BB7375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 2</w:t>
            </w:r>
            <w:r w:rsidR="00537F29">
              <w:rPr>
                <w:rFonts w:ascii="Times New Roman" w:hAnsi="Times New Roman"/>
                <w:sz w:val="18"/>
                <w:szCs w:val="18"/>
              </w:rPr>
              <w:t xml:space="preserve"> с. 118. Задание отправить в асу </w:t>
            </w:r>
            <w:proofErr w:type="spellStart"/>
            <w:r w:rsidR="00537F29"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 w:rsidR="00537F29">
              <w:rPr>
                <w:rFonts w:ascii="Times New Roman" w:hAnsi="Times New Roman"/>
                <w:sz w:val="18"/>
                <w:szCs w:val="18"/>
              </w:rPr>
              <w:t xml:space="preserve"> или на </w:t>
            </w:r>
            <w:hyperlink r:id="rId19" w:history="1">
              <w:r w:rsidR="00537F29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guzlen</w:t>
              </w:r>
              <w:r w:rsidR="00537F29" w:rsidRPr="006D62F1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="00537F29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537F29" w:rsidRPr="006D62F1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="00537F29" w:rsidRPr="00DD013B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537F29" w:rsidRPr="006D62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7F29">
              <w:rPr>
                <w:rFonts w:ascii="Times New Roman" w:hAnsi="Times New Roman"/>
                <w:sz w:val="18"/>
                <w:szCs w:val="18"/>
              </w:rPr>
              <w:t>до 23 мая</w:t>
            </w:r>
          </w:p>
        </w:tc>
      </w:tr>
      <w:tr w:rsidR="00537F29" w:rsidRPr="00A12F0D" w:rsidTr="00736F36">
        <w:trPr>
          <w:trHeight w:val="128"/>
        </w:trPr>
        <w:tc>
          <w:tcPr>
            <w:tcW w:w="38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37F29" w:rsidRPr="00A12F0D" w:rsidRDefault="00537F29" w:rsidP="00537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25E5">
              <w:rPr>
                <w:rFonts w:ascii="Times New Roman" w:hAnsi="Times New Roman" w:cs="Times New Roman"/>
                <w:sz w:val="16"/>
                <w:szCs w:val="16"/>
              </w:rPr>
              <w:t>Добро пожаловать в Северную Ирландию</w:t>
            </w:r>
          </w:p>
        </w:tc>
        <w:tc>
          <w:tcPr>
            <w:tcW w:w="3686" w:type="dxa"/>
          </w:tcPr>
          <w:p w:rsidR="00537F29" w:rsidRPr="00A12F0D" w:rsidRDefault="00537F29" w:rsidP="005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стр.126 упр.1</w:t>
            </w:r>
          </w:p>
        </w:tc>
        <w:tc>
          <w:tcPr>
            <w:tcW w:w="3685" w:type="dxa"/>
          </w:tcPr>
          <w:p w:rsidR="00537F29" w:rsidRPr="00A12F0D" w:rsidRDefault="00537F29" w:rsidP="00537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Стр.127 упр.2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до 16.00</w:t>
            </w: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3183B"/>
    <w:rsid w:val="00056C44"/>
    <w:rsid w:val="00094863"/>
    <w:rsid w:val="000B2CCD"/>
    <w:rsid w:val="000C3F87"/>
    <w:rsid w:val="000E2CF5"/>
    <w:rsid w:val="000E2FE9"/>
    <w:rsid w:val="000F3AAC"/>
    <w:rsid w:val="001020ED"/>
    <w:rsid w:val="001101BD"/>
    <w:rsid w:val="00112103"/>
    <w:rsid w:val="0015417F"/>
    <w:rsid w:val="00173E0A"/>
    <w:rsid w:val="001855A1"/>
    <w:rsid w:val="001C6551"/>
    <w:rsid w:val="001C6D12"/>
    <w:rsid w:val="00271790"/>
    <w:rsid w:val="00271ACF"/>
    <w:rsid w:val="00273FBD"/>
    <w:rsid w:val="002B1675"/>
    <w:rsid w:val="002C2176"/>
    <w:rsid w:val="002C36A9"/>
    <w:rsid w:val="002D2196"/>
    <w:rsid w:val="0030751D"/>
    <w:rsid w:val="0031445D"/>
    <w:rsid w:val="00315BD5"/>
    <w:rsid w:val="0033620F"/>
    <w:rsid w:val="00356199"/>
    <w:rsid w:val="00383185"/>
    <w:rsid w:val="003E5F84"/>
    <w:rsid w:val="00413E72"/>
    <w:rsid w:val="00422795"/>
    <w:rsid w:val="0043014D"/>
    <w:rsid w:val="00494AB4"/>
    <w:rsid w:val="004B7A37"/>
    <w:rsid w:val="004C6C4B"/>
    <w:rsid w:val="00506FBA"/>
    <w:rsid w:val="00530C1D"/>
    <w:rsid w:val="00537F29"/>
    <w:rsid w:val="0055233F"/>
    <w:rsid w:val="00565032"/>
    <w:rsid w:val="00571D47"/>
    <w:rsid w:val="00584B2F"/>
    <w:rsid w:val="00597294"/>
    <w:rsid w:val="005A2D7E"/>
    <w:rsid w:val="005D2AF4"/>
    <w:rsid w:val="0060184B"/>
    <w:rsid w:val="00601A00"/>
    <w:rsid w:val="00603B25"/>
    <w:rsid w:val="0061057B"/>
    <w:rsid w:val="00631AC9"/>
    <w:rsid w:val="0064325F"/>
    <w:rsid w:val="00645E81"/>
    <w:rsid w:val="006471CD"/>
    <w:rsid w:val="006511C6"/>
    <w:rsid w:val="00660733"/>
    <w:rsid w:val="006A73DC"/>
    <w:rsid w:val="006B07F2"/>
    <w:rsid w:val="006B4544"/>
    <w:rsid w:val="006D5F7B"/>
    <w:rsid w:val="006D7A87"/>
    <w:rsid w:val="006E01B2"/>
    <w:rsid w:val="007340E2"/>
    <w:rsid w:val="007441BF"/>
    <w:rsid w:val="00775ECE"/>
    <w:rsid w:val="00782B6F"/>
    <w:rsid w:val="007A6BDB"/>
    <w:rsid w:val="007B32C0"/>
    <w:rsid w:val="007C2899"/>
    <w:rsid w:val="0080261E"/>
    <w:rsid w:val="008156FB"/>
    <w:rsid w:val="0082621D"/>
    <w:rsid w:val="008518D0"/>
    <w:rsid w:val="00853D42"/>
    <w:rsid w:val="00893BE6"/>
    <w:rsid w:val="00894838"/>
    <w:rsid w:val="008B7B50"/>
    <w:rsid w:val="009059A9"/>
    <w:rsid w:val="00927849"/>
    <w:rsid w:val="009709D3"/>
    <w:rsid w:val="009938A1"/>
    <w:rsid w:val="009B7A81"/>
    <w:rsid w:val="009E721F"/>
    <w:rsid w:val="009E786E"/>
    <w:rsid w:val="00A025FF"/>
    <w:rsid w:val="00A07C35"/>
    <w:rsid w:val="00A12F0D"/>
    <w:rsid w:val="00A23981"/>
    <w:rsid w:val="00A60551"/>
    <w:rsid w:val="00AB0832"/>
    <w:rsid w:val="00AC66DE"/>
    <w:rsid w:val="00AD046A"/>
    <w:rsid w:val="00AD3F7F"/>
    <w:rsid w:val="00B27296"/>
    <w:rsid w:val="00B42A68"/>
    <w:rsid w:val="00B47699"/>
    <w:rsid w:val="00B840D0"/>
    <w:rsid w:val="00B943F9"/>
    <w:rsid w:val="00BA6A14"/>
    <w:rsid w:val="00BA75B2"/>
    <w:rsid w:val="00BB0B86"/>
    <w:rsid w:val="00BB7375"/>
    <w:rsid w:val="00BC1D41"/>
    <w:rsid w:val="00BC607C"/>
    <w:rsid w:val="00BC70C0"/>
    <w:rsid w:val="00C03780"/>
    <w:rsid w:val="00C14129"/>
    <w:rsid w:val="00C42F24"/>
    <w:rsid w:val="00C50EB6"/>
    <w:rsid w:val="00C5549F"/>
    <w:rsid w:val="00C63D07"/>
    <w:rsid w:val="00C7072B"/>
    <w:rsid w:val="00C775BB"/>
    <w:rsid w:val="00CB6BBC"/>
    <w:rsid w:val="00CF16C4"/>
    <w:rsid w:val="00D00298"/>
    <w:rsid w:val="00D102CD"/>
    <w:rsid w:val="00D12084"/>
    <w:rsid w:val="00D12C24"/>
    <w:rsid w:val="00D20D58"/>
    <w:rsid w:val="00D50EEB"/>
    <w:rsid w:val="00D52DB1"/>
    <w:rsid w:val="00D5394E"/>
    <w:rsid w:val="00D6752D"/>
    <w:rsid w:val="00D81B03"/>
    <w:rsid w:val="00D86601"/>
    <w:rsid w:val="00D91544"/>
    <w:rsid w:val="00D971DE"/>
    <w:rsid w:val="00DF5F75"/>
    <w:rsid w:val="00E11740"/>
    <w:rsid w:val="00E164D9"/>
    <w:rsid w:val="00E4449B"/>
    <w:rsid w:val="00E5616E"/>
    <w:rsid w:val="00E5630A"/>
    <w:rsid w:val="00E66981"/>
    <w:rsid w:val="00E673D3"/>
    <w:rsid w:val="00E67F81"/>
    <w:rsid w:val="00E73DAC"/>
    <w:rsid w:val="00E80737"/>
    <w:rsid w:val="00E84C15"/>
    <w:rsid w:val="00E8514F"/>
    <w:rsid w:val="00EB2F18"/>
    <w:rsid w:val="00ED1427"/>
    <w:rsid w:val="00ED67F6"/>
    <w:rsid w:val="00EE43D9"/>
    <w:rsid w:val="00EF7285"/>
    <w:rsid w:val="00F12C3B"/>
    <w:rsid w:val="00F41573"/>
    <w:rsid w:val="00F418A3"/>
    <w:rsid w:val="00F43AC9"/>
    <w:rsid w:val="00F5436F"/>
    <w:rsid w:val="00F75782"/>
    <w:rsid w:val="00F81410"/>
    <w:rsid w:val="00F8285D"/>
    <w:rsid w:val="00F90B69"/>
    <w:rsid w:val="00FA0456"/>
    <w:rsid w:val="00FB3646"/>
    <w:rsid w:val="00F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  <w:style w:type="character" w:customStyle="1" w:styleId="-">
    <w:name w:val="Интернет-ссылка"/>
    <w:basedOn w:val="a0"/>
    <w:uiPriority w:val="99"/>
    <w:rsid w:val="00185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ordipq2nsft2" TargetMode="External"/><Relationship Id="rId13" Type="http://schemas.openxmlformats.org/officeDocument/2006/relationships/hyperlink" Target="https://resh.edu.ru/subject/lesson/3080/main/" TargetMode="External"/><Relationship Id="rId18" Type="http://schemas.openxmlformats.org/officeDocument/2006/relationships/hyperlink" Target="mailto:tiziloval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bz.ru/metodist/authors/informatika/3/flash/7kl/gl5/2.php" TargetMode="External"/><Relationship Id="rId12" Type="http://schemas.openxmlformats.org/officeDocument/2006/relationships/hyperlink" Target="https://resh.edu.ru/subject/lesson/3080/main/" TargetMode="External"/><Relationship Id="rId17" Type="http://schemas.openxmlformats.org/officeDocument/2006/relationships/hyperlink" Target="mailto:tizilov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/Join/K_AOSo1tNUCfHdAtjUuL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mailto:gavrilenkova5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TestWork/Join/K_AOSo1tNUCfHdAtjUuLNg" TargetMode="External"/><Relationship Id="rId10" Type="http://schemas.openxmlformats.org/officeDocument/2006/relationships/hyperlink" Target="https://us04web.zoom.us/j/2384228479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1CD1-7BDD-43B9-846E-4D0EBBE4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2020-03-20T08:49:00Z</cp:lastPrinted>
  <dcterms:created xsi:type="dcterms:W3CDTF">2020-05-14T03:16:00Z</dcterms:created>
  <dcterms:modified xsi:type="dcterms:W3CDTF">2020-05-17T18:27:00Z</dcterms:modified>
</cp:coreProperties>
</file>