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2604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18.05.20-23</w:t>
      </w:r>
      <w:r w:rsidR="009F7E31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«А»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2879C8" w:rsidRPr="009406A1" w:rsidTr="00AC707D">
        <w:trPr>
          <w:cantSplit/>
          <w:trHeight w:val="923"/>
        </w:trPr>
        <w:tc>
          <w:tcPr>
            <w:tcW w:w="284" w:type="dxa"/>
            <w:textDirection w:val="btLr"/>
          </w:tcPr>
          <w:p w:rsidR="002879C8" w:rsidRPr="009406A1" w:rsidRDefault="002879C8" w:rsidP="00AC70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2879C8" w:rsidRPr="009406A1" w:rsidRDefault="002879C8" w:rsidP="00AC70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2879C8" w:rsidRPr="009406A1" w:rsidRDefault="002879C8" w:rsidP="00AC70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13522" w:rsidRPr="009406A1" w:rsidTr="00AC707D">
        <w:tc>
          <w:tcPr>
            <w:tcW w:w="284" w:type="dxa"/>
            <w:vMerge w:val="restart"/>
            <w:textDirection w:val="btLr"/>
            <w:vAlign w:val="center"/>
          </w:tcPr>
          <w:p w:rsidR="00613522" w:rsidRPr="009406A1" w:rsidRDefault="00176429" w:rsidP="0061352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1352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613522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613522" w:rsidRPr="009406A1" w:rsidRDefault="00613522" w:rsidP="006135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613522" w:rsidRPr="00C074EC" w:rsidRDefault="00613522" w:rsidP="006135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613522" w:rsidRPr="005E6AE8" w:rsidRDefault="00613522" w:rsidP="006135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22" w:rsidRPr="00340C16" w:rsidRDefault="00613522" w:rsidP="0061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613522" w:rsidRPr="00176429" w:rsidRDefault="00F64A4D" w:rsidP="006135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613522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613522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Ю.И.Ермолаев</w:t>
              </w:r>
              <w:proofErr w:type="spellEnd"/>
              <w:r w:rsidR="00613522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«Воспитатели»</w:t>
              </w:r>
            </w:hyperlink>
          </w:p>
        </w:tc>
        <w:tc>
          <w:tcPr>
            <w:tcW w:w="2976" w:type="dxa"/>
          </w:tcPr>
          <w:p w:rsidR="00613522" w:rsidRPr="00B95B9E" w:rsidRDefault="00613522" w:rsidP="006135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5B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с учебником</w:t>
            </w:r>
          </w:p>
          <w:p w:rsidR="00613522" w:rsidRPr="00066974" w:rsidRDefault="00613522" w:rsidP="00613522">
            <w:pPr>
              <w:rPr>
                <w:rFonts w:ascii="Times New Roman" w:hAnsi="Times New Roman" w:cs="Times New Roman"/>
              </w:rPr>
            </w:pP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>С.181-183 выразительное чтение произведения</w:t>
            </w:r>
          </w:p>
        </w:tc>
        <w:tc>
          <w:tcPr>
            <w:tcW w:w="1985" w:type="dxa"/>
          </w:tcPr>
          <w:p w:rsidR="00613522" w:rsidRPr="00B95B9E" w:rsidRDefault="00613522" w:rsidP="0061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A3E84">
              <w:rPr>
                <w:rFonts w:ascii="Times New Roman" w:hAnsi="Times New Roman" w:cs="Times New Roman"/>
                <w:sz w:val="20"/>
                <w:szCs w:val="20"/>
              </w:rPr>
              <w:t>181-</w:t>
            </w: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 xml:space="preserve">183 </w:t>
            </w:r>
            <w:r w:rsidR="004A3E84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текст. </w:t>
            </w:r>
            <w:r w:rsidRPr="00B95B9E">
              <w:rPr>
                <w:rFonts w:ascii="Times New Roman" w:hAnsi="Times New Roman" w:cs="Times New Roman"/>
                <w:sz w:val="20"/>
                <w:szCs w:val="20"/>
              </w:rPr>
              <w:t xml:space="preserve">Придумать 3 вопроса </w:t>
            </w:r>
            <w:r w:rsidR="004A3E84">
              <w:rPr>
                <w:rFonts w:ascii="Times New Roman" w:hAnsi="Times New Roman" w:cs="Times New Roman"/>
                <w:sz w:val="20"/>
                <w:szCs w:val="20"/>
              </w:rPr>
              <w:t>к этому рассказу.</w:t>
            </w: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0D3580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Особенности музыкального языка разных композиторов.</w:t>
              </w:r>
            </w:hyperlink>
          </w:p>
        </w:tc>
        <w:tc>
          <w:tcPr>
            <w:tcW w:w="2976" w:type="dxa"/>
          </w:tcPr>
          <w:p w:rsidR="002879C8" w:rsidRPr="005E6AE8" w:rsidRDefault="00515539" w:rsidP="005155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Вспомнить и петь изученные песни</w:t>
            </w:r>
          </w:p>
        </w:tc>
        <w:tc>
          <w:tcPr>
            <w:tcW w:w="1985" w:type="dxa"/>
          </w:tcPr>
          <w:p w:rsidR="002879C8" w:rsidRPr="005E6AE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515539" w:rsidRPr="005E6AE8" w:rsidRDefault="00515539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Упражнение в письменном сложении и вычитании трёхзначных чисел.</w:t>
              </w:r>
            </w:hyperlink>
          </w:p>
        </w:tc>
        <w:tc>
          <w:tcPr>
            <w:tcW w:w="2976" w:type="dxa"/>
          </w:tcPr>
          <w:p w:rsidR="00515539" w:rsidRPr="00473B03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15539" w:rsidRPr="00186F5F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15539" w:rsidRPr="00186F5F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515539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879C8" w:rsidRPr="007939A9" w:rsidRDefault="00515539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С.68 №13,14,15(а), 20</w:t>
            </w:r>
          </w:p>
        </w:tc>
        <w:tc>
          <w:tcPr>
            <w:tcW w:w="1985" w:type="dxa"/>
          </w:tcPr>
          <w:p w:rsidR="002879C8" w:rsidRPr="00350E88" w:rsidRDefault="00515539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С.68 №17 (выполнить устно)</w:t>
            </w: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515539" w:rsidRPr="005E6AE8" w:rsidRDefault="00515539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Части речи. </w:t>
              </w:r>
            </w:hyperlink>
          </w:p>
        </w:tc>
        <w:tc>
          <w:tcPr>
            <w:tcW w:w="2976" w:type="dxa"/>
          </w:tcPr>
          <w:p w:rsidR="00515539" w:rsidRPr="00473B03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15539" w:rsidRPr="00186F5F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15539" w:rsidRPr="00186F5F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515539" w:rsidRDefault="00515539" w:rsidP="0051553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879C8" w:rsidRPr="005E6AE8" w:rsidRDefault="00515539" w:rsidP="00F64A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С.130 упр.1-</w:t>
            </w:r>
            <w:r w:rsidR="00F64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устно</w:t>
            </w:r>
          </w:p>
        </w:tc>
        <w:tc>
          <w:tcPr>
            <w:tcW w:w="1985" w:type="dxa"/>
          </w:tcPr>
          <w:p w:rsidR="002879C8" w:rsidRPr="00350E88" w:rsidRDefault="00515539" w:rsidP="00F64A4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С.130 упр.8 (выполнить устно)</w:t>
            </w:r>
          </w:p>
        </w:tc>
      </w:tr>
      <w:tr w:rsidR="002879C8" w:rsidRPr="009406A1" w:rsidTr="00AC707D">
        <w:tc>
          <w:tcPr>
            <w:tcW w:w="284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A41DD6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0D3580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</w:tcPr>
          <w:p w:rsidR="002879C8" w:rsidRPr="00176429" w:rsidRDefault="00F64A4D" w:rsidP="00FB7D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По Франции и Великобритании (Великобритания)</w:t>
              </w:r>
            </w:hyperlink>
          </w:p>
        </w:tc>
        <w:tc>
          <w:tcPr>
            <w:tcW w:w="2976" w:type="dxa"/>
          </w:tcPr>
          <w:p w:rsidR="001303C6" w:rsidRPr="001303C6" w:rsidRDefault="001303C6" w:rsidP="001303C6">
            <w:pP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1303C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879C8" w:rsidRPr="005E6AE8" w:rsidRDefault="001303C6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 w:rsidR="00516F31">
              <w:rPr>
                <w:rFonts w:ascii="Times New Roman" w:hAnsi="Times New Roman" w:cs="Times New Roman"/>
                <w:sz w:val="20"/>
                <w:szCs w:val="20"/>
              </w:rPr>
              <w:t xml:space="preserve">тать текст учебника на с.132-141 </w:t>
            </w:r>
          </w:p>
        </w:tc>
        <w:tc>
          <w:tcPr>
            <w:tcW w:w="1985" w:type="dxa"/>
          </w:tcPr>
          <w:p w:rsidR="002879C8" w:rsidRPr="005E6AE8" w:rsidRDefault="004A3E84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С.132-141 прочитать текст учебника</w:t>
            </w:r>
          </w:p>
        </w:tc>
      </w:tr>
      <w:tr w:rsidR="002879C8" w:rsidRPr="009406A1" w:rsidTr="00AC707D">
        <w:tc>
          <w:tcPr>
            <w:tcW w:w="284" w:type="dxa"/>
            <w:vMerge w:val="restart"/>
            <w:textDirection w:val="btLr"/>
            <w:vAlign w:val="center"/>
          </w:tcPr>
          <w:p w:rsidR="002879C8" w:rsidRPr="009406A1" w:rsidRDefault="00176429" w:rsidP="00720EFE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20EF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2879C8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Г. Б. Остер «Вредные советы», «Как получаются легенды» </w:t>
              </w:r>
            </w:hyperlink>
          </w:p>
        </w:tc>
        <w:tc>
          <w:tcPr>
            <w:tcW w:w="2976" w:type="dxa"/>
          </w:tcPr>
          <w:p w:rsidR="00515539" w:rsidRPr="00515539" w:rsidRDefault="00515539" w:rsidP="0051553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553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</w:p>
          <w:p w:rsidR="00515539" w:rsidRPr="00515539" w:rsidRDefault="00515539" w:rsidP="0051553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15539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В случае отсутствия связи Работа с учебником</w:t>
            </w:r>
          </w:p>
          <w:p w:rsidR="00DC5909" w:rsidRPr="00DC5909" w:rsidRDefault="00515539" w:rsidP="00515539">
            <w:pP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516F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С.183-188 выразительное чтение произведений</w:t>
            </w:r>
          </w:p>
        </w:tc>
        <w:tc>
          <w:tcPr>
            <w:tcW w:w="1985" w:type="dxa"/>
          </w:tcPr>
          <w:p w:rsidR="00515539" w:rsidRDefault="00515539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Письменно ответить на вопрос с.184 (записать 3 совета)</w:t>
            </w:r>
          </w:p>
          <w:p w:rsidR="002879C8" w:rsidRPr="005111C4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</w:t>
            </w:r>
          </w:p>
          <w:p w:rsidR="002879C8" w:rsidRPr="005E6AE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DC5909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176429" w:rsidRDefault="00F64A4D" w:rsidP="00FB7D8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Приёмы письменного умножения в пределах 1000 </w:t>
              </w:r>
            </w:hyperlink>
          </w:p>
        </w:tc>
        <w:tc>
          <w:tcPr>
            <w:tcW w:w="2976" w:type="dxa"/>
          </w:tcPr>
          <w:p w:rsidR="00DC5909" w:rsidRPr="001303C6" w:rsidRDefault="00DC5909" w:rsidP="00DC5909">
            <w:pP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1303C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879C8" w:rsidRPr="005E6AE8" w:rsidRDefault="00347B31" w:rsidP="00516F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приемы </w:t>
            </w:r>
            <w:r w:rsidR="00516F31">
              <w:rPr>
                <w:rFonts w:ascii="Times New Roman" w:hAnsi="Times New Roman" w:cs="Times New Roman"/>
                <w:sz w:val="20"/>
                <w:szCs w:val="20"/>
              </w:rPr>
              <w:t>письменного умножения в пределах 1000</w:t>
            </w:r>
          </w:p>
        </w:tc>
        <w:tc>
          <w:tcPr>
            <w:tcW w:w="1985" w:type="dxa"/>
          </w:tcPr>
          <w:p w:rsidR="00DC5909" w:rsidRDefault="009E3A11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карточку на платформе Яндекс учебник</w:t>
            </w:r>
          </w:p>
          <w:p w:rsidR="009E3A11" w:rsidRDefault="009E3A11" w:rsidP="009E3A1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15539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 xml:space="preserve">В случае отсутствия связи </w:t>
            </w:r>
          </w:p>
          <w:p w:rsidR="009E3A11" w:rsidRPr="00515539" w:rsidRDefault="009E3A11" w:rsidP="009E3A1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15539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Работа с учебником</w:t>
            </w:r>
          </w:p>
          <w:p w:rsidR="009E3A11" w:rsidRDefault="009E3A11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С.28(б), 29(б)</w:t>
            </w:r>
          </w:p>
          <w:p w:rsidR="002879C8" w:rsidRPr="00350E88" w:rsidRDefault="002879C8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 w:rsidR="00DE0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561418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879C8" w:rsidRPr="0056141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883B60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Знакомимся с простым будущим временем. </w:t>
              </w:r>
            </w:hyperlink>
          </w:p>
        </w:tc>
        <w:tc>
          <w:tcPr>
            <w:tcW w:w="2976" w:type="dxa"/>
          </w:tcPr>
          <w:p w:rsidR="002879C8" w:rsidRPr="00473B03" w:rsidRDefault="002879C8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186F5F" w:rsidRDefault="002879C8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879C8" w:rsidRPr="00186F5F" w:rsidRDefault="00347B31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="002879C8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2879C8" w:rsidRDefault="00347B31" w:rsidP="00347B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347B31" w:rsidRPr="00347B31" w:rsidRDefault="00224655" w:rsidP="009E3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E3A11">
              <w:rPr>
                <w:rFonts w:ascii="Times New Roman" w:hAnsi="Times New Roman" w:cs="Times New Roman"/>
                <w:sz w:val="20"/>
                <w:szCs w:val="20"/>
              </w:rPr>
              <w:t>94 упр.7,8</w:t>
            </w:r>
          </w:p>
        </w:tc>
        <w:tc>
          <w:tcPr>
            <w:tcW w:w="1985" w:type="dxa"/>
          </w:tcPr>
          <w:p w:rsidR="00347B31" w:rsidRDefault="00224655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9E3A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.Т. с.68</w:t>
            </w:r>
          </w:p>
          <w:p w:rsidR="002879C8" w:rsidRPr="005111C4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</w:t>
            </w:r>
            <w:proofErr w:type="spellStart"/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учителю</w:t>
            </w:r>
          </w:p>
          <w:p w:rsidR="002879C8" w:rsidRPr="005E6AE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9E3A11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Итоговая контрольная работа.</w:t>
              </w:r>
            </w:hyperlink>
          </w:p>
        </w:tc>
        <w:tc>
          <w:tcPr>
            <w:tcW w:w="2976" w:type="dxa"/>
          </w:tcPr>
          <w:p w:rsidR="00A41DD6" w:rsidRDefault="00A41DD6" w:rsidP="009060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контрольную работу на листочке (см. в АСУ РСО во вложении), </w:t>
            </w:r>
          </w:p>
          <w:p w:rsidR="00A41DD6" w:rsidRDefault="00A41DD6" w:rsidP="009060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84" w:rsidRDefault="004A3E84" w:rsidP="0090600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DE0DF0" w:rsidRDefault="00906007" w:rsidP="0090600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906007" w:rsidRPr="00906007" w:rsidRDefault="00906007" w:rsidP="0090600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изученные правила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 образец морфологического разбора глагола.</w:t>
            </w:r>
          </w:p>
        </w:tc>
        <w:tc>
          <w:tcPr>
            <w:tcW w:w="1985" w:type="dxa"/>
          </w:tcPr>
          <w:p w:rsidR="002879C8" w:rsidRPr="00350E88" w:rsidRDefault="002879C8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A41D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ыполнить до 13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A41D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19 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2C434B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2C434B" w:rsidRPr="00176429" w:rsidRDefault="00F64A4D" w:rsidP="00AC70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hyperlink r:id="rId14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Совершенствование техники метания малого мяча на дальность с места. 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:rsidR="002879C8" w:rsidRPr="00DE0DF0" w:rsidRDefault="002879C8" w:rsidP="00AC707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879C8" w:rsidRDefault="00F64A4D" w:rsidP="00AC707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879C8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DE0DF0" w:rsidRPr="00347B31" w:rsidRDefault="00347B31" w:rsidP="00347B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350E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79C8"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2879C8" w:rsidRPr="00C845EC" w:rsidRDefault="002879C8" w:rsidP="00AC707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  <w:p w:rsidR="002879C8" w:rsidRPr="00AE2416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879C8" w:rsidRPr="00347B31" w:rsidRDefault="00347B31" w:rsidP="00347B3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79C8" w:rsidRPr="009406A1" w:rsidTr="00AC707D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879C8" w:rsidRDefault="00176429" w:rsidP="00720EF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0EF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2879C8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2879C8" w:rsidRDefault="002879C8" w:rsidP="00AC70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Скульптура в музее и на улице</w:t>
              </w:r>
            </w:hyperlink>
          </w:p>
        </w:tc>
        <w:tc>
          <w:tcPr>
            <w:tcW w:w="2976" w:type="dxa"/>
          </w:tcPr>
          <w:p w:rsidR="002879C8" w:rsidRDefault="00347B31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2F351D" w:rsidRDefault="00F64A4D" w:rsidP="00AC707D">
            <w:pPr>
              <w:pStyle w:val="a3"/>
              <w:ind w:left="0"/>
            </w:pPr>
            <w:hyperlink r:id="rId17" w:history="1">
              <w:r w:rsidR="002F351D" w:rsidRPr="00BA28D9">
                <w:rPr>
                  <w:rStyle w:val="a4"/>
                </w:rPr>
                <w:t>https://goo.su/136f</w:t>
              </w:r>
            </w:hyperlink>
            <w:r w:rsidR="002F351D" w:rsidRPr="002F351D">
              <w:t xml:space="preserve"> </w:t>
            </w:r>
          </w:p>
          <w:p w:rsidR="002F351D" w:rsidRPr="002F351D" w:rsidRDefault="002F351D" w:rsidP="00AC707D">
            <w:pPr>
              <w:pStyle w:val="a3"/>
              <w:ind w:left="0"/>
            </w:pPr>
          </w:p>
          <w:p w:rsidR="00347B31" w:rsidRPr="00186F5F" w:rsidRDefault="00347B31" w:rsidP="00347B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="004A6D2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</w:t>
            </w:r>
          </w:p>
          <w:p w:rsidR="002879C8" w:rsidRPr="005E6AE8" w:rsidRDefault="00347B31" w:rsidP="002F351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</w:t>
            </w:r>
            <w:r w:rsidR="002F351D">
              <w:rPr>
                <w:rFonts w:ascii="Times New Roman" w:eastAsiaTheme="minorHAnsi" w:hAnsi="Times New Roman" w:cs="Times New Roman"/>
                <w:sz w:val="20"/>
                <w:szCs w:val="20"/>
              </w:rPr>
              <w:t>орить изученные жанры живописи.</w:t>
            </w:r>
          </w:p>
        </w:tc>
        <w:tc>
          <w:tcPr>
            <w:tcW w:w="1985" w:type="dxa"/>
          </w:tcPr>
          <w:p w:rsidR="002879C8" w:rsidRPr="00350E88" w:rsidRDefault="002879C8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Pr="009406A1" w:rsidRDefault="002879C8" w:rsidP="00AC70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9E3A11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Итоговая контрольная работа.</w:t>
              </w:r>
            </w:hyperlink>
          </w:p>
        </w:tc>
        <w:tc>
          <w:tcPr>
            <w:tcW w:w="2976" w:type="dxa"/>
          </w:tcPr>
          <w:p w:rsidR="00A419BA" w:rsidRDefault="00A41DD6" w:rsidP="00A419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 на листо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чке (см. в АСУ РСО во вложении)</w:t>
            </w:r>
          </w:p>
          <w:p w:rsidR="00A41DD6" w:rsidRPr="00186F5F" w:rsidRDefault="00A41DD6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419BA" w:rsidRPr="00A419BA" w:rsidRDefault="009E3A11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с.7</w:t>
            </w:r>
            <w:r w:rsidR="00A419BA">
              <w:rPr>
                <w:rFonts w:ascii="Times New Roman" w:eastAsiaTheme="minorHAnsi" w:hAnsi="Times New Roman" w:cs="Times New Roman"/>
                <w:sz w:val="20"/>
                <w:szCs w:val="20"/>
              </w:rPr>
              <w:t>1 №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33,34,35</w:t>
            </w:r>
          </w:p>
          <w:p w:rsidR="002879C8" w:rsidRPr="005E6AE8" w:rsidRDefault="002879C8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Pr="00350E88" w:rsidRDefault="00A41DD6" w:rsidP="00A419B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13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A419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</w:t>
            </w:r>
            <w:r w:rsidR="00431B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="002879C8"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AC707D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2879C8" w:rsidRDefault="002879C8" w:rsidP="00AC707D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2879C8" w:rsidRPr="00561418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879C8" w:rsidRPr="0056141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AC707D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8654EA" w:rsidRPr="005E6AE8" w:rsidRDefault="008654EA" w:rsidP="008654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176429" w:rsidRDefault="00F64A4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Анализ контрольной работы. Имя существительное (повторение) </w:t>
              </w:r>
            </w:hyperlink>
          </w:p>
        </w:tc>
        <w:tc>
          <w:tcPr>
            <w:tcW w:w="2976" w:type="dxa"/>
          </w:tcPr>
          <w:p w:rsidR="008654EA" w:rsidRPr="00473B03" w:rsidRDefault="008654EA" w:rsidP="008654E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A419BA" w:rsidRPr="00A419BA" w:rsidRDefault="008654E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С.132 упр.239,240</w:t>
            </w:r>
          </w:p>
          <w:p w:rsidR="002879C8" w:rsidRPr="005E6AE8" w:rsidRDefault="002879C8" w:rsidP="00431B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79C8" w:rsidRDefault="00A419BA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карточку</w:t>
            </w:r>
            <w:r w:rsidR="008654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платформе Яндекс учебник </w:t>
            </w: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A419BA" w:rsidRP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С.128 упр.2</w:t>
            </w:r>
            <w:r w:rsidR="008654EA">
              <w:rPr>
                <w:rFonts w:ascii="Times New Roman" w:eastAsiaTheme="minorHAnsi" w:hAnsi="Times New Roman" w:cs="Times New Roman"/>
                <w:sz w:val="20"/>
                <w:szCs w:val="20"/>
              </w:rPr>
              <w:t>41</w:t>
            </w:r>
          </w:p>
          <w:p w:rsidR="002879C8" w:rsidRPr="00350E88" w:rsidRDefault="002879C8" w:rsidP="00A419B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419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21 </w:t>
            </w:r>
            <w:r w:rsidR="00A419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мая 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51553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15539" w:rsidRDefault="00515539" w:rsidP="0051553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15539" w:rsidRPr="009406A1" w:rsidRDefault="00515539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515539" w:rsidRPr="00E41058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515539" w:rsidRPr="00340C16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515539" w:rsidRPr="005E6AE8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515539" w:rsidRPr="00176429" w:rsidRDefault="00F64A4D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515539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Обобщение по разделу «По страницам детских журналов». Оценка достижений. </w:t>
              </w:r>
            </w:hyperlink>
          </w:p>
        </w:tc>
        <w:tc>
          <w:tcPr>
            <w:tcW w:w="2976" w:type="dxa"/>
          </w:tcPr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39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39">
              <w:rPr>
                <w:rFonts w:ascii="Times New Roman" w:hAnsi="Times New Roman" w:cs="Times New Roman"/>
                <w:sz w:val="20"/>
                <w:szCs w:val="20"/>
              </w:rPr>
              <w:t xml:space="preserve">на платформе </w:t>
            </w:r>
            <w:proofErr w:type="spellStart"/>
            <w:r w:rsidRPr="00515539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5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 </w:t>
            </w:r>
          </w:p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5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с учебником</w:t>
            </w:r>
          </w:p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5539">
              <w:rPr>
                <w:rFonts w:ascii="Times New Roman" w:hAnsi="Times New Roman" w:cs="Times New Roman"/>
                <w:sz w:val="20"/>
                <w:szCs w:val="20"/>
              </w:rPr>
              <w:t>С.188 ответить на вопросы</w:t>
            </w:r>
          </w:p>
        </w:tc>
        <w:tc>
          <w:tcPr>
            <w:tcW w:w="1985" w:type="dxa"/>
          </w:tcPr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539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:rsidR="00515539" w:rsidRPr="00515539" w:rsidRDefault="00515539" w:rsidP="0051553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55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  21 мая </w:t>
            </w:r>
          </w:p>
          <w:p w:rsidR="00515539" w:rsidRP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A419BA" w:rsidRPr="005E6AE8" w:rsidRDefault="00A419BA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На юге Европы (1-й из 1 ч.)</w:t>
              </w:r>
            </w:hyperlink>
          </w:p>
        </w:tc>
        <w:tc>
          <w:tcPr>
            <w:tcW w:w="2976" w:type="dxa"/>
          </w:tcPr>
          <w:p w:rsidR="00744E1B" w:rsidRPr="00473B03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744E1B" w:rsidRPr="00A419BA" w:rsidRDefault="008654EA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С.142-147</w:t>
            </w:r>
            <w:r w:rsidR="00744E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читать материал учебника</w:t>
            </w:r>
          </w:p>
          <w:p w:rsidR="00DC5909" w:rsidRPr="005E6AE8" w:rsidRDefault="00DC5909" w:rsidP="00DC5909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C5909" w:rsidRDefault="00744E1B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 w:rsidR="008654E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142-147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материал учебника</w:t>
            </w:r>
          </w:p>
          <w:p w:rsidR="00DC5909" w:rsidRPr="005111C4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F738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  <w:r w:rsidR="00744E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Разучивание те</w:t>
              </w:r>
              <w:r w:rsidR="00830C27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хники прыжка в длину с места. </w:t>
              </w:r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Подвижные игры. 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:rsidR="00DC5909" w:rsidRDefault="00744E1B" w:rsidP="00DC59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744E1B" w:rsidRDefault="00F64A4D" w:rsidP="00DC590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3" w:history="1">
              <w:r w:rsidR="00744E1B" w:rsidRPr="006F4FC2">
                <w:rPr>
                  <w:rStyle w:val="a4"/>
                  <w:rFonts w:ascii="Arial" w:hAnsi="Arial" w:cs="Arial"/>
                  <w:sz w:val="20"/>
                  <w:szCs w:val="20"/>
                </w:rPr>
                <w:t>https://goo.su/0ZNY</w:t>
              </w:r>
            </w:hyperlink>
          </w:p>
          <w:p w:rsidR="00DC5909" w:rsidRPr="00350E88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DC5909" w:rsidRDefault="00DC5909" w:rsidP="00DC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DC5909" w:rsidRPr="00AE2416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5909" w:rsidRDefault="00DC5909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09" w:rsidRPr="00340C16" w:rsidRDefault="00DC5909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C5909" w:rsidRDefault="0017642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DC5909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DC5909" w:rsidRPr="00176429" w:rsidRDefault="00C2479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429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 xml:space="preserve"> Игрушка-неваляшка </w:t>
            </w:r>
          </w:p>
        </w:tc>
        <w:tc>
          <w:tcPr>
            <w:tcW w:w="2976" w:type="dxa"/>
          </w:tcPr>
          <w:p w:rsidR="00DC5909" w:rsidRDefault="00744E1B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работу (см. АСУ РСО в разделе 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4E1B" w:rsidRDefault="00744E1B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09" w:rsidRP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изготовить игрушку из подручных материалов</w:t>
            </w:r>
          </w:p>
        </w:tc>
        <w:tc>
          <w:tcPr>
            <w:tcW w:w="1985" w:type="dxa"/>
          </w:tcPr>
          <w:p w:rsidR="00DC5909" w:rsidRPr="00350E88" w:rsidRDefault="00DC5909" w:rsidP="00744E1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C5909" w:rsidRPr="00883B60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DC5909" w:rsidRPr="00176429" w:rsidRDefault="00F64A4D" w:rsidP="001764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Моя будущая профессия. </w:t>
              </w:r>
            </w:hyperlink>
          </w:p>
        </w:tc>
        <w:tc>
          <w:tcPr>
            <w:tcW w:w="2976" w:type="dxa"/>
          </w:tcPr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24655" w:rsidRPr="00224655" w:rsidRDefault="00224655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</w:t>
            </w:r>
            <w:r w:rsidR="009E3A11">
              <w:rPr>
                <w:rFonts w:ascii="Times New Roman" w:eastAsiaTheme="minorHAnsi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изучить материал учебника</w:t>
            </w:r>
          </w:p>
          <w:p w:rsidR="00DC5909" w:rsidRPr="005E6AE8" w:rsidRDefault="00DC5909" w:rsidP="00744E1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C5909" w:rsidRDefault="009E3A11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РТ с.72</w:t>
            </w:r>
          </w:p>
          <w:p w:rsidR="00DC5909" w:rsidRPr="005111C4" w:rsidRDefault="009E3A11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8</w:t>
            </w:r>
            <w:r w:rsidR="00DC5909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 w:rsidR="00DC59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F738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  <w:r w:rsidR="00744E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 w:rsidR="00DC59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5909" w:rsidRPr="009406A1" w:rsidTr="00AC707D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DC5909" w:rsidRPr="00561418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DC5909" w:rsidRPr="00561418" w:rsidRDefault="00DC5909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Выбрать тему урока" w:history="1">
              <w:r w:rsidR="00260455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Анализ итоговой работы. Повторение. Решение задач. Приёмы письменных вычислений. </w:t>
              </w:r>
            </w:hyperlink>
          </w:p>
        </w:tc>
        <w:tc>
          <w:tcPr>
            <w:tcW w:w="2976" w:type="dxa"/>
          </w:tcPr>
          <w:p w:rsidR="00744E1B" w:rsidRPr="00473B03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54EA">
              <w:rPr>
                <w:rFonts w:ascii="Times New Roman" w:eastAsiaTheme="minorHAnsi" w:hAnsi="Times New Roman" w:cs="Times New Roman"/>
                <w:sz w:val="20"/>
                <w:szCs w:val="20"/>
              </w:rPr>
              <w:t>с.</w:t>
            </w:r>
            <w:r w:rsidR="00AC707D" w:rsidRPr="00AC707D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  <w:r w:rsidR="008654EA">
              <w:rPr>
                <w:rFonts w:ascii="Times New Roman" w:eastAsiaTheme="minorHAnsi" w:hAnsi="Times New Roman" w:cs="Times New Roman"/>
                <w:sz w:val="20"/>
                <w:szCs w:val="20"/>
              </w:rPr>
              <w:t>2 №39 (1 строчка</w:t>
            </w:r>
            <w:r w:rsidR="00AC707D">
              <w:rPr>
                <w:rFonts w:ascii="Times New Roman" w:eastAsiaTheme="minorHAnsi" w:hAnsi="Times New Roman" w:cs="Times New Roman"/>
                <w:sz w:val="20"/>
                <w:szCs w:val="20"/>
              </w:rPr>
              <w:t>) №</w:t>
            </w:r>
            <w:r w:rsidR="008654E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40 (1 строчка), </w:t>
            </w:r>
            <w:r w:rsidR="00AC707D"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  <w:r w:rsidR="008654EA">
              <w:rPr>
                <w:rFonts w:ascii="Times New Roman" w:eastAsiaTheme="minorHAnsi" w:hAnsi="Times New Roman" w:cs="Times New Roman"/>
                <w:sz w:val="20"/>
                <w:szCs w:val="20"/>
              </w:rPr>
              <w:t>44</w:t>
            </w:r>
          </w:p>
          <w:p w:rsidR="00DC5909" w:rsidRPr="005E6AE8" w:rsidRDefault="00DC5909" w:rsidP="00DC5909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C5909" w:rsidRDefault="008654EA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С.72  №43</w:t>
            </w:r>
            <w:r w:rsidR="00AC70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все записать в тетрадь</w:t>
            </w:r>
          </w:p>
          <w:p w:rsidR="00DC5909" w:rsidRPr="005E6AE8" w:rsidRDefault="00AC707D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F738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Имя существительное (повторение)</w:t>
              </w:r>
            </w:hyperlink>
          </w:p>
        </w:tc>
        <w:tc>
          <w:tcPr>
            <w:tcW w:w="2976" w:type="dxa"/>
          </w:tcPr>
          <w:p w:rsidR="00744E1B" w:rsidRPr="00473B03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C707D" w:rsidRPr="00AC707D" w:rsidRDefault="008654EA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С.134 Упр.247</w:t>
            </w:r>
          </w:p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C5909" w:rsidRDefault="008654EA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С.134 упр.245</w:t>
            </w:r>
          </w:p>
          <w:p w:rsidR="00DC5909" w:rsidRPr="005E6AE8" w:rsidRDefault="00AC707D" w:rsidP="00DC590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F738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15539" w:rsidRPr="009406A1" w:rsidTr="00AC707D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515539" w:rsidRDefault="00515539" w:rsidP="00515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  <w:p w:rsidR="00515539" w:rsidRDefault="00515539" w:rsidP="0051553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15539" w:rsidRPr="009406A1" w:rsidRDefault="00515539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515539" w:rsidRPr="003D179E" w:rsidRDefault="00515539" w:rsidP="00515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539" w:rsidRPr="005E6AE8" w:rsidRDefault="00515539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15539" w:rsidRPr="005E6AE8" w:rsidRDefault="00515539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539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515539" w:rsidRPr="00176429" w:rsidRDefault="00F64A4D" w:rsidP="005155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Выбрать тему урока" w:history="1">
              <w:r w:rsidR="00515539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Миф Древней Греции «Храбрый Персей»</w:t>
              </w:r>
            </w:hyperlink>
          </w:p>
        </w:tc>
        <w:tc>
          <w:tcPr>
            <w:tcW w:w="2976" w:type="dxa"/>
          </w:tcPr>
          <w:p w:rsidR="00515539" w:rsidRPr="008654EA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15539" w:rsidRPr="008654EA" w:rsidRDefault="00515539" w:rsidP="0051553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54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 Работа с учебником</w:t>
            </w:r>
            <w:r w:rsidRPr="008654EA">
              <w:rPr>
                <w:rFonts w:ascii="Times New Roman" w:hAnsi="Times New Roman" w:cs="Times New Roman"/>
                <w:sz w:val="20"/>
                <w:szCs w:val="20"/>
              </w:rPr>
              <w:t>С.190-199 выразительное чтение произведения</w:t>
            </w:r>
          </w:p>
        </w:tc>
        <w:tc>
          <w:tcPr>
            <w:tcW w:w="1985" w:type="dxa"/>
          </w:tcPr>
          <w:p w:rsidR="00515539" w:rsidRPr="008654EA" w:rsidRDefault="00515539" w:rsidP="0051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4EA">
              <w:rPr>
                <w:rFonts w:ascii="Times New Roman" w:hAnsi="Times New Roman" w:cs="Times New Roman"/>
                <w:sz w:val="20"/>
                <w:szCs w:val="20"/>
              </w:rPr>
              <w:t>С.190-199 выразительное чтение произведения, устно отвечать на вопросы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D24" w:rsidRPr="005E6AE8" w:rsidRDefault="004A6D24" w:rsidP="004A6D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Выбрать тему урока" w:history="1">
              <w:r w:rsidR="00830C27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Разучивание техники прыжка в длину с места. Подвижные игры.</w:t>
              </w:r>
            </w:hyperlink>
          </w:p>
        </w:tc>
        <w:tc>
          <w:tcPr>
            <w:tcW w:w="2976" w:type="dxa"/>
          </w:tcPr>
          <w:p w:rsidR="004A6D24" w:rsidRPr="00473B03" w:rsidRDefault="004A6D24" w:rsidP="004A6D2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C707D" w:rsidRPr="00350E88" w:rsidRDefault="00AC707D" w:rsidP="00AC707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AC707D" w:rsidRDefault="00AC707D" w:rsidP="00AC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DC5909" w:rsidRDefault="00DC5909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5909" w:rsidRDefault="00DC5909" w:rsidP="00F73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DC5909" w:rsidRPr="00561418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DC5909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5E6AE8" w:rsidRDefault="00085CFF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Алгоритм письменного умножения трёхзначного числа на однозначное </w:t>
              </w:r>
            </w:hyperlink>
          </w:p>
        </w:tc>
        <w:tc>
          <w:tcPr>
            <w:tcW w:w="2976" w:type="dxa"/>
          </w:tcPr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Default="004A3E84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</w:t>
            </w:r>
            <w:r w:rsidR="00085CFF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 №52 устно</w:t>
            </w:r>
          </w:p>
        </w:tc>
        <w:tc>
          <w:tcPr>
            <w:tcW w:w="1985" w:type="dxa"/>
          </w:tcPr>
          <w:p w:rsidR="004A3E84" w:rsidRDefault="004A3E84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С.74 №53</w:t>
            </w:r>
          </w:p>
          <w:p w:rsidR="00DC5909" w:rsidRDefault="00085CFF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F738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5E6AE8" w:rsidRDefault="008654EA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DC5909" w:rsidRPr="00176429" w:rsidRDefault="00F64A4D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Имя прилагательное (повторение)</w:t>
              </w:r>
            </w:hyperlink>
          </w:p>
        </w:tc>
        <w:tc>
          <w:tcPr>
            <w:tcW w:w="2976" w:type="dxa"/>
          </w:tcPr>
          <w:p w:rsidR="00AC707D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Default="008654EA" w:rsidP="008654E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С.134  упр.246 устно</w:t>
            </w:r>
          </w:p>
        </w:tc>
        <w:tc>
          <w:tcPr>
            <w:tcW w:w="1985" w:type="dxa"/>
          </w:tcPr>
          <w:p w:rsidR="008654EA" w:rsidRDefault="008654EA" w:rsidP="00F7382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С.135 упр.248 устно</w:t>
            </w:r>
          </w:p>
          <w:p w:rsidR="00DC5909" w:rsidRDefault="00085CFF" w:rsidP="00DF75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F738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</w:p>
        </w:tc>
      </w:tr>
      <w:tr w:rsidR="00085CFF" w:rsidRPr="009406A1" w:rsidTr="008654EA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085CFF" w:rsidRDefault="00176429" w:rsidP="00085CF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85CFF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380" w:type="dxa"/>
          </w:tcPr>
          <w:p w:rsidR="00085CFF" w:rsidRPr="009406A1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085CFF" w:rsidRPr="003D179E" w:rsidRDefault="00085CFF" w:rsidP="00085C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085CFF" w:rsidRPr="005E6AE8" w:rsidRDefault="004A3E84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CFF" w:rsidRDefault="00085CFF" w:rsidP="00085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085CFF" w:rsidRPr="00176429" w:rsidRDefault="00F64A4D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Глагол (повторение)</w:t>
              </w:r>
            </w:hyperlink>
          </w:p>
        </w:tc>
        <w:tc>
          <w:tcPr>
            <w:tcW w:w="2976" w:type="dxa"/>
          </w:tcPr>
          <w:p w:rsidR="00085CFF" w:rsidRPr="00DF75D3" w:rsidRDefault="00DF75D3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F75D3"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определение частей речи, порядок морфологического разбора разных частей  речи</w:t>
            </w:r>
          </w:p>
        </w:tc>
        <w:tc>
          <w:tcPr>
            <w:tcW w:w="1985" w:type="dxa"/>
          </w:tcPr>
          <w:p w:rsidR="00085CFF" w:rsidRDefault="00085CFF" w:rsidP="00F73821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20.00 </w:t>
            </w:r>
            <w:r w:rsidR="00F73821">
              <w:rPr>
                <w:rFonts w:ascii="Times New Roman" w:eastAsiaTheme="minorHAns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085CFF" w:rsidRPr="009406A1" w:rsidTr="008654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085CFF" w:rsidRDefault="00085CFF" w:rsidP="00085C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85CFF" w:rsidRPr="009406A1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085CFF" w:rsidRPr="003D179E" w:rsidRDefault="00085CFF" w:rsidP="00085C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085CFF" w:rsidRPr="005E6AE8" w:rsidRDefault="004A3E84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CFF" w:rsidRDefault="00085CFF" w:rsidP="00085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085CFF" w:rsidRPr="00176429" w:rsidRDefault="00F64A4D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Выбрать тему урока" w:history="1">
              <w:r w:rsidR="00C2479B" w:rsidRPr="00176429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Математическая логика № 31. Магические квадраты.</w:t>
              </w:r>
            </w:hyperlink>
          </w:p>
        </w:tc>
        <w:tc>
          <w:tcPr>
            <w:tcW w:w="2976" w:type="dxa"/>
          </w:tcPr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85CFF" w:rsidRDefault="00DF75D3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С.79 №89 прочитать , выполнить устно</w:t>
            </w:r>
          </w:p>
        </w:tc>
        <w:tc>
          <w:tcPr>
            <w:tcW w:w="1985" w:type="dxa"/>
          </w:tcPr>
          <w:p w:rsidR="00085CFF" w:rsidRDefault="00085CFF" w:rsidP="00F73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20.00 </w:t>
            </w:r>
            <w:r w:rsidR="00F73821">
              <w:rPr>
                <w:rFonts w:ascii="Times New Roman" w:eastAsiaTheme="minorHAns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B825B4" w:rsidRPr="009406A1" w:rsidTr="008654EA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B825B4" w:rsidRDefault="00B825B4" w:rsidP="00B825B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380" w:type="dxa"/>
          </w:tcPr>
          <w:p w:rsidR="00B825B4" w:rsidRDefault="00B825B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825B4" w:rsidRPr="003D179E" w:rsidRDefault="00B825B4" w:rsidP="00B82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B825B4" w:rsidRPr="005E6AE8" w:rsidRDefault="004A3E8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B825B4" w:rsidRPr="00B825B4" w:rsidRDefault="00F64A4D" w:rsidP="00B825B4">
            <w:pPr>
              <w:contextualSpacing/>
            </w:pPr>
            <w:hyperlink r:id="rId33" w:tooltip="Выбрать тему урока" w:history="1">
              <w:r w:rsidR="00B825B4" w:rsidRPr="00B825B4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Г. Х. Андерсен «Гадкий утёнок» </w:t>
              </w:r>
            </w:hyperlink>
          </w:p>
        </w:tc>
        <w:tc>
          <w:tcPr>
            <w:tcW w:w="2976" w:type="dxa"/>
          </w:tcPr>
          <w:p w:rsidR="00A41DD6" w:rsidRPr="00A41DD6" w:rsidRDefault="00A41DD6" w:rsidP="00A41DD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="Times New Roman"/>
                <w:sz w:val="20"/>
                <w:szCs w:val="20"/>
              </w:rPr>
              <w:t>Работа с учебником</w:t>
            </w:r>
          </w:p>
          <w:p w:rsidR="00A41DD6" w:rsidRPr="00A41DD6" w:rsidRDefault="00A41DD6" w:rsidP="00A41DD6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С.200--214, выразительное чтение произведения </w:t>
            </w:r>
          </w:p>
          <w:p w:rsidR="00B825B4" w:rsidRDefault="00B825B4" w:rsidP="00B825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B4" w:rsidRPr="009406A1" w:rsidTr="008654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25B4" w:rsidRDefault="00B825B4" w:rsidP="00B825B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25B4" w:rsidRDefault="00B825B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825B4" w:rsidRPr="003D179E" w:rsidRDefault="00B825B4" w:rsidP="00B82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825B4" w:rsidRPr="005E6AE8" w:rsidRDefault="00634D56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B825B4" w:rsidRPr="00B825B4" w:rsidRDefault="00B825B4" w:rsidP="00B825B4">
            <w:pPr>
              <w:contextualSpacing/>
            </w:pPr>
            <w:r w:rsidRPr="00B825B4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Итоговое обобщение</w:t>
            </w:r>
          </w:p>
        </w:tc>
        <w:tc>
          <w:tcPr>
            <w:tcW w:w="2976" w:type="dxa"/>
          </w:tcPr>
          <w:p w:rsidR="00B825B4" w:rsidRDefault="00A41DD6" w:rsidP="00A41DD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песню «Мы такие разные»</w:t>
            </w:r>
          </w:p>
          <w:p w:rsidR="00634D56" w:rsidRDefault="00634D56" w:rsidP="00A41DD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34D56" w:rsidRDefault="00F64A4D" w:rsidP="00A41DD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34" w:history="1">
              <w:r w:rsidR="00634D56" w:rsidRPr="0055258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</w:rPr>
                <w:t>https://goo.su/147W</w:t>
              </w:r>
            </w:hyperlink>
          </w:p>
          <w:p w:rsidR="00634D56" w:rsidRDefault="00634D56" w:rsidP="00A41DD6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B4" w:rsidRPr="009406A1" w:rsidTr="008654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25B4" w:rsidRDefault="00B825B4" w:rsidP="00085C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B825B4" w:rsidRPr="00561418" w:rsidRDefault="00B825B4" w:rsidP="00B825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B825B4" w:rsidRDefault="00B825B4" w:rsidP="00085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B4" w:rsidRPr="009406A1" w:rsidTr="008654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25B4" w:rsidRDefault="00B825B4" w:rsidP="00B825B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25B4" w:rsidRDefault="00B825B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825B4" w:rsidRPr="00E41058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825B4" w:rsidRPr="005E6AE8" w:rsidRDefault="004A3E8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B825B4" w:rsidRPr="00B825B4" w:rsidRDefault="00F64A4D" w:rsidP="00B825B4">
            <w:pPr>
              <w:contextualSpacing/>
            </w:pPr>
            <w:hyperlink r:id="rId35" w:tooltip="Выбрать тему урока" w:history="1">
              <w:r w:rsidR="00B825B4" w:rsidRPr="00B825B4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Обобщающий урок. Игра «По океану математики»</w:t>
              </w:r>
            </w:hyperlink>
          </w:p>
        </w:tc>
        <w:tc>
          <w:tcPr>
            <w:tcW w:w="2976" w:type="dxa"/>
          </w:tcPr>
          <w:p w:rsidR="00B825B4" w:rsidRDefault="00A41DD6" w:rsidP="00B825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абота с учебником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.77№ 74,79,80-устно</w:t>
            </w:r>
          </w:p>
        </w:tc>
        <w:tc>
          <w:tcPr>
            <w:tcW w:w="1985" w:type="dxa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B4" w:rsidRPr="009406A1" w:rsidTr="008654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25B4" w:rsidRDefault="00B825B4" w:rsidP="00B825B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25B4" w:rsidRDefault="00B825B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B825B4" w:rsidRPr="00E41058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B825B4" w:rsidRPr="005E6AE8" w:rsidRDefault="004A3E8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825B4" w:rsidRPr="00B825B4" w:rsidRDefault="00F64A4D" w:rsidP="00B825B4">
            <w:pPr>
              <w:contextualSpacing/>
            </w:pPr>
            <w:hyperlink r:id="rId36" w:tooltip="Выбрать тему урока" w:history="1">
              <w:r w:rsidR="00B825B4" w:rsidRPr="00B825B4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Обобщение. Путешествие по океану Знаний.</w:t>
              </w:r>
            </w:hyperlink>
          </w:p>
        </w:tc>
        <w:tc>
          <w:tcPr>
            <w:tcW w:w="2976" w:type="dxa"/>
          </w:tcPr>
          <w:p w:rsidR="00B825B4" w:rsidRDefault="00A41DD6" w:rsidP="00B825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С.142, упр.267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-устно</w:t>
            </w:r>
          </w:p>
        </w:tc>
        <w:tc>
          <w:tcPr>
            <w:tcW w:w="1985" w:type="dxa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B4" w:rsidRPr="009406A1" w:rsidTr="008654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25B4" w:rsidRDefault="00B825B4" w:rsidP="00B825B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25B4" w:rsidRDefault="00B825B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B825B4" w:rsidRPr="00E41058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B825B4" w:rsidRPr="005E6AE8" w:rsidRDefault="004A3E84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B825B4" w:rsidRPr="00B825B4" w:rsidRDefault="00F64A4D" w:rsidP="00B825B4">
            <w:pPr>
              <w:contextualSpacing/>
            </w:pPr>
            <w:hyperlink r:id="rId37" w:tooltip="Выбрать тему урока" w:history="1">
              <w:r w:rsidR="00B825B4" w:rsidRPr="00B825B4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Проверим себя и оценим свои достижения за второе полугодие</w:t>
              </w:r>
            </w:hyperlink>
          </w:p>
        </w:tc>
        <w:tc>
          <w:tcPr>
            <w:tcW w:w="2976" w:type="dxa"/>
          </w:tcPr>
          <w:p w:rsidR="004A3E84" w:rsidRDefault="004A3E84" w:rsidP="00B825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E8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4A3E84" w:rsidRDefault="00F64A4D" w:rsidP="00B825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4A3E84" w:rsidRPr="005525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https://goo.su/147L</w:t>
              </w:r>
            </w:hyperlink>
          </w:p>
          <w:p w:rsidR="004A3E84" w:rsidRPr="004A3E84" w:rsidRDefault="004A3E84" w:rsidP="00B825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B825B4" w:rsidRDefault="00A41DD6" w:rsidP="00B825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F5DD5"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 с учебником. стр.164-1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:rsidR="00B825B4" w:rsidRDefault="00B825B4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D3" w:rsidRPr="009406A1" w:rsidTr="008654EA">
        <w:trPr>
          <w:cantSplit/>
          <w:trHeight w:val="1134"/>
        </w:trPr>
        <w:tc>
          <w:tcPr>
            <w:tcW w:w="284" w:type="dxa"/>
            <w:textDirection w:val="btLr"/>
          </w:tcPr>
          <w:p w:rsidR="00DF75D3" w:rsidRDefault="00DF75D3" w:rsidP="00B825B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F75D3" w:rsidRDefault="00DF75D3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</w:tcPr>
          <w:p w:rsidR="00DF75D3" w:rsidRPr="003D179E" w:rsidRDefault="00DF75D3" w:rsidP="00B82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F75D3" w:rsidRPr="005E6AE8" w:rsidRDefault="00DF75D3" w:rsidP="00DF7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F75D3" w:rsidRPr="005E6AE8" w:rsidRDefault="00DF75D3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5D3" w:rsidRDefault="00DF75D3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</w:tcPr>
          <w:p w:rsidR="00DF75D3" w:rsidRPr="00DF75D3" w:rsidRDefault="00DF75D3" w:rsidP="00B82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75D3">
              <w:rPr>
                <w:rFonts w:ascii="Times New Roman" w:hAnsi="Times New Roman" w:cs="Times New Roman"/>
                <w:sz w:val="20"/>
                <w:szCs w:val="20"/>
              </w:rPr>
              <w:t>Здравствуй, лето.</w:t>
            </w:r>
          </w:p>
          <w:p w:rsidR="00DF75D3" w:rsidRPr="00B825B4" w:rsidRDefault="00DF75D3" w:rsidP="00B825B4">
            <w:pPr>
              <w:contextualSpacing/>
            </w:pPr>
            <w:r w:rsidRPr="00DF75D3">
              <w:rPr>
                <w:rFonts w:ascii="Times New Roman" w:hAnsi="Times New Roman" w:cs="Times New Roman"/>
                <w:sz w:val="20"/>
                <w:szCs w:val="20"/>
              </w:rPr>
              <w:t>Подведение итогов учебного  года.</w:t>
            </w:r>
          </w:p>
        </w:tc>
        <w:tc>
          <w:tcPr>
            <w:tcW w:w="2976" w:type="dxa"/>
          </w:tcPr>
          <w:p w:rsidR="00A401F7" w:rsidRPr="00473B03" w:rsidRDefault="00A401F7" w:rsidP="00A401F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F75D3" w:rsidRDefault="00DF75D3" w:rsidP="00B825B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75D3" w:rsidRDefault="00DF75D3" w:rsidP="00B82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9C8" w:rsidRDefault="002879C8" w:rsidP="002879C8"/>
    <w:p w:rsidR="002879C8" w:rsidRDefault="002879C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085CFF" w:rsidRDefault="00085CFF" w:rsidP="002879C8"/>
    <w:p w:rsidR="00085CFF" w:rsidRDefault="00085CFF" w:rsidP="002879C8"/>
    <w:p w:rsidR="00085CFF" w:rsidRDefault="00085CFF" w:rsidP="002879C8"/>
    <w:p w:rsidR="00085CFF" w:rsidRDefault="00085CFF" w:rsidP="002879C8"/>
    <w:p w:rsidR="00085CFF" w:rsidRDefault="00085CFF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634D56" w:rsidRDefault="00634D56" w:rsidP="002879C8"/>
    <w:p w:rsidR="00AC707D" w:rsidRDefault="00AC707D"/>
    <w:sectPr w:rsidR="00AC707D" w:rsidSect="00AC7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8"/>
    <w:rsid w:val="00085CFF"/>
    <w:rsid w:val="000D3580"/>
    <w:rsid w:val="000F2FB9"/>
    <w:rsid w:val="001303C6"/>
    <w:rsid w:val="00140566"/>
    <w:rsid w:val="00176429"/>
    <w:rsid w:val="00224655"/>
    <w:rsid w:val="00260455"/>
    <w:rsid w:val="002879C8"/>
    <w:rsid w:val="00291F2E"/>
    <w:rsid w:val="002C434B"/>
    <w:rsid w:val="002F351D"/>
    <w:rsid w:val="00347B31"/>
    <w:rsid w:val="00350E88"/>
    <w:rsid w:val="003A31FE"/>
    <w:rsid w:val="0042009E"/>
    <w:rsid w:val="00431B82"/>
    <w:rsid w:val="00493772"/>
    <w:rsid w:val="004A3E84"/>
    <w:rsid w:val="004A6D24"/>
    <w:rsid w:val="00515539"/>
    <w:rsid w:val="00516F31"/>
    <w:rsid w:val="00564E7A"/>
    <w:rsid w:val="005F0C6F"/>
    <w:rsid w:val="00613522"/>
    <w:rsid w:val="00634D56"/>
    <w:rsid w:val="006E47D9"/>
    <w:rsid w:val="006F750F"/>
    <w:rsid w:val="00720EFE"/>
    <w:rsid w:val="00744E1B"/>
    <w:rsid w:val="0081712A"/>
    <w:rsid w:val="00830C27"/>
    <w:rsid w:val="0084520D"/>
    <w:rsid w:val="008654EA"/>
    <w:rsid w:val="00906007"/>
    <w:rsid w:val="00957868"/>
    <w:rsid w:val="009A2301"/>
    <w:rsid w:val="009E0261"/>
    <w:rsid w:val="009E3A11"/>
    <w:rsid w:val="009F7E31"/>
    <w:rsid w:val="00A401F7"/>
    <w:rsid w:val="00A419BA"/>
    <w:rsid w:val="00A41DD6"/>
    <w:rsid w:val="00AC707D"/>
    <w:rsid w:val="00B825B4"/>
    <w:rsid w:val="00B9066E"/>
    <w:rsid w:val="00B95B9E"/>
    <w:rsid w:val="00BC3D79"/>
    <w:rsid w:val="00C2479B"/>
    <w:rsid w:val="00DC5909"/>
    <w:rsid w:val="00DE0DF0"/>
    <w:rsid w:val="00DE3F3E"/>
    <w:rsid w:val="00DF75D3"/>
    <w:rsid w:val="00E46869"/>
    <w:rsid w:val="00EB5930"/>
    <w:rsid w:val="00F427CE"/>
    <w:rsid w:val="00F64A4D"/>
    <w:rsid w:val="00F73821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427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42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goo.su/147W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goo.su/136f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goo.su/14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goo.su/0sTk" TargetMode="External"/><Relationship Id="rId23" Type="http://schemas.openxmlformats.org/officeDocument/2006/relationships/hyperlink" Target="https://goo.su/0ZNY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iUser</cp:lastModifiedBy>
  <cp:revision>28</cp:revision>
  <cp:lastPrinted>2020-05-13T13:39:00Z</cp:lastPrinted>
  <dcterms:created xsi:type="dcterms:W3CDTF">2020-04-21T05:41:00Z</dcterms:created>
  <dcterms:modified xsi:type="dcterms:W3CDTF">2020-05-15T09:34:00Z</dcterms:modified>
</cp:coreProperties>
</file>