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4A" w:rsidRDefault="00571F70" w:rsidP="000A1B75">
      <w:pPr>
        <w:pStyle w:val="Standard"/>
        <w:jc w:val="right"/>
        <w:rPr>
          <w:rFonts w:cs="Times New Roman"/>
          <w:b/>
        </w:rPr>
      </w:pPr>
      <w:r>
        <w:rPr>
          <w:rFonts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-288925</wp:posOffset>
            </wp:positionV>
            <wp:extent cx="2446655" cy="1212215"/>
            <wp:effectExtent l="19050" t="0" r="0" b="0"/>
            <wp:wrapTight wrapText="bothSides">
              <wp:wrapPolygon edited="0">
                <wp:start x="-168" y="0"/>
                <wp:lineTo x="-168" y="21385"/>
                <wp:lineTo x="21527" y="21385"/>
                <wp:lineTo x="21527" y="0"/>
                <wp:lineTo x="-168" y="0"/>
              </wp:wrapPolygon>
            </wp:wrapTight>
            <wp:docPr id="1" name="Рисунок 1" descr="d:\Desktop\ДОБРЫЙ ГОРОД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ДОБРЫЙ ГОРОД 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083">
        <w:rPr>
          <w:rFonts w:cs="Times New Roman"/>
          <w:b/>
        </w:rPr>
        <w:t xml:space="preserve"> </w:t>
      </w:r>
    </w:p>
    <w:p w:rsidR="0026394A" w:rsidRDefault="0026394A" w:rsidP="0026394A">
      <w:pPr>
        <w:pStyle w:val="Standard"/>
        <w:jc w:val="center"/>
        <w:rPr>
          <w:rFonts w:cs="Times New Roman"/>
          <w:b/>
        </w:rPr>
      </w:pPr>
    </w:p>
    <w:p w:rsidR="0026394A" w:rsidRDefault="0026394A" w:rsidP="0026394A">
      <w:pPr>
        <w:pStyle w:val="Standard"/>
        <w:jc w:val="center"/>
        <w:rPr>
          <w:rFonts w:cs="Times New Roman"/>
          <w:b/>
        </w:rPr>
      </w:pPr>
    </w:p>
    <w:p w:rsidR="0062461D" w:rsidRDefault="0062461D" w:rsidP="0062461D">
      <w:pPr>
        <w:pStyle w:val="Standard"/>
        <w:rPr>
          <w:rFonts w:cs="Times New Roman"/>
          <w:b/>
          <w:sz w:val="28"/>
          <w:szCs w:val="28"/>
        </w:rPr>
      </w:pPr>
    </w:p>
    <w:p w:rsidR="00A11D95" w:rsidRDefault="00A11D95" w:rsidP="0062461D">
      <w:pPr>
        <w:pStyle w:val="Standard"/>
        <w:rPr>
          <w:rFonts w:cs="Times New Roman"/>
          <w:b/>
          <w:sz w:val="28"/>
          <w:szCs w:val="28"/>
        </w:rPr>
      </w:pPr>
    </w:p>
    <w:p w:rsidR="0062461D" w:rsidRPr="00B246D5" w:rsidRDefault="0062461D" w:rsidP="0062461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2461D" w:rsidRDefault="00A23B49" w:rsidP="0062461D">
      <w:pPr>
        <w:pStyle w:val="Standard"/>
        <w:jc w:val="center"/>
        <w:rPr>
          <w:rStyle w:val="extended-textfull"/>
          <w:rFonts w:cs="Times New Roman"/>
          <w:sz w:val="28"/>
          <w:szCs w:val="28"/>
        </w:rPr>
      </w:pPr>
      <w:r>
        <w:rPr>
          <w:rStyle w:val="extended-textfull"/>
          <w:rFonts w:cs="Times New Roman"/>
          <w:sz w:val="28"/>
          <w:szCs w:val="28"/>
        </w:rPr>
        <w:t>Уважаемые руководители и преподаватели!</w:t>
      </w:r>
    </w:p>
    <w:p w:rsidR="00A23B49" w:rsidRDefault="00A23B49" w:rsidP="0062461D">
      <w:pPr>
        <w:pStyle w:val="Standard"/>
        <w:jc w:val="center"/>
        <w:rPr>
          <w:rStyle w:val="extended-textfull"/>
          <w:rFonts w:cs="Times New Roman"/>
          <w:sz w:val="28"/>
          <w:szCs w:val="28"/>
        </w:rPr>
      </w:pPr>
    </w:p>
    <w:p w:rsidR="00A23B49" w:rsidRPr="00A23B49" w:rsidRDefault="00A23B49" w:rsidP="0062461D">
      <w:pPr>
        <w:pStyle w:val="Standard"/>
        <w:jc w:val="center"/>
        <w:rPr>
          <w:rStyle w:val="extended-textfull"/>
          <w:rFonts w:cs="Times New Roman"/>
          <w:sz w:val="28"/>
          <w:szCs w:val="28"/>
        </w:rPr>
      </w:pPr>
      <w:r>
        <w:rPr>
          <w:rStyle w:val="extended-textfull"/>
          <w:rFonts w:cs="Times New Roman"/>
          <w:sz w:val="28"/>
          <w:szCs w:val="28"/>
        </w:rPr>
        <w:t>Уважаемые  учащиеся!</w:t>
      </w:r>
    </w:p>
    <w:p w:rsidR="00A23B49" w:rsidRPr="00A23B49" w:rsidRDefault="00A23B49" w:rsidP="0062461D">
      <w:pPr>
        <w:pStyle w:val="Standard"/>
        <w:rPr>
          <w:rStyle w:val="extended-textfull"/>
          <w:rFonts w:cs="Times New Roman"/>
          <w:sz w:val="28"/>
          <w:szCs w:val="28"/>
        </w:rPr>
      </w:pPr>
    </w:p>
    <w:p w:rsidR="0062461D" w:rsidRPr="00B246D5" w:rsidRDefault="0062461D" w:rsidP="00FE2E8D">
      <w:pPr>
        <w:pStyle w:val="Standard"/>
        <w:ind w:firstLine="708"/>
        <w:jc w:val="both"/>
        <w:rPr>
          <w:rStyle w:val="extended-textfull"/>
          <w:rFonts w:cs="Times New Roman"/>
          <w:sz w:val="28"/>
          <w:szCs w:val="28"/>
        </w:rPr>
      </w:pPr>
      <w:r w:rsidRPr="00B246D5">
        <w:rPr>
          <w:rStyle w:val="extended-textfull"/>
          <w:rFonts w:cs="Times New Roman"/>
          <w:sz w:val="28"/>
          <w:szCs w:val="28"/>
        </w:rPr>
        <w:t>Приглашаем</w:t>
      </w:r>
      <w:r w:rsidR="008337F3">
        <w:rPr>
          <w:rStyle w:val="extended-textfull"/>
          <w:rFonts w:cs="Times New Roman"/>
          <w:sz w:val="28"/>
          <w:szCs w:val="28"/>
        </w:rPr>
        <w:t xml:space="preserve"> вас</w:t>
      </w:r>
      <w:r w:rsidRPr="00B246D5">
        <w:rPr>
          <w:rStyle w:val="extended-textfull"/>
          <w:rFonts w:cs="Times New Roman"/>
          <w:sz w:val="28"/>
          <w:szCs w:val="28"/>
        </w:rPr>
        <w:t xml:space="preserve"> к участию в общественно-патриотической акции </w:t>
      </w:r>
      <w:r w:rsidR="00DC5516">
        <w:rPr>
          <w:rStyle w:val="extended-textfull"/>
          <w:rFonts w:cs="Times New Roman"/>
          <w:sz w:val="28"/>
          <w:szCs w:val="28"/>
        </w:rPr>
        <w:t xml:space="preserve"> </w:t>
      </w:r>
      <w:r w:rsidR="00DC5516">
        <w:rPr>
          <w:rStyle w:val="extended-textfull"/>
          <w:rFonts w:cs="Times New Roman"/>
          <w:sz w:val="28"/>
          <w:szCs w:val="28"/>
        </w:rPr>
        <w:br/>
        <w:t>«</w:t>
      </w:r>
      <w:r w:rsidRPr="00B246D5">
        <w:rPr>
          <w:rStyle w:val="extended-textfull"/>
          <w:rFonts w:cs="Times New Roman"/>
          <w:sz w:val="28"/>
          <w:szCs w:val="28"/>
        </w:rPr>
        <w:t>Эссе о наших ветеранах»</w:t>
      </w:r>
      <w:r>
        <w:rPr>
          <w:rStyle w:val="extended-textfull"/>
          <w:rFonts w:cs="Times New Roman"/>
          <w:sz w:val="28"/>
          <w:szCs w:val="28"/>
        </w:rPr>
        <w:t>!</w:t>
      </w:r>
      <w:r w:rsidR="00A23B49">
        <w:rPr>
          <w:rStyle w:val="extended-textfull"/>
          <w:rFonts w:cs="Times New Roman"/>
          <w:sz w:val="28"/>
          <w:szCs w:val="28"/>
        </w:rPr>
        <w:t xml:space="preserve"> Акция включена в план городских мероприятий по празднованию 75-летия Победы. </w:t>
      </w:r>
    </w:p>
    <w:p w:rsidR="0062461D" w:rsidRPr="00B246D5" w:rsidRDefault="0062461D" w:rsidP="00FE2E8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B246D5">
        <w:rPr>
          <w:rFonts w:cs="Times New Roman"/>
          <w:sz w:val="28"/>
          <w:szCs w:val="28"/>
        </w:rPr>
        <w:t xml:space="preserve">Цель акции – сохранение памяти о подвиге  Советского народа – победителя. </w:t>
      </w:r>
    </w:p>
    <w:p w:rsidR="0062461D" w:rsidRPr="00B246D5" w:rsidRDefault="0062461D" w:rsidP="00FE2E8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B246D5">
        <w:rPr>
          <w:rFonts w:cs="Times New Roman"/>
          <w:sz w:val="28"/>
          <w:szCs w:val="28"/>
        </w:rPr>
        <w:t xml:space="preserve">Задача участников разместить информацию о жизни и подвиге Ветеранов Великой Отечественной войны </w:t>
      </w:r>
      <w:proofErr w:type="gramStart"/>
      <w:r w:rsidRPr="00B246D5">
        <w:rPr>
          <w:rFonts w:cs="Times New Roman"/>
          <w:sz w:val="28"/>
          <w:szCs w:val="28"/>
        </w:rPr>
        <w:t>г</w:t>
      </w:r>
      <w:proofErr w:type="gramEnd"/>
      <w:r w:rsidRPr="00B246D5">
        <w:rPr>
          <w:rFonts w:cs="Times New Roman"/>
          <w:sz w:val="28"/>
          <w:szCs w:val="28"/>
        </w:rPr>
        <w:t xml:space="preserve">.о. Тольятти. </w:t>
      </w:r>
    </w:p>
    <w:p w:rsidR="0062461D" w:rsidRPr="00B246D5" w:rsidRDefault="0062461D" w:rsidP="00FE2E8D">
      <w:pPr>
        <w:pStyle w:val="Standard"/>
        <w:jc w:val="both"/>
        <w:rPr>
          <w:rStyle w:val="extended-textfull"/>
          <w:rFonts w:cs="Times New Roman"/>
          <w:sz w:val="28"/>
          <w:szCs w:val="28"/>
        </w:rPr>
      </w:pPr>
      <w:r w:rsidRPr="00B246D5">
        <w:rPr>
          <w:rStyle w:val="extended-textfull"/>
          <w:rFonts w:cs="Times New Roman"/>
          <w:sz w:val="28"/>
          <w:szCs w:val="28"/>
        </w:rPr>
        <w:t>Для этого создана платформа « Оставь в памяти». Автор –</w:t>
      </w:r>
      <w:r w:rsidR="00DC5516">
        <w:rPr>
          <w:rStyle w:val="extended-textfull"/>
          <w:rFonts w:cs="Times New Roman"/>
          <w:sz w:val="28"/>
          <w:szCs w:val="28"/>
        </w:rPr>
        <w:t xml:space="preserve"> </w:t>
      </w:r>
      <w:r w:rsidRPr="00B246D5">
        <w:rPr>
          <w:rStyle w:val="extended-textfull"/>
          <w:rFonts w:cs="Times New Roman"/>
          <w:sz w:val="28"/>
          <w:szCs w:val="28"/>
        </w:rPr>
        <w:t xml:space="preserve">Валерий </w:t>
      </w:r>
      <w:proofErr w:type="spellStart"/>
      <w:r w:rsidRPr="00B246D5">
        <w:rPr>
          <w:rStyle w:val="extended-textfull"/>
          <w:rFonts w:cs="Times New Roman"/>
          <w:sz w:val="28"/>
          <w:szCs w:val="28"/>
        </w:rPr>
        <w:t>Тутушин</w:t>
      </w:r>
      <w:proofErr w:type="spellEnd"/>
      <w:r w:rsidRPr="00B246D5">
        <w:rPr>
          <w:rStyle w:val="extended-textfull"/>
          <w:rFonts w:cs="Times New Roman"/>
          <w:sz w:val="28"/>
          <w:szCs w:val="28"/>
        </w:rPr>
        <w:t xml:space="preserve"> и  команда.</w:t>
      </w:r>
    </w:p>
    <w:p w:rsidR="0062461D" w:rsidRPr="00B246D5" w:rsidRDefault="0062461D" w:rsidP="00FE2E8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B246D5">
        <w:rPr>
          <w:rFonts w:cs="Times New Roman"/>
          <w:sz w:val="28"/>
          <w:szCs w:val="28"/>
        </w:rPr>
        <w:t>У платформы «Оставь в памяти» много технических возможностей: можно создать страницу ветерана с фотографиями, с текстовой информацией, с видеоматериалом. Можно установить связь с поисковыми отрядами.</w:t>
      </w:r>
    </w:p>
    <w:p w:rsidR="0062461D" w:rsidRPr="00B246D5" w:rsidRDefault="0062461D" w:rsidP="0062461D">
      <w:pPr>
        <w:pStyle w:val="Standard"/>
        <w:rPr>
          <w:rStyle w:val="extended-textfull"/>
          <w:rFonts w:cs="Times New Roman"/>
          <w:sz w:val="28"/>
          <w:szCs w:val="28"/>
        </w:rPr>
      </w:pPr>
    </w:p>
    <w:p w:rsidR="0062461D" w:rsidRPr="00B246D5" w:rsidRDefault="0062461D" w:rsidP="00FE2E8D">
      <w:pPr>
        <w:pStyle w:val="Standard"/>
        <w:ind w:firstLine="708"/>
        <w:jc w:val="both"/>
        <w:rPr>
          <w:rStyle w:val="extended-textfull"/>
          <w:rFonts w:cs="Times New Roman"/>
          <w:b/>
          <w:sz w:val="28"/>
          <w:szCs w:val="28"/>
        </w:rPr>
      </w:pPr>
      <w:r w:rsidRPr="00B246D5">
        <w:rPr>
          <w:rStyle w:val="extended-textfull"/>
          <w:rFonts w:cs="Times New Roman"/>
          <w:b/>
          <w:sz w:val="28"/>
          <w:szCs w:val="28"/>
        </w:rPr>
        <w:t xml:space="preserve">Что для этого нужно сделать? </w:t>
      </w:r>
    </w:p>
    <w:p w:rsidR="0062461D" w:rsidRPr="00B246D5" w:rsidRDefault="0062461D" w:rsidP="00FE2E8D">
      <w:pPr>
        <w:pStyle w:val="Standard"/>
        <w:jc w:val="both"/>
        <w:rPr>
          <w:rFonts w:cs="Times New Roman"/>
          <w:b/>
          <w:sz w:val="28"/>
          <w:szCs w:val="28"/>
        </w:rPr>
      </w:pPr>
      <w:r w:rsidRPr="00B246D5">
        <w:rPr>
          <w:rStyle w:val="extended-textfull"/>
          <w:rFonts w:cs="Times New Roman"/>
          <w:b/>
          <w:sz w:val="28"/>
          <w:szCs w:val="28"/>
        </w:rPr>
        <w:t>Просто наберите в поисковике «</w:t>
      </w:r>
      <w:r w:rsidRPr="00B246D5">
        <w:rPr>
          <w:rStyle w:val="extended-textfull"/>
          <w:rFonts w:cs="Times New Roman"/>
          <w:b/>
          <w:bCs/>
          <w:sz w:val="28"/>
          <w:szCs w:val="28"/>
        </w:rPr>
        <w:t>Оставь</w:t>
      </w:r>
      <w:r w:rsidRPr="00B246D5">
        <w:rPr>
          <w:rStyle w:val="extended-textfull"/>
          <w:rFonts w:cs="Times New Roman"/>
          <w:b/>
          <w:sz w:val="28"/>
          <w:szCs w:val="28"/>
        </w:rPr>
        <w:t xml:space="preserve"> </w:t>
      </w:r>
      <w:r w:rsidRPr="00B246D5">
        <w:rPr>
          <w:rStyle w:val="extended-textfull"/>
          <w:rFonts w:cs="Times New Roman"/>
          <w:b/>
          <w:bCs/>
          <w:sz w:val="28"/>
          <w:szCs w:val="28"/>
        </w:rPr>
        <w:t>в</w:t>
      </w:r>
      <w:r w:rsidRPr="00B246D5">
        <w:rPr>
          <w:rStyle w:val="extended-textfull"/>
          <w:rFonts w:cs="Times New Roman"/>
          <w:b/>
          <w:sz w:val="28"/>
          <w:szCs w:val="28"/>
        </w:rPr>
        <w:t xml:space="preserve"> </w:t>
      </w:r>
      <w:r w:rsidRPr="00B246D5">
        <w:rPr>
          <w:rStyle w:val="extended-textfull"/>
          <w:rFonts w:cs="Times New Roman"/>
          <w:b/>
          <w:bCs/>
          <w:sz w:val="28"/>
          <w:szCs w:val="28"/>
        </w:rPr>
        <w:t>памяти</w:t>
      </w:r>
      <w:r w:rsidRPr="00B246D5">
        <w:rPr>
          <w:rStyle w:val="extended-textfull"/>
          <w:rFonts w:cs="Times New Roman"/>
          <w:b/>
          <w:sz w:val="28"/>
          <w:szCs w:val="28"/>
        </w:rPr>
        <w:t xml:space="preserve">», выберите домен </w:t>
      </w:r>
      <w:proofErr w:type="spellStart"/>
      <w:r w:rsidRPr="00B246D5">
        <w:rPr>
          <w:rStyle w:val="extended-textfull"/>
          <w:rFonts w:cs="Times New Roman"/>
          <w:b/>
          <w:sz w:val="28"/>
          <w:szCs w:val="28"/>
        </w:rPr>
        <w:t>vpamyati.info</w:t>
      </w:r>
      <w:proofErr w:type="spellEnd"/>
      <w:r w:rsidRPr="00B246D5">
        <w:rPr>
          <w:rStyle w:val="extended-textfull"/>
          <w:rFonts w:cs="Times New Roman"/>
          <w:b/>
          <w:sz w:val="28"/>
          <w:szCs w:val="28"/>
        </w:rPr>
        <w:t xml:space="preserve"> и следуйте инструкциям. </w:t>
      </w:r>
      <w:r w:rsidRPr="00B246D5">
        <w:rPr>
          <w:rStyle w:val="extended-textfull"/>
          <w:rFonts w:cs="Times New Roman"/>
          <w:b/>
          <w:sz w:val="28"/>
          <w:szCs w:val="28"/>
          <w:lang w:val="en-US"/>
        </w:rPr>
        <w:t>https</w:t>
      </w:r>
      <w:r w:rsidRPr="00B246D5">
        <w:rPr>
          <w:rStyle w:val="extended-textfull"/>
          <w:rFonts w:cs="Times New Roman"/>
          <w:b/>
          <w:sz w:val="28"/>
          <w:szCs w:val="28"/>
        </w:rPr>
        <w:t>://</w:t>
      </w:r>
      <w:proofErr w:type="spellStart"/>
      <w:r w:rsidRPr="00B246D5">
        <w:rPr>
          <w:rStyle w:val="extended-textfull"/>
          <w:rFonts w:cs="Times New Roman"/>
          <w:b/>
          <w:sz w:val="28"/>
          <w:szCs w:val="28"/>
          <w:lang w:val="en-US"/>
        </w:rPr>
        <w:t>vpamyati</w:t>
      </w:r>
      <w:proofErr w:type="spellEnd"/>
      <w:r w:rsidRPr="00B246D5">
        <w:rPr>
          <w:rStyle w:val="extended-textfull"/>
          <w:rFonts w:cs="Times New Roman"/>
          <w:b/>
          <w:sz w:val="28"/>
          <w:szCs w:val="28"/>
        </w:rPr>
        <w:t>.</w:t>
      </w:r>
      <w:r w:rsidRPr="00B246D5">
        <w:rPr>
          <w:rStyle w:val="extended-textfull"/>
          <w:rFonts w:cs="Times New Roman"/>
          <w:b/>
          <w:sz w:val="28"/>
          <w:szCs w:val="28"/>
          <w:lang w:val="en-US"/>
        </w:rPr>
        <w:t>info</w:t>
      </w:r>
      <w:r w:rsidRPr="00B246D5">
        <w:rPr>
          <w:rStyle w:val="extended-textfull"/>
          <w:rFonts w:cs="Times New Roman"/>
          <w:b/>
          <w:sz w:val="28"/>
          <w:szCs w:val="28"/>
        </w:rPr>
        <w:t>/#!</w:t>
      </w:r>
    </w:p>
    <w:p w:rsidR="0062461D" w:rsidRPr="00B246D5" w:rsidRDefault="0062461D" w:rsidP="00FE2E8D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62461D" w:rsidRPr="00A23B49" w:rsidRDefault="0062461D" w:rsidP="00FE2E8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B246D5">
        <w:rPr>
          <w:rFonts w:cs="Times New Roman"/>
          <w:sz w:val="28"/>
          <w:szCs w:val="28"/>
        </w:rPr>
        <w:t>Разместить материалы о ветеранах  могут родственники</w:t>
      </w:r>
      <w:proofErr w:type="gramStart"/>
      <w:r w:rsidRPr="00B246D5">
        <w:rPr>
          <w:rFonts w:cs="Times New Roman"/>
          <w:sz w:val="28"/>
          <w:szCs w:val="28"/>
        </w:rPr>
        <w:t xml:space="preserve"> ,</w:t>
      </w:r>
      <w:proofErr w:type="gramEnd"/>
      <w:r w:rsidRPr="00B246D5">
        <w:rPr>
          <w:rFonts w:cs="Times New Roman"/>
          <w:sz w:val="28"/>
          <w:szCs w:val="28"/>
        </w:rPr>
        <w:t xml:space="preserve"> школьники</w:t>
      </w:r>
      <w:r w:rsidR="00EF661C">
        <w:rPr>
          <w:rFonts w:cs="Times New Roman"/>
          <w:sz w:val="28"/>
          <w:szCs w:val="28"/>
        </w:rPr>
        <w:t xml:space="preserve">, студенты </w:t>
      </w:r>
      <w:r w:rsidRPr="00B246D5">
        <w:rPr>
          <w:rFonts w:cs="Times New Roman"/>
          <w:sz w:val="28"/>
          <w:szCs w:val="28"/>
        </w:rPr>
        <w:t xml:space="preserve"> и все желающие сохранить память о наших героях.  Ссылки на размещение  присылать по адресу </w:t>
      </w:r>
      <w:hyperlink r:id="rId5" w:history="1">
        <w:r w:rsidRPr="00B246D5">
          <w:rPr>
            <w:rStyle w:val="a5"/>
            <w:rFonts w:cs="Times New Roman"/>
            <w:sz w:val="28"/>
            <w:szCs w:val="28"/>
          </w:rPr>
          <w:t>75letpobeda@fondtol.org</w:t>
        </w:r>
      </w:hyperlink>
      <w:r w:rsidRPr="00B246D5">
        <w:rPr>
          <w:rFonts w:cs="Times New Roman"/>
          <w:sz w:val="28"/>
          <w:szCs w:val="28"/>
        </w:rPr>
        <w:t xml:space="preserve"> </w:t>
      </w:r>
    </w:p>
    <w:p w:rsidR="0062461D" w:rsidRPr="00810FB9" w:rsidRDefault="0062461D" w:rsidP="00FE2E8D">
      <w:pPr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10FB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Все участники акции  будут публично награждены в дни празднования 75-летия Победы.  </w:t>
      </w:r>
      <w:r w:rsidR="00A11D95" w:rsidRPr="00810FB9">
        <w:rPr>
          <w:rFonts w:ascii="Times New Roman" w:hAnsi="Times New Roman" w:cs="Times New Roman"/>
          <w:b/>
          <w:color w:val="C00000"/>
          <w:sz w:val="28"/>
          <w:szCs w:val="28"/>
        </w:rPr>
        <w:t>Дата награждения будет сообщена 23 апреля.</w:t>
      </w:r>
      <w:r w:rsidR="00434566" w:rsidRPr="00810FB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Будут вручаться памятные призы в честь 75-летия Великой Победы.</w:t>
      </w:r>
    </w:p>
    <w:p w:rsidR="0062461D" w:rsidRDefault="0062461D" w:rsidP="00FE2E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D5">
        <w:rPr>
          <w:rFonts w:ascii="Times New Roman" w:hAnsi="Times New Roman" w:cs="Times New Roman"/>
          <w:sz w:val="28"/>
          <w:szCs w:val="28"/>
        </w:rPr>
        <w:t>Партнеры акции: администрация  города, «Единая Россия»,  Тольяттинское  местное отделение Всероссийского Общественного движения "Волонтёры Победы"</w:t>
      </w:r>
      <w:r>
        <w:rPr>
          <w:rFonts w:ascii="Times New Roman" w:hAnsi="Times New Roman" w:cs="Times New Roman"/>
          <w:sz w:val="28"/>
          <w:szCs w:val="28"/>
        </w:rPr>
        <w:t>, БФРГ «Добрый город»</w:t>
      </w:r>
      <w:r w:rsidR="00EF661C">
        <w:rPr>
          <w:rFonts w:ascii="Times New Roman" w:hAnsi="Times New Roman" w:cs="Times New Roman"/>
          <w:sz w:val="28"/>
          <w:szCs w:val="28"/>
        </w:rPr>
        <w:t>,  предприятия и организации города.</w:t>
      </w:r>
    </w:p>
    <w:p w:rsidR="0062461D" w:rsidRPr="00B246D5" w:rsidRDefault="0062461D" w:rsidP="00FE2E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D5">
        <w:rPr>
          <w:rFonts w:ascii="Times New Roman" w:hAnsi="Times New Roman" w:cs="Times New Roman"/>
          <w:sz w:val="28"/>
          <w:szCs w:val="28"/>
        </w:rPr>
        <w:t xml:space="preserve"> Информационный партнер ТВ «ЛАДА-МЕДИА». </w:t>
      </w:r>
    </w:p>
    <w:p w:rsidR="00FE2E8D" w:rsidRDefault="006E7E9C" w:rsidP="00FE2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можно задать по почте и тел:</w:t>
      </w:r>
      <w:r w:rsidR="0062461D" w:rsidRPr="00B246D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2461D" w:rsidRPr="00B246D5">
          <w:rPr>
            <w:rStyle w:val="a5"/>
            <w:rFonts w:ascii="Times New Roman" w:hAnsi="Times New Roman" w:cs="Times New Roman"/>
            <w:sz w:val="28"/>
            <w:szCs w:val="28"/>
          </w:rPr>
          <w:t>75letpobeda@fondtol.org</w:t>
        </w:r>
      </w:hyperlink>
      <w:r w:rsidR="0062461D" w:rsidRPr="00B246D5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62461D" w:rsidRPr="00B246D5" w:rsidRDefault="0062461D" w:rsidP="00FE2E8D">
      <w:pPr>
        <w:jc w:val="both"/>
        <w:rPr>
          <w:rFonts w:ascii="Times New Roman" w:hAnsi="Times New Roman" w:cs="Times New Roman"/>
          <w:sz w:val="28"/>
          <w:szCs w:val="28"/>
        </w:rPr>
      </w:pPr>
      <w:r w:rsidRPr="00B246D5">
        <w:rPr>
          <w:rFonts w:ascii="Times New Roman" w:hAnsi="Times New Roman" w:cs="Times New Roman"/>
          <w:sz w:val="28"/>
          <w:szCs w:val="28"/>
        </w:rPr>
        <w:t>тел.53-67-50</w:t>
      </w:r>
    </w:p>
    <w:sectPr w:rsidR="0062461D" w:rsidRPr="00B246D5" w:rsidSect="0007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6394A"/>
    <w:rsid w:val="00084AE7"/>
    <w:rsid w:val="000A1B75"/>
    <w:rsid w:val="001A11C2"/>
    <w:rsid w:val="00202676"/>
    <w:rsid w:val="0026394A"/>
    <w:rsid w:val="00292A8D"/>
    <w:rsid w:val="0038056A"/>
    <w:rsid w:val="0039049A"/>
    <w:rsid w:val="00434566"/>
    <w:rsid w:val="00571F70"/>
    <w:rsid w:val="005C0D68"/>
    <w:rsid w:val="0062461D"/>
    <w:rsid w:val="00650085"/>
    <w:rsid w:val="006E7E9C"/>
    <w:rsid w:val="00793439"/>
    <w:rsid w:val="007C4A6A"/>
    <w:rsid w:val="00810FB9"/>
    <w:rsid w:val="008337F3"/>
    <w:rsid w:val="008614F8"/>
    <w:rsid w:val="00A11D95"/>
    <w:rsid w:val="00A23B49"/>
    <w:rsid w:val="00B34083"/>
    <w:rsid w:val="00C50875"/>
    <w:rsid w:val="00CB08C3"/>
    <w:rsid w:val="00CE16BF"/>
    <w:rsid w:val="00DC5516"/>
    <w:rsid w:val="00E85D98"/>
    <w:rsid w:val="00EF661C"/>
    <w:rsid w:val="00F46867"/>
    <w:rsid w:val="00FE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394A"/>
    <w:pPr>
      <w:widowControl w:val="0"/>
      <w:suppressAutoHyphens/>
      <w:autoSpaceDN w:val="0"/>
      <w:spacing w:after="0" w:line="240" w:lineRule="auto"/>
    </w:pPr>
    <w:rPr>
      <w:rFonts w:ascii="Times New Roman" w:eastAsia="DejaVuSans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F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2676"/>
    <w:rPr>
      <w:color w:val="0000FF"/>
      <w:u w:val="single"/>
    </w:rPr>
  </w:style>
  <w:style w:type="character" w:customStyle="1" w:styleId="extended-textfull">
    <w:name w:val="extended-text__full"/>
    <w:basedOn w:val="a0"/>
    <w:rsid w:val="00624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5letpobeda@fondtol.org" TargetMode="External"/><Relationship Id="rId5" Type="http://schemas.openxmlformats.org/officeDocument/2006/relationships/hyperlink" Target="mailto:75letpobeda@fondto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2020-02-20T10:13:00Z</dcterms:created>
  <dcterms:modified xsi:type="dcterms:W3CDTF">2020-03-25T10:19:00Z</dcterms:modified>
</cp:coreProperties>
</file>